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4DF88" w14:textId="52E372AC" w:rsidR="006F0E70" w:rsidRDefault="00F177E2" w:rsidP="00380EB9">
      <w:pPr>
        <w:spacing w:after="0" w:line="360" w:lineRule="auto"/>
        <w:jc w:val="center"/>
        <w:rPr>
          <w:rFonts w:ascii="Times New Roman" w:eastAsia="Times New Roman" w:hAnsi="Times New Roman" w:cs="Times New Roman"/>
          <w:sz w:val="28"/>
          <w:szCs w:val="28"/>
          <w:lang w:eastAsia="en-US" w:bidi="en-US"/>
        </w:rPr>
      </w:pPr>
      <w:r w:rsidRPr="00F177E2">
        <w:rPr>
          <w:rFonts w:ascii="Times New Roman" w:eastAsia="Times New Roman" w:hAnsi="Times New Roman" w:cs="Times New Roman"/>
          <w:b/>
          <w:noProof/>
          <w:sz w:val="28"/>
          <w:szCs w:val="28"/>
        </w:rPr>
        <w:drawing>
          <wp:inline distT="0" distB="0" distL="0" distR="0" wp14:anchorId="3FC7590F" wp14:editId="261A2493">
            <wp:extent cx="6299835" cy="8662273"/>
            <wp:effectExtent l="0" t="0" r="0" b="0"/>
            <wp:docPr id="1" name="Рисунок 1" descr="C:\Users\Teacher\Desktop\ДООП 2022-2023 у.г\ПРОВЕРЕННЫЕ ПРОГОРАММЫ_НА 2022-2023 г\АЗБУКА ОРИГАМИ_Курышева О.Н\скан титульн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ДООП 2022-2023 у.г\ПРОВЕРЕННЫЕ ПРОГОРАММЫ_НА 2022-2023 г\АЗБУКА ОРИГАМИ_Курышева О.Н\скан титульник.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bookmarkStart w:id="0" w:name="_GoBack"/>
      <w:bookmarkEnd w:id="0"/>
    </w:p>
    <w:p w14:paraId="4ABF9F47" w14:textId="77777777" w:rsidR="00CD42F5" w:rsidRPr="008770E9" w:rsidRDefault="00CD42F5" w:rsidP="00380EB9">
      <w:pPr>
        <w:spacing w:after="0" w:line="360" w:lineRule="auto"/>
        <w:jc w:val="center"/>
        <w:rPr>
          <w:rFonts w:ascii="Times New Roman" w:eastAsia="Times New Roman" w:hAnsi="Times New Roman" w:cs="Times New Roman"/>
          <w:sz w:val="28"/>
          <w:szCs w:val="28"/>
          <w:lang w:eastAsia="en-US" w:bidi="en-US"/>
        </w:rPr>
      </w:pPr>
    </w:p>
    <w:p w14:paraId="19906416" w14:textId="77777777" w:rsidR="008770E9" w:rsidRDefault="008770E9" w:rsidP="008770E9">
      <w:pPr>
        <w:spacing w:after="0" w:line="360" w:lineRule="auto"/>
        <w:jc w:val="center"/>
        <w:outlineLvl w:val="2"/>
        <w:rPr>
          <w:rFonts w:ascii="Times New Roman" w:eastAsia="Times New Roman" w:hAnsi="Times New Roman" w:cs="Times New Roman"/>
          <w:b/>
          <w:bCs/>
          <w:color w:val="000000"/>
          <w:sz w:val="28"/>
          <w:szCs w:val="28"/>
          <w:lang w:val="en-US" w:eastAsia="en-US" w:bidi="en-US"/>
        </w:rPr>
      </w:pPr>
      <w:r w:rsidRPr="008770E9">
        <w:rPr>
          <w:rFonts w:ascii="Times New Roman" w:eastAsia="Times New Roman" w:hAnsi="Times New Roman" w:cs="Times New Roman"/>
          <w:b/>
          <w:bCs/>
          <w:color w:val="000000"/>
          <w:sz w:val="28"/>
          <w:szCs w:val="28"/>
          <w:lang w:val="en-US" w:eastAsia="en-US" w:bidi="en-US"/>
        </w:rPr>
        <w:lastRenderedPageBreak/>
        <w:t>ПАСПОРТ ПРОГРАММЫ</w:t>
      </w:r>
    </w:p>
    <w:p w14:paraId="535C6740" w14:textId="77777777" w:rsidR="003C5B37" w:rsidRPr="003C5B37" w:rsidRDefault="003C5B37" w:rsidP="008770E9">
      <w:pPr>
        <w:spacing w:after="0" w:line="360" w:lineRule="auto"/>
        <w:jc w:val="center"/>
        <w:outlineLvl w:val="2"/>
        <w:rPr>
          <w:rFonts w:ascii="Times New Roman" w:eastAsia="Times New Roman" w:hAnsi="Times New Roman" w:cs="Times New Roman"/>
          <w:b/>
          <w:bCs/>
          <w:color w:val="000000"/>
          <w:sz w:val="24"/>
          <w:szCs w:val="24"/>
          <w:lang w:val="en-US" w:eastAsia="en-US" w:bidi="en-US"/>
        </w:rPr>
      </w:pPr>
    </w:p>
    <w:tbl>
      <w:tblPr>
        <w:tblW w:w="992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6697"/>
      </w:tblGrid>
      <w:tr w:rsidR="008770E9" w:rsidRPr="008770E9" w14:paraId="6ACB5279" w14:textId="77777777" w:rsidTr="000F6FC3">
        <w:tc>
          <w:tcPr>
            <w:tcW w:w="3232" w:type="dxa"/>
          </w:tcPr>
          <w:p w14:paraId="1AF1D220" w14:textId="77777777" w:rsidR="008770E9" w:rsidRPr="0058068D" w:rsidRDefault="008770E9"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r w:rsidRPr="0058068D">
              <w:rPr>
                <w:rFonts w:ascii="Times New Roman" w:eastAsia="Times New Roman" w:hAnsi="Times New Roman" w:cs="Times New Roman"/>
                <w:bCs/>
                <w:sz w:val="24"/>
                <w:szCs w:val="24"/>
                <w:lang w:val="en-US" w:eastAsia="en-US" w:bidi="en-US"/>
              </w:rPr>
              <w:t>Наименование</w:t>
            </w:r>
            <w:r w:rsidR="00B1202E">
              <w:rPr>
                <w:rFonts w:ascii="Times New Roman" w:eastAsia="Times New Roman" w:hAnsi="Times New Roman" w:cs="Times New Roman"/>
                <w:bCs/>
                <w:sz w:val="24"/>
                <w:szCs w:val="24"/>
                <w:lang w:eastAsia="en-US" w:bidi="en-US"/>
              </w:rPr>
              <w:t xml:space="preserve"> </w:t>
            </w:r>
            <w:r w:rsidRPr="0058068D">
              <w:rPr>
                <w:rFonts w:ascii="Times New Roman" w:eastAsia="Times New Roman" w:hAnsi="Times New Roman" w:cs="Times New Roman"/>
                <w:bCs/>
                <w:sz w:val="24"/>
                <w:szCs w:val="24"/>
                <w:lang w:val="en-US" w:eastAsia="en-US" w:bidi="en-US"/>
              </w:rPr>
              <w:t>программы</w:t>
            </w:r>
          </w:p>
        </w:tc>
        <w:tc>
          <w:tcPr>
            <w:tcW w:w="6697" w:type="dxa"/>
          </w:tcPr>
          <w:p w14:paraId="4A16E13A" w14:textId="5E34C9F5" w:rsidR="008770E9" w:rsidRPr="000F6FC3" w:rsidRDefault="000F6FC3"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bidi="en-US"/>
              </w:rPr>
            </w:pPr>
            <w:r w:rsidRPr="00350DA7">
              <w:rPr>
                <w:rFonts w:ascii="Times New Roman" w:hAnsi="Times New Roman" w:cs="Times New Roman"/>
                <w:sz w:val="24"/>
                <w:szCs w:val="24"/>
              </w:rPr>
              <w:t xml:space="preserve">Дополнительная общеобразовательная общеразвивающая программа </w:t>
            </w:r>
            <w:r w:rsidR="008770E9" w:rsidRPr="000F6FC3">
              <w:rPr>
                <w:rFonts w:ascii="Times New Roman" w:eastAsia="Times New Roman" w:hAnsi="Times New Roman" w:cs="Times New Roman"/>
                <w:sz w:val="24"/>
                <w:szCs w:val="24"/>
                <w:lang w:eastAsia="en-US" w:bidi="en-US"/>
              </w:rPr>
              <w:t>«</w:t>
            </w:r>
            <w:r w:rsidR="00457A43">
              <w:rPr>
                <w:rFonts w:ascii="Times New Roman" w:eastAsia="Times New Roman" w:hAnsi="Times New Roman" w:cs="Times New Roman"/>
                <w:sz w:val="24"/>
                <w:szCs w:val="24"/>
                <w:lang w:eastAsia="en-US" w:bidi="en-US"/>
              </w:rPr>
              <w:t>Азбука о</w:t>
            </w:r>
            <w:r w:rsidR="008770E9" w:rsidRPr="008770E9">
              <w:rPr>
                <w:rFonts w:ascii="Times New Roman" w:eastAsia="Times New Roman" w:hAnsi="Times New Roman" w:cs="Times New Roman"/>
                <w:sz w:val="24"/>
                <w:szCs w:val="24"/>
                <w:lang w:eastAsia="en-US" w:bidi="en-US"/>
              </w:rPr>
              <w:t>ригами</w:t>
            </w:r>
            <w:r w:rsidR="008770E9" w:rsidRPr="000F6FC3">
              <w:rPr>
                <w:rFonts w:ascii="Times New Roman" w:eastAsia="Times New Roman" w:hAnsi="Times New Roman" w:cs="Times New Roman"/>
                <w:sz w:val="24"/>
                <w:szCs w:val="24"/>
                <w:lang w:eastAsia="en-US" w:bidi="en-US"/>
              </w:rPr>
              <w:t>»</w:t>
            </w:r>
          </w:p>
        </w:tc>
      </w:tr>
      <w:tr w:rsidR="008770E9" w:rsidRPr="008770E9" w14:paraId="3E69B79D" w14:textId="77777777" w:rsidTr="000F6FC3">
        <w:tc>
          <w:tcPr>
            <w:tcW w:w="3232" w:type="dxa"/>
          </w:tcPr>
          <w:p w14:paraId="1527D516" w14:textId="77777777" w:rsidR="008770E9" w:rsidRPr="0058068D" w:rsidRDefault="008770E9"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r w:rsidRPr="0058068D">
              <w:rPr>
                <w:rFonts w:ascii="Times New Roman" w:eastAsia="Times New Roman" w:hAnsi="Times New Roman" w:cs="Times New Roman"/>
                <w:bCs/>
                <w:sz w:val="24"/>
                <w:szCs w:val="24"/>
                <w:lang w:val="en-US" w:eastAsia="en-US" w:bidi="en-US"/>
              </w:rPr>
              <w:t>Направленность</w:t>
            </w:r>
          </w:p>
        </w:tc>
        <w:tc>
          <w:tcPr>
            <w:tcW w:w="6697" w:type="dxa"/>
          </w:tcPr>
          <w:p w14:paraId="34265A7A" w14:textId="77777777" w:rsidR="008770E9" w:rsidRPr="000F6FC3" w:rsidRDefault="000F6FC3"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Художественная</w:t>
            </w:r>
          </w:p>
        </w:tc>
      </w:tr>
      <w:tr w:rsidR="008770E9" w:rsidRPr="008770E9" w14:paraId="1D360B26" w14:textId="77777777" w:rsidTr="000F6FC3">
        <w:tc>
          <w:tcPr>
            <w:tcW w:w="3232" w:type="dxa"/>
          </w:tcPr>
          <w:p w14:paraId="78B5CBD6" w14:textId="77777777" w:rsidR="008770E9" w:rsidRPr="0058068D" w:rsidRDefault="005B75CA"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r>
              <w:rPr>
                <w:rFonts w:ascii="Times New Roman" w:eastAsia="Times New Roman" w:hAnsi="Times New Roman" w:cs="Times New Roman"/>
                <w:bCs/>
                <w:sz w:val="24"/>
                <w:szCs w:val="24"/>
                <w:lang w:eastAsia="en-US" w:bidi="en-US"/>
              </w:rPr>
              <w:t>Разработчик</w:t>
            </w:r>
            <w:r w:rsidR="00B1202E">
              <w:rPr>
                <w:rFonts w:ascii="Times New Roman" w:eastAsia="Times New Roman" w:hAnsi="Times New Roman" w:cs="Times New Roman"/>
                <w:bCs/>
                <w:sz w:val="24"/>
                <w:szCs w:val="24"/>
                <w:lang w:eastAsia="en-US" w:bidi="en-US"/>
              </w:rPr>
              <w:t xml:space="preserve"> </w:t>
            </w:r>
            <w:r w:rsidR="008770E9" w:rsidRPr="0058068D">
              <w:rPr>
                <w:rFonts w:ascii="Times New Roman" w:eastAsia="Times New Roman" w:hAnsi="Times New Roman" w:cs="Times New Roman"/>
                <w:bCs/>
                <w:sz w:val="24"/>
                <w:szCs w:val="24"/>
                <w:lang w:val="en-US" w:eastAsia="en-US" w:bidi="en-US"/>
              </w:rPr>
              <w:t>программы</w:t>
            </w:r>
          </w:p>
        </w:tc>
        <w:tc>
          <w:tcPr>
            <w:tcW w:w="6697" w:type="dxa"/>
          </w:tcPr>
          <w:p w14:paraId="7159CDB8" w14:textId="77777777" w:rsidR="008770E9" w:rsidRPr="008770E9" w:rsidRDefault="008770E9"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bidi="en-US"/>
              </w:rPr>
            </w:pPr>
            <w:r w:rsidRPr="008770E9">
              <w:rPr>
                <w:rFonts w:ascii="Times New Roman" w:eastAsia="Times New Roman" w:hAnsi="Times New Roman" w:cs="Times New Roman"/>
                <w:sz w:val="24"/>
                <w:szCs w:val="24"/>
                <w:lang w:eastAsia="en-US" w:bidi="en-US"/>
              </w:rPr>
              <w:t>Курышева Ольга Николаевна, педагог дополнительного образования</w:t>
            </w:r>
          </w:p>
        </w:tc>
      </w:tr>
      <w:tr w:rsidR="008770E9" w:rsidRPr="008770E9" w14:paraId="663B7F4A" w14:textId="77777777" w:rsidTr="000F6FC3">
        <w:tc>
          <w:tcPr>
            <w:tcW w:w="3232" w:type="dxa"/>
          </w:tcPr>
          <w:p w14:paraId="3D567BA9" w14:textId="77777777" w:rsidR="008770E9" w:rsidRPr="0058068D" w:rsidRDefault="008770E9"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r w:rsidRPr="0058068D">
              <w:rPr>
                <w:rFonts w:ascii="Times New Roman" w:eastAsia="Times New Roman" w:hAnsi="Times New Roman" w:cs="Times New Roman"/>
                <w:bCs/>
                <w:sz w:val="24"/>
                <w:szCs w:val="24"/>
                <w:lang w:val="en-US" w:eastAsia="en-US" w:bidi="en-US"/>
              </w:rPr>
              <w:t>Учредитель</w:t>
            </w:r>
          </w:p>
        </w:tc>
        <w:tc>
          <w:tcPr>
            <w:tcW w:w="6697" w:type="dxa"/>
          </w:tcPr>
          <w:p w14:paraId="39D2C77B" w14:textId="77777777" w:rsidR="008770E9" w:rsidRPr="008770E9" w:rsidRDefault="008770E9"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bidi="en-US"/>
              </w:rPr>
            </w:pPr>
            <w:r w:rsidRPr="008770E9">
              <w:rPr>
                <w:rFonts w:ascii="Times New Roman" w:eastAsia="Times New Roman" w:hAnsi="Times New Roman" w:cs="Times New Roman"/>
                <w:sz w:val="24"/>
                <w:szCs w:val="24"/>
                <w:lang w:eastAsia="en-US" w:bidi="en-US"/>
              </w:rPr>
              <w:t>Управление образования и молодежной политики администрации Октябрьского района</w:t>
            </w:r>
          </w:p>
        </w:tc>
      </w:tr>
      <w:tr w:rsidR="008770E9" w:rsidRPr="008770E9" w14:paraId="458D3678" w14:textId="77777777" w:rsidTr="00644049">
        <w:trPr>
          <w:trHeight w:val="242"/>
        </w:trPr>
        <w:tc>
          <w:tcPr>
            <w:tcW w:w="3232" w:type="dxa"/>
          </w:tcPr>
          <w:p w14:paraId="138F3046" w14:textId="77777777" w:rsidR="008770E9" w:rsidRPr="0058068D" w:rsidRDefault="008770E9"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r w:rsidRPr="0058068D">
              <w:rPr>
                <w:rFonts w:ascii="Times New Roman" w:eastAsia="Times New Roman" w:hAnsi="Times New Roman" w:cs="Times New Roman"/>
                <w:bCs/>
                <w:sz w:val="24"/>
                <w:szCs w:val="24"/>
                <w:lang w:val="en-US" w:eastAsia="en-US" w:bidi="en-US"/>
              </w:rPr>
              <w:t>Название</w:t>
            </w:r>
            <w:r w:rsidR="00B1202E">
              <w:rPr>
                <w:rFonts w:ascii="Times New Roman" w:eastAsia="Times New Roman" w:hAnsi="Times New Roman" w:cs="Times New Roman"/>
                <w:bCs/>
                <w:sz w:val="24"/>
                <w:szCs w:val="24"/>
                <w:lang w:eastAsia="en-US" w:bidi="en-US"/>
              </w:rPr>
              <w:t xml:space="preserve"> </w:t>
            </w:r>
            <w:r w:rsidRPr="0058068D">
              <w:rPr>
                <w:rFonts w:ascii="Times New Roman" w:eastAsia="Times New Roman" w:hAnsi="Times New Roman" w:cs="Times New Roman"/>
                <w:bCs/>
                <w:sz w:val="24"/>
                <w:szCs w:val="24"/>
                <w:lang w:val="en-US" w:eastAsia="en-US" w:bidi="en-US"/>
              </w:rPr>
              <w:t>учреждения</w:t>
            </w:r>
          </w:p>
        </w:tc>
        <w:tc>
          <w:tcPr>
            <w:tcW w:w="6697" w:type="dxa"/>
          </w:tcPr>
          <w:p w14:paraId="773BA09A" w14:textId="77777777" w:rsidR="008770E9" w:rsidRPr="008770E9" w:rsidRDefault="008770E9"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bidi="en-US"/>
              </w:rPr>
            </w:pPr>
            <w:r w:rsidRPr="008770E9">
              <w:rPr>
                <w:rFonts w:ascii="Times New Roman" w:eastAsia="Times New Roman" w:hAnsi="Times New Roman" w:cs="Times New Roman"/>
                <w:sz w:val="24"/>
                <w:szCs w:val="24"/>
                <w:lang w:eastAsia="en-US" w:bidi="en-US"/>
              </w:rPr>
              <w:t>Муниципальное бюджетное учреждение дополнительного образования «Дом детского творчества» п. Унъюган</w:t>
            </w:r>
          </w:p>
        </w:tc>
      </w:tr>
      <w:tr w:rsidR="000F6FC3" w:rsidRPr="008770E9" w14:paraId="3469E091" w14:textId="77777777" w:rsidTr="000F6FC3">
        <w:tc>
          <w:tcPr>
            <w:tcW w:w="3232" w:type="dxa"/>
          </w:tcPr>
          <w:p w14:paraId="556F839E" w14:textId="77777777"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r w:rsidRPr="0058068D">
              <w:rPr>
                <w:rFonts w:ascii="Times New Roman" w:eastAsia="Times New Roman" w:hAnsi="Times New Roman" w:cs="Times New Roman"/>
                <w:bCs/>
                <w:sz w:val="24"/>
                <w:szCs w:val="24"/>
                <w:lang w:val="en-US" w:eastAsia="en-US" w:bidi="en-US"/>
              </w:rPr>
              <w:t>Адрес</w:t>
            </w:r>
            <w:r w:rsidR="00B1202E">
              <w:rPr>
                <w:rFonts w:ascii="Times New Roman" w:eastAsia="Times New Roman" w:hAnsi="Times New Roman" w:cs="Times New Roman"/>
                <w:bCs/>
                <w:sz w:val="24"/>
                <w:szCs w:val="24"/>
                <w:lang w:eastAsia="en-US" w:bidi="en-US"/>
              </w:rPr>
              <w:t xml:space="preserve"> </w:t>
            </w:r>
            <w:r w:rsidRPr="0058068D">
              <w:rPr>
                <w:rFonts w:ascii="Times New Roman" w:eastAsia="Times New Roman" w:hAnsi="Times New Roman" w:cs="Times New Roman"/>
                <w:bCs/>
                <w:sz w:val="24"/>
                <w:szCs w:val="24"/>
                <w:lang w:val="en-US" w:eastAsia="en-US" w:bidi="en-US"/>
              </w:rPr>
              <w:t>учреждения</w:t>
            </w:r>
          </w:p>
          <w:p w14:paraId="32191F10" w14:textId="77777777" w:rsidR="000F6FC3" w:rsidRPr="0058068D" w:rsidRDefault="000F6FC3" w:rsidP="00644049">
            <w:pPr>
              <w:widowControl w:val="0"/>
              <w:tabs>
                <w:tab w:val="left" w:pos="317"/>
              </w:tabs>
              <w:autoSpaceDE w:val="0"/>
              <w:autoSpaceDN w:val="0"/>
              <w:adjustRightInd w:val="0"/>
              <w:spacing w:after="0" w:line="240" w:lineRule="auto"/>
              <w:ind w:left="-567"/>
              <w:jc w:val="both"/>
              <w:rPr>
                <w:rFonts w:ascii="Times New Roman" w:eastAsia="Times New Roman" w:hAnsi="Times New Roman" w:cs="Times New Roman"/>
                <w:bCs/>
                <w:sz w:val="24"/>
                <w:szCs w:val="24"/>
                <w:lang w:val="en-US" w:eastAsia="en-US" w:bidi="en-US"/>
              </w:rPr>
            </w:pPr>
          </w:p>
        </w:tc>
        <w:tc>
          <w:tcPr>
            <w:tcW w:w="6697" w:type="dxa"/>
          </w:tcPr>
          <w:p w14:paraId="08C97A6A" w14:textId="7FA482FF" w:rsidR="000F6FC3" w:rsidRPr="00352A42" w:rsidRDefault="000F6FC3"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en-US" w:bidi="en-US"/>
              </w:rPr>
            </w:pPr>
            <w:r w:rsidRPr="00350DA7">
              <w:rPr>
                <w:rFonts w:ascii="Times New Roman" w:hAnsi="Times New Roman" w:cs="Times New Roman"/>
                <w:sz w:val="24"/>
                <w:szCs w:val="24"/>
              </w:rPr>
              <w:t>Ханты-Мансийский автономный округ – Югра</w:t>
            </w:r>
            <w:r>
              <w:rPr>
                <w:rFonts w:ascii="Times New Roman" w:hAnsi="Times New Roman" w:cs="Times New Roman"/>
                <w:sz w:val="24"/>
                <w:szCs w:val="24"/>
              </w:rPr>
              <w:t>,</w:t>
            </w:r>
            <w:r w:rsidRPr="00350DA7">
              <w:rPr>
                <w:rFonts w:ascii="Times New Roman" w:hAnsi="Times New Roman" w:cs="Times New Roman"/>
                <w:sz w:val="24"/>
                <w:szCs w:val="24"/>
              </w:rPr>
              <w:t xml:space="preserve"> Октябрьский район</w:t>
            </w:r>
            <w:r>
              <w:rPr>
                <w:rFonts w:ascii="Times New Roman" w:hAnsi="Times New Roman" w:cs="Times New Roman"/>
                <w:sz w:val="24"/>
                <w:szCs w:val="24"/>
              </w:rPr>
              <w:t>,</w:t>
            </w:r>
            <w:r w:rsidRPr="00350DA7">
              <w:rPr>
                <w:rFonts w:ascii="Times New Roman" w:hAnsi="Times New Roman" w:cs="Times New Roman"/>
                <w:sz w:val="24"/>
                <w:szCs w:val="24"/>
              </w:rPr>
              <w:t xml:space="preserve"> п. Унъюган</w:t>
            </w:r>
            <w:r>
              <w:rPr>
                <w:rFonts w:ascii="Times New Roman" w:hAnsi="Times New Roman" w:cs="Times New Roman"/>
                <w:sz w:val="24"/>
                <w:szCs w:val="24"/>
              </w:rPr>
              <w:t>,</w:t>
            </w:r>
            <w:r w:rsidRPr="00350DA7">
              <w:rPr>
                <w:rFonts w:ascii="Times New Roman" w:hAnsi="Times New Roman" w:cs="Times New Roman"/>
                <w:sz w:val="24"/>
                <w:szCs w:val="24"/>
              </w:rPr>
              <w:t xml:space="preserve"> ул.</w:t>
            </w:r>
            <w:r w:rsidR="00352A42">
              <w:rPr>
                <w:rFonts w:ascii="Times New Roman" w:hAnsi="Times New Roman" w:cs="Times New Roman"/>
                <w:sz w:val="24"/>
                <w:szCs w:val="24"/>
              </w:rPr>
              <w:t xml:space="preserve"> Ленина</w:t>
            </w:r>
            <w:r>
              <w:rPr>
                <w:rFonts w:ascii="Times New Roman" w:hAnsi="Times New Roman" w:cs="Times New Roman"/>
                <w:sz w:val="24"/>
                <w:szCs w:val="24"/>
              </w:rPr>
              <w:t>,</w:t>
            </w:r>
            <w:r w:rsidRPr="00350DA7">
              <w:rPr>
                <w:rFonts w:ascii="Times New Roman" w:hAnsi="Times New Roman" w:cs="Times New Roman"/>
                <w:sz w:val="24"/>
                <w:szCs w:val="24"/>
              </w:rPr>
              <w:t xml:space="preserve"> д. </w:t>
            </w:r>
            <w:r w:rsidR="00352A42">
              <w:rPr>
                <w:rFonts w:ascii="Times New Roman" w:hAnsi="Times New Roman" w:cs="Times New Roman"/>
                <w:sz w:val="24"/>
                <w:szCs w:val="24"/>
              </w:rPr>
              <w:t>2б</w:t>
            </w:r>
          </w:p>
        </w:tc>
      </w:tr>
      <w:tr w:rsidR="000F6FC3" w:rsidRPr="008770E9" w14:paraId="57AC9F72" w14:textId="77777777" w:rsidTr="000F6FC3">
        <w:tc>
          <w:tcPr>
            <w:tcW w:w="3232" w:type="dxa"/>
          </w:tcPr>
          <w:p w14:paraId="5CD8ED05" w14:textId="77777777"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r w:rsidRPr="0058068D">
              <w:rPr>
                <w:rFonts w:ascii="Times New Roman" w:eastAsia="Times New Roman" w:hAnsi="Times New Roman" w:cs="Times New Roman"/>
                <w:bCs/>
                <w:sz w:val="24"/>
                <w:szCs w:val="24"/>
                <w:lang w:val="en-US" w:eastAsia="en-US" w:bidi="en-US"/>
              </w:rPr>
              <w:t>География</w:t>
            </w:r>
          </w:p>
        </w:tc>
        <w:tc>
          <w:tcPr>
            <w:tcW w:w="6697" w:type="dxa"/>
          </w:tcPr>
          <w:p w14:paraId="0909CA90" w14:textId="77777777" w:rsidR="000F6FC3" w:rsidRPr="008770E9" w:rsidRDefault="000F6FC3" w:rsidP="0064404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en-US" w:bidi="en-US"/>
              </w:rPr>
            </w:pPr>
            <w:r w:rsidRPr="00350DA7">
              <w:rPr>
                <w:rFonts w:ascii="Times New Roman" w:hAnsi="Times New Roman" w:cs="Times New Roman"/>
                <w:sz w:val="24"/>
                <w:szCs w:val="24"/>
              </w:rPr>
              <w:t>Октябрьский район п. Унъюган</w:t>
            </w:r>
          </w:p>
        </w:tc>
      </w:tr>
      <w:tr w:rsidR="000F6FC3" w:rsidRPr="008770E9" w14:paraId="7F116BEC" w14:textId="77777777" w:rsidTr="000F6FC3">
        <w:tc>
          <w:tcPr>
            <w:tcW w:w="3232" w:type="dxa"/>
          </w:tcPr>
          <w:p w14:paraId="146DCDE8" w14:textId="77777777"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r w:rsidRPr="0058068D">
              <w:rPr>
                <w:rFonts w:ascii="Times New Roman" w:eastAsia="Times New Roman" w:hAnsi="Times New Roman" w:cs="Times New Roman"/>
                <w:bCs/>
                <w:sz w:val="24"/>
                <w:szCs w:val="24"/>
                <w:lang w:val="en-US" w:eastAsia="en-US" w:bidi="en-US"/>
              </w:rPr>
              <w:t>Целевая</w:t>
            </w:r>
            <w:r w:rsidR="00B1202E">
              <w:rPr>
                <w:rFonts w:ascii="Times New Roman" w:eastAsia="Times New Roman" w:hAnsi="Times New Roman" w:cs="Times New Roman"/>
                <w:bCs/>
                <w:sz w:val="24"/>
                <w:szCs w:val="24"/>
                <w:lang w:eastAsia="en-US" w:bidi="en-US"/>
              </w:rPr>
              <w:t xml:space="preserve"> </w:t>
            </w:r>
            <w:r w:rsidRPr="0058068D">
              <w:rPr>
                <w:rFonts w:ascii="Times New Roman" w:eastAsia="Times New Roman" w:hAnsi="Times New Roman" w:cs="Times New Roman"/>
                <w:bCs/>
                <w:sz w:val="24"/>
                <w:szCs w:val="24"/>
                <w:lang w:val="en-US" w:eastAsia="en-US" w:bidi="en-US"/>
              </w:rPr>
              <w:t>группа</w:t>
            </w:r>
          </w:p>
          <w:p w14:paraId="5380E990" w14:textId="77777777"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
        </w:tc>
        <w:tc>
          <w:tcPr>
            <w:tcW w:w="6697" w:type="dxa"/>
          </w:tcPr>
          <w:p w14:paraId="138D2091" w14:textId="31DFD5F4" w:rsidR="000F6FC3" w:rsidRPr="00350DA7" w:rsidRDefault="000F6FC3" w:rsidP="00644049">
            <w:pPr>
              <w:widowControl w:val="0"/>
              <w:autoSpaceDE w:val="0"/>
              <w:autoSpaceDN w:val="0"/>
              <w:adjustRightInd w:val="0"/>
              <w:spacing w:after="0" w:line="240" w:lineRule="auto"/>
              <w:jc w:val="both"/>
              <w:rPr>
                <w:rFonts w:ascii="Times New Roman" w:hAnsi="Times New Roman" w:cs="Times New Roman"/>
                <w:sz w:val="24"/>
                <w:szCs w:val="24"/>
              </w:rPr>
            </w:pPr>
            <w:r w:rsidRPr="00350DA7">
              <w:rPr>
                <w:rFonts w:ascii="Times New Roman" w:hAnsi="Times New Roman" w:cs="Times New Roman"/>
                <w:sz w:val="24"/>
                <w:szCs w:val="24"/>
              </w:rPr>
              <w:t xml:space="preserve">Наполняемость: </w:t>
            </w:r>
            <w:r w:rsidR="00CD42F5">
              <w:rPr>
                <w:rFonts w:ascii="Times New Roman" w:hAnsi="Times New Roman" w:cs="Times New Roman"/>
                <w:sz w:val="24"/>
                <w:szCs w:val="24"/>
              </w:rPr>
              <w:t>8-14</w:t>
            </w:r>
            <w:r w:rsidRPr="00350DA7">
              <w:rPr>
                <w:rFonts w:ascii="Times New Roman" w:hAnsi="Times New Roman" w:cs="Times New Roman"/>
                <w:sz w:val="24"/>
                <w:szCs w:val="24"/>
              </w:rPr>
              <w:t xml:space="preserve"> человек</w:t>
            </w:r>
          </w:p>
          <w:p w14:paraId="282719B1" w14:textId="77777777" w:rsidR="000F6FC3" w:rsidRPr="008770E9" w:rsidRDefault="000F6FC3" w:rsidP="00644049">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eastAsia="en-US" w:bidi="en-US"/>
              </w:rPr>
            </w:pPr>
            <w:r>
              <w:rPr>
                <w:rFonts w:ascii="Times New Roman" w:hAnsi="Times New Roman" w:cs="Times New Roman"/>
                <w:sz w:val="24"/>
                <w:szCs w:val="24"/>
              </w:rPr>
              <w:t>Возраст: 5-7</w:t>
            </w:r>
            <w:r w:rsidRPr="00350DA7">
              <w:rPr>
                <w:rFonts w:ascii="Times New Roman" w:hAnsi="Times New Roman" w:cs="Times New Roman"/>
                <w:sz w:val="24"/>
                <w:szCs w:val="24"/>
              </w:rPr>
              <w:t xml:space="preserve"> лет</w:t>
            </w:r>
          </w:p>
        </w:tc>
      </w:tr>
      <w:tr w:rsidR="000F6FC3" w:rsidRPr="008770E9" w14:paraId="0F3255B4" w14:textId="77777777" w:rsidTr="000F6FC3">
        <w:tc>
          <w:tcPr>
            <w:tcW w:w="3232" w:type="dxa"/>
          </w:tcPr>
          <w:p w14:paraId="5A6627A8" w14:textId="77777777"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r w:rsidRPr="0058068D">
              <w:rPr>
                <w:rFonts w:ascii="Times New Roman" w:eastAsia="Times New Roman" w:hAnsi="Times New Roman" w:cs="Times New Roman"/>
                <w:bCs/>
                <w:sz w:val="24"/>
                <w:szCs w:val="24"/>
                <w:lang w:val="en-US" w:eastAsia="en-US" w:bidi="en-US"/>
              </w:rPr>
              <w:t>Обоснование</w:t>
            </w:r>
            <w:r w:rsidR="00B1202E">
              <w:rPr>
                <w:rFonts w:ascii="Times New Roman" w:eastAsia="Times New Roman" w:hAnsi="Times New Roman" w:cs="Times New Roman"/>
                <w:bCs/>
                <w:sz w:val="24"/>
                <w:szCs w:val="24"/>
                <w:lang w:eastAsia="en-US" w:bidi="en-US"/>
              </w:rPr>
              <w:t xml:space="preserve"> </w:t>
            </w:r>
            <w:r w:rsidRPr="0058068D">
              <w:rPr>
                <w:rFonts w:ascii="Times New Roman" w:eastAsia="Times New Roman" w:hAnsi="Times New Roman" w:cs="Times New Roman"/>
                <w:bCs/>
                <w:sz w:val="24"/>
                <w:szCs w:val="24"/>
                <w:lang w:val="en-US" w:eastAsia="en-US" w:bidi="en-US"/>
              </w:rPr>
              <w:t>для</w:t>
            </w:r>
            <w:r w:rsidR="00B1202E">
              <w:rPr>
                <w:rFonts w:ascii="Times New Roman" w:eastAsia="Times New Roman" w:hAnsi="Times New Roman" w:cs="Times New Roman"/>
                <w:bCs/>
                <w:sz w:val="24"/>
                <w:szCs w:val="24"/>
                <w:lang w:eastAsia="en-US" w:bidi="en-US"/>
              </w:rPr>
              <w:t xml:space="preserve"> </w:t>
            </w:r>
            <w:r w:rsidRPr="0058068D">
              <w:rPr>
                <w:rFonts w:ascii="Times New Roman" w:eastAsia="Times New Roman" w:hAnsi="Times New Roman" w:cs="Times New Roman"/>
                <w:bCs/>
                <w:sz w:val="24"/>
                <w:szCs w:val="24"/>
                <w:lang w:val="en-US" w:eastAsia="en-US" w:bidi="en-US"/>
              </w:rPr>
              <w:t>разработки</w:t>
            </w:r>
            <w:r w:rsidR="00B1202E">
              <w:rPr>
                <w:rFonts w:ascii="Times New Roman" w:eastAsia="Times New Roman" w:hAnsi="Times New Roman" w:cs="Times New Roman"/>
                <w:bCs/>
                <w:sz w:val="24"/>
                <w:szCs w:val="24"/>
                <w:lang w:eastAsia="en-US" w:bidi="en-US"/>
              </w:rPr>
              <w:t xml:space="preserve"> </w:t>
            </w:r>
            <w:r w:rsidRPr="0058068D">
              <w:rPr>
                <w:rFonts w:ascii="Times New Roman" w:eastAsia="Times New Roman" w:hAnsi="Times New Roman" w:cs="Times New Roman"/>
                <w:bCs/>
                <w:sz w:val="24"/>
                <w:szCs w:val="24"/>
                <w:lang w:val="en-US" w:eastAsia="en-US" w:bidi="en-US"/>
              </w:rPr>
              <w:t>программы</w:t>
            </w:r>
          </w:p>
          <w:p w14:paraId="1C0C39AA" w14:textId="77777777"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
          <w:p w14:paraId="1C0CFC3C" w14:textId="77777777"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
        </w:tc>
        <w:tc>
          <w:tcPr>
            <w:tcW w:w="6697" w:type="dxa"/>
          </w:tcPr>
          <w:p w14:paraId="39355C98" w14:textId="77777777" w:rsidR="000F6FC3" w:rsidRPr="00350DA7" w:rsidRDefault="000F6FC3" w:rsidP="00D828F2">
            <w:pPr>
              <w:numPr>
                <w:ilvl w:val="0"/>
                <w:numId w:val="9"/>
              </w:numPr>
              <w:spacing w:after="0" w:line="240" w:lineRule="auto"/>
              <w:ind w:left="195" w:hanging="195"/>
              <w:jc w:val="both"/>
              <w:rPr>
                <w:rFonts w:ascii="Times New Roman" w:hAnsi="Times New Roman"/>
                <w:bCs/>
                <w:sz w:val="24"/>
                <w:szCs w:val="24"/>
              </w:rPr>
            </w:pPr>
            <w:r w:rsidRPr="00350DA7">
              <w:rPr>
                <w:rFonts w:ascii="Times New Roman" w:hAnsi="Times New Roman"/>
                <w:bCs/>
                <w:sz w:val="24"/>
                <w:szCs w:val="24"/>
              </w:rPr>
              <w:t>Закон РФ «Об образовании в Российской Федерации»;</w:t>
            </w:r>
          </w:p>
          <w:p w14:paraId="4F2E020B" w14:textId="77777777" w:rsidR="000F6FC3" w:rsidRPr="00350DA7" w:rsidRDefault="000F6FC3" w:rsidP="00D828F2">
            <w:pPr>
              <w:numPr>
                <w:ilvl w:val="0"/>
                <w:numId w:val="9"/>
              </w:numPr>
              <w:tabs>
                <w:tab w:val="left" w:pos="230"/>
              </w:tabs>
              <w:spacing w:after="0" w:line="240" w:lineRule="auto"/>
              <w:ind w:left="0" w:firstLine="0"/>
              <w:jc w:val="both"/>
              <w:rPr>
                <w:rFonts w:ascii="Times New Roman" w:hAnsi="Times New Roman"/>
                <w:bCs/>
                <w:sz w:val="24"/>
                <w:szCs w:val="24"/>
              </w:rPr>
            </w:pPr>
            <w:r w:rsidRPr="00350DA7">
              <w:rPr>
                <w:rFonts w:ascii="Times New Roman" w:hAnsi="Times New Roman"/>
                <w:bCs/>
                <w:sz w:val="24"/>
                <w:szCs w:val="24"/>
              </w:rPr>
              <w:t>Концепция развития дополнительного образования детей (распоряжение Правительства РФ от 04.09.2014 г. № 1726-р);</w:t>
            </w:r>
          </w:p>
          <w:p w14:paraId="33113D22" w14:textId="77777777" w:rsidR="000F6FC3" w:rsidRPr="00350DA7" w:rsidRDefault="000F6FC3" w:rsidP="00D828F2">
            <w:pPr>
              <w:numPr>
                <w:ilvl w:val="0"/>
                <w:numId w:val="9"/>
              </w:numPr>
              <w:tabs>
                <w:tab w:val="left" w:pos="195"/>
              </w:tabs>
              <w:spacing w:after="0" w:line="240" w:lineRule="auto"/>
              <w:ind w:left="0" w:firstLine="0"/>
              <w:jc w:val="both"/>
              <w:rPr>
                <w:rFonts w:ascii="Times New Roman" w:hAnsi="Times New Roman"/>
                <w:bCs/>
                <w:sz w:val="24"/>
                <w:szCs w:val="24"/>
              </w:rPr>
            </w:pPr>
            <w:r w:rsidRPr="00350DA7">
              <w:rPr>
                <w:rFonts w:ascii="Times New Roman" w:hAnsi="Times New Roman"/>
                <w:bCs/>
                <w:sz w:val="24"/>
                <w:szCs w:val="24"/>
              </w:rPr>
              <w:t>Постановление Главного государственного санитарного врача РФ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от 04.07.2014 г. № 41;</w:t>
            </w:r>
          </w:p>
          <w:p w14:paraId="376312B9" w14:textId="77777777" w:rsidR="000F6FC3" w:rsidRPr="00350DA7" w:rsidRDefault="000F6FC3" w:rsidP="00D828F2">
            <w:pPr>
              <w:numPr>
                <w:ilvl w:val="0"/>
                <w:numId w:val="9"/>
              </w:numPr>
              <w:tabs>
                <w:tab w:val="left" w:pos="195"/>
              </w:tabs>
              <w:spacing w:after="0" w:line="240" w:lineRule="auto"/>
              <w:ind w:left="95" w:hanging="95"/>
              <w:jc w:val="both"/>
              <w:rPr>
                <w:rFonts w:ascii="Times New Roman" w:hAnsi="Times New Roman"/>
                <w:bCs/>
                <w:sz w:val="24"/>
                <w:szCs w:val="24"/>
              </w:rPr>
            </w:pPr>
            <w:r w:rsidRPr="00350DA7">
              <w:rPr>
                <w:rFonts w:ascii="Times New Roman" w:hAnsi="Times New Roman"/>
                <w:bCs/>
                <w:sz w:val="24"/>
                <w:szCs w:val="24"/>
              </w:rPr>
              <w:t>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p w14:paraId="6ED22715" w14:textId="77777777" w:rsidR="000F6FC3" w:rsidRPr="008770E9" w:rsidRDefault="000F6FC3" w:rsidP="00D828F2">
            <w:pPr>
              <w:numPr>
                <w:ilvl w:val="0"/>
                <w:numId w:val="6"/>
              </w:numPr>
              <w:tabs>
                <w:tab w:val="left" w:pos="195"/>
              </w:tabs>
              <w:spacing w:after="0" w:line="240" w:lineRule="auto"/>
              <w:ind w:left="61" w:hanging="61"/>
              <w:jc w:val="both"/>
              <w:rPr>
                <w:rFonts w:ascii="Times New Roman" w:eastAsia="Times New Roman" w:hAnsi="Times New Roman" w:cs="Times New Roman"/>
                <w:bCs/>
                <w:sz w:val="24"/>
                <w:szCs w:val="24"/>
                <w:lang w:eastAsia="en-US" w:bidi="en-US"/>
              </w:rPr>
            </w:pPr>
            <w:r w:rsidRPr="00350DA7">
              <w:rPr>
                <w:rFonts w:ascii="Times New Roman" w:hAnsi="Times New Roman"/>
                <w:bCs/>
                <w:sz w:val="24"/>
                <w:szCs w:val="24"/>
              </w:rPr>
              <w:t>Письмо Министерства образования и науки РФ от 18.11.2015 г. n 09-3242 «Методические рекомендации по проектированию дополнительных общеобразовательных общеразвивающих программ»</w:t>
            </w:r>
          </w:p>
        </w:tc>
      </w:tr>
      <w:tr w:rsidR="000F6FC3" w:rsidRPr="008770E9" w14:paraId="72E4AE93" w14:textId="77777777" w:rsidTr="000F6FC3">
        <w:tc>
          <w:tcPr>
            <w:tcW w:w="3232" w:type="dxa"/>
          </w:tcPr>
          <w:p w14:paraId="190EA4A6" w14:textId="77777777"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bookmarkStart w:id="1" w:name="_Hlk41479535"/>
            <w:r w:rsidRPr="0058068D">
              <w:rPr>
                <w:rFonts w:ascii="Times New Roman" w:eastAsia="Times New Roman" w:hAnsi="Times New Roman" w:cs="Times New Roman"/>
                <w:bCs/>
                <w:sz w:val="24"/>
                <w:szCs w:val="24"/>
                <w:lang w:val="en-US" w:eastAsia="en-US" w:bidi="en-US"/>
              </w:rPr>
              <w:t>Цель</w:t>
            </w:r>
            <w:r w:rsidR="00B1202E">
              <w:rPr>
                <w:rFonts w:ascii="Times New Roman" w:eastAsia="Times New Roman" w:hAnsi="Times New Roman" w:cs="Times New Roman"/>
                <w:bCs/>
                <w:sz w:val="24"/>
                <w:szCs w:val="24"/>
                <w:lang w:eastAsia="en-US" w:bidi="en-US"/>
              </w:rPr>
              <w:t xml:space="preserve"> </w:t>
            </w:r>
            <w:r w:rsidRPr="0058068D">
              <w:rPr>
                <w:rFonts w:ascii="Times New Roman" w:eastAsia="Times New Roman" w:hAnsi="Times New Roman" w:cs="Times New Roman"/>
                <w:bCs/>
                <w:sz w:val="24"/>
                <w:szCs w:val="24"/>
                <w:lang w:val="en-US" w:eastAsia="en-US" w:bidi="en-US"/>
              </w:rPr>
              <w:t>программы</w:t>
            </w:r>
          </w:p>
          <w:p w14:paraId="61CF2801" w14:textId="77777777"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
        </w:tc>
        <w:tc>
          <w:tcPr>
            <w:tcW w:w="6697" w:type="dxa"/>
            <w:shd w:val="clear" w:color="auto" w:fill="auto"/>
          </w:tcPr>
          <w:p w14:paraId="633E94F0" w14:textId="4D1BAD08" w:rsidR="000F6FC3" w:rsidRPr="00457A43" w:rsidRDefault="00457A43" w:rsidP="00644049">
            <w:pPr>
              <w:spacing w:after="0" w:line="240" w:lineRule="auto"/>
              <w:jc w:val="both"/>
              <w:rPr>
                <w:rFonts w:ascii="Times New Roman" w:eastAsia="Calibri" w:hAnsi="Times New Roman" w:cs="Times New Roman"/>
                <w:sz w:val="24"/>
                <w:szCs w:val="24"/>
                <w:lang w:eastAsia="en-US" w:bidi="en-US"/>
              </w:rPr>
            </w:pPr>
            <w:r>
              <w:rPr>
                <w:rFonts w:ascii="Times New Roman" w:eastAsia="Times New Roman" w:hAnsi="Times New Roman" w:cs="Times New Roman"/>
                <w:color w:val="000000"/>
                <w:sz w:val="24"/>
                <w:szCs w:val="24"/>
              </w:rPr>
              <w:t>Р</w:t>
            </w:r>
            <w:r w:rsidRPr="00457A43">
              <w:rPr>
                <w:rFonts w:ascii="Times New Roman" w:eastAsia="Times New Roman" w:hAnsi="Times New Roman" w:cs="Times New Roman"/>
                <w:color w:val="000000"/>
                <w:sz w:val="24"/>
                <w:szCs w:val="24"/>
              </w:rPr>
              <w:t>азвитие художественного вкуса и творческих способностей детей через занятия оригами.</w:t>
            </w:r>
          </w:p>
        </w:tc>
      </w:tr>
      <w:bookmarkEnd w:id="1"/>
      <w:tr w:rsidR="000F6FC3" w:rsidRPr="008770E9" w14:paraId="45A1A743" w14:textId="77777777" w:rsidTr="000F6FC3">
        <w:tc>
          <w:tcPr>
            <w:tcW w:w="3232" w:type="dxa"/>
          </w:tcPr>
          <w:p w14:paraId="4A0A331D" w14:textId="77777777"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r w:rsidRPr="0058068D">
              <w:rPr>
                <w:rFonts w:ascii="Times New Roman" w:eastAsia="Times New Roman" w:hAnsi="Times New Roman" w:cs="Times New Roman"/>
                <w:bCs/>
                <w:sz w:val="24"/>
                <w:szCs w:val="24"/>
                <w:lang w:val="en-US" w:eastAsia="en-US" w:bidi="en-US"/>
              </w:rPr>
              <w:t>Задачи</w:t>
            </w:r>
            <w:r w:rsidR="00B1202E">
              <w:rPr>
                <w:rFonts w:ascii="Times New Roman" w:eastAsia="Times New Roman" w:hAnsi="Times New Roman" w:cs="Times New Roman"/>
                <w:bCs/>
                <w:sz w:val="24"/>
                <w:szCs w:val="24"/>
                <w:lang w:eastAsia="en-US" w:bidi="en-US"/>
              </w:rPr>
              <w:t xml:space="preserve"> </w:t>
            </w:r>
            <w:r w:rsidRPr="0058068D">
              <w:rPr>
                <w:rFonts w:ascii="Times New Roman" w:eastAsia="Times New Roman" w:hAnsi="Times New Roman" w:cs="Times New Roman"/>
                <w:bCs/>
                <w:sz w:val="24"/>
                <w:szCs w:val="24"/>
                <w:lang w:val="en-US" w:eastAsia="en-US" w:bidi="en-US"/>
              </w:rPr>
              <w:t>программы</w:t>
            </w:r>
          </w:p>
          <w:p w14:paraId="0457C72A" w14:textId="77777777"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p>
        </w:tc>
        <w:tc>
          <w:tcPr>
            <w:tcW w:w="6697" w:type="dxa"/>
          </w:tcPr>
          <w:p w14:paraId="2E590FCF" w14:textId="77777777" w:rsidR="00457A43" w:rsidRPr="00457A43" w:rsidRDefault="00457A43" w:rsidP="00457A43">
            <w:pPr>
              <w:shd w:val="clear" w:color="auto" w:fill="FFFFFF"/>
              <w:spacing w:after="0" w:line="240" w:lineRule="auto"/>
              <w:rPr>
                <w:rFonts w:ascii="Times New Roman" w:eastAsia="Times New Roman" w:hAnsi="Times New Roman" w:cs="Times New Roman"/>
                <w:b/>
                <w:bCs/>
                <w:i/>
                <w:iCs/>
                <w:color w:val="000000"/>
                <w:sz w:val="24"/>
                <w:szCs w:val="24"/>
              </w:rPr>
            </w:pPr>
            <w:r w:rsidRPr="00457A43">
              <w:rPr>
                <w:rFonts w:ascii="Times New Roman" w:eastAsia="Times New Roman" w:hAnsi="Times New Roman" w:cs="Times New Roman"/>
                <w:b/>
                <w:bCs/>
                <w:i/>
                <w:iCs/>
                <w:color w:val="000000"/>
                <w:sz w:val="24"/>
                <w:szCs w:val="24"/>
              </w:rPr>
              <w:t>Обучающие:</w:t>
            </w:r>
          </w:p>
          <w:p w14:paraId="29C0545D" w14:textId="77777777" w:rsidR="00457A43" w:rsidRPr="00457A43" w:rsidRDefault="00457A43" w:rsidP="00457A43">
            <w:pPr>
              <w:shd w:val="clear" w:color="auto" w:fill="FFFFFF"/>
              <w:spacing w:after="0" w:line="240" w:lineRule="auto"/>
              <w:rPr>
                <w:rFonts w:ascii="Times New Roman" w:eastAsia="Times New Roman" w:hAnsi="Times New Roman" w:cs="Times New Roman"/>
                <w:color w:val="000000"/>
                <w:sz w:val="24"/>
                <w:szCs w:val="24"/>
              </w:rPr>
            </w:pPr>
            <w:r w:rsidRPr="00457A43">
              <w:rPr>
                <w:rFonts w:ascii="Times New Roman" w:eastAsia="Times New Roman" w:hAnsi="Times New Roman" w:cs="Times New Roman"/>
                <w:color w:val="000000"/>
                <w:sz w:val="24"/>
                <w:szCs w:val="24"/>
              </w:rPr>
              <w:t xml:space="preserve">познакомить детей с базовыми формами оригами; </w:t>
            </w:r>
          </w:p>
          <w:p w14:paraId="5271374B" w14:textId="77777777" w:rsidR="00457A43" w:rsidRPr="00457A43" w:rsidRDefault="00457A43" w:rsidP="00457A43">
            <w:pPr>
              <w:shd w:val="clear" w:color="auto" w:fill="FFFFFF"/>
              <w:spacing w:after="0" w:line="240" w:lineRule="auto"/>
              <w:rPr>
                <w:rFonts w:ascii="Times New Roman" w:eastAsia="Times New Roman" w:hAnsi="Times New Roman" w:cs="Times New Roman"/>
                <w:color w:val="000000"/>
                <w:sz w:val="24"/>
                <w:szCs w:val="24"/>
              </w:rPr>
            </w:pPr>
            <w:r w:rsidRPr="00457A43">
              <w:rPr>
                <w:rFonts w:ascii="Times New Roman" w:eastAsia="Times New Roman" w:hAnsi="Times New Roman" w:cs="Times New Roman"/>
                <w:color w:val="000000"/>
                <w:sz w:val="24"/>
                <w:szCs w:val="24"/>
              </w:rPr>
              <w:t xml:space="preserve">познакомить детей с основными геометрическими понятиями; </w:t>
            </w:r>
          </w:p>
          <w:p w14:paraId="5C632B56" w14:textId="77777777" w:rsidR="00457A43" w:rsidRPr="00457A43" w:rsidRDefault="00457A43" w:rsidP="00457A43">
            <w:pPr>
              <w:shd w:val="clear" w:color="auto" w:fill="FFFFFF"/>
              <w:spacing w:after="0" w:line="240" w:lineRule="auto"/>
              <w:rPr>
                <w:rFonts w:ascii="Times New Roman" w:eastAsia="Times New Roman" w:hAnsi="Times New Roman" w:cs="Times New Roman"/>
                <w:color w:val="000000"/>
                <w:sz w:val="24"/>
                <w:szCs w:val="24"/>
              </w:rPr>
            </w:pPr>
            <w:r w:rsidRPr="00457A43">
              <w:rPr>
                <w:rFonts w:ascii="Times New Roman" w:eastAsia="Times New Roman" w:hAnsi="Times New Roman" w:cs="Times New Roman"/>
                <w:color w:val="000000"/>
                <w:sz w:val="24"/>
                <w:szCs w:val="24"/>
              </w:rPr>
              <w:t>научить детей различным приемам работы с бумагой;</w:t>
            </w:r>
          </w:p>
          <w:p w14:paraId="63825C14" w14:textId="77777777" w:rsidR="00457A43" w:rsidRPr="00457A43" w:rsidRDefault="00457A43" w:rsidP="00457A43">
            <w:pPr>
              <w:shd w:val="clear" w:color="auto" w:fill="FFFFFF"/>
              <w:spacing w:after="0" w:line="240" w:lineRule="auto"/>
              <w:rPr>
                <w:rFonts w:ascii="Times New Roman" w:eastAsia="Times New Roman" w:hAnsi="Times New Roman" w:cs="Times New Roman"/>
                <w:color w:val="000000"/>
                <w:sz w:val="24"/>
                <w:szCs w:val="24"/>
              </w:rPr>
            </w:pPr>
            <w:r w:rsidRPr="00457A43">
              <w:rPr>
                <w:rFonts w:ascii="Times New Roman" w:eastAsia="Times New Roman" w:hAnsi="Times New Roman" w:cs="Times New Roman"/>
                <w:color w:val="000000"/>
                <w:sz w:val="24"/>
                <w:szCs w:val="24"/>
              </w:rPr>
              <w:t>формировать умения следовать устным инструкциям;</w:t>
            </w:r>
          </w:p>
          <w:p w14:paraId="1B13634E" w14:textId="77777777" w:rsidR="00457A43" w:rsidRPr="00457A43" w:rsidRDefault="00457A43" w:rsidP="00457A43">
            <w:pPr>
              <w:shd w:val="clear" w:color="auto" w:fill="FFFFFF"/>
              <w:spacing w:after="0" w:line="240" w:lineRule="auto"/>
              <w:rPr>
                <w:rFonts w:ascii="Times New Roman" w:eastAsia="Times New Roman" w:hAnsi="Times New Roman" w:cs="Times New Roman"/>
                <w:color w:val="000000"/>
                <w:sz w:val="24"/>
                <w:szCs w:val="24"/>
              </w:rPr>
            </w:pPr>
            <w:r w:rsidRPr="00457A43">
              <w:rPr>
                <w:rFonts w:ascii="Times New Roman" w:eastAsia="Times New Roman" w:hAnsi="Times New Roman" w:cs="Times New Roman"/>
                <w:color w:val="000000"/>
                <w:sz w:val="24"/>
                <w:szCs w:val="24"/>
              </w:rPr>
              <w:t>формировать умения работать с различными материалами и инструментами в данной области декоративно-прикладного творчества.</w:t>
            </w:r>
          </w:p>
          <w:p w14:paraId="51D55A5D" w14:textId="77777777" w:rsidR="00457A43" w:rsidRPr="00457A43" w:rsidRDefault="00457A43" w:rsidP="00457A43">
            <w:pPr>
              <w:shd w:val="clear" w:color="auto" w:fill="FFFFFF"/>
              <w:spacing w:after="0" w:line="240" w:lineRule="auto"/>
              <w:rPr>
                <w:rFonts w:ascii="Times New Roman" w:eastAsia="Times New Roman" w:hAnsi="Times New Roman" w:cs="Times New Roman"/>
                <w:b/>
                <w:bCs/>
                <w:i/>
                <w:iCs/>
                <w:color w:val="000000"/>
                <w:sz w:val="24"/>
                <w:szCs w:val="24"/>
              </w:rPr>
            </w:pPr>
            <w:r w:rsidRPr="00457A43">
              <w:rPr>
                <w:rFonts w:ascii="Times New Roman" w:eastAsia="Times New Roman" w:hAnsi="Times New Roman" w:cs="Times New Roman"/>
                <w:b/>
                <w:bCs/>
                <w:i/>
                <w:iCs/>
                <w:color w:val="000000"/>
                <w:sz w:val="24"/>
                <w:szCs w:val="24"/>
              </w:rPr>
              <w:t xml:space="preserve">Развивающие: </w:t>
            </w:r>
          </w:p>
          <w:p w14:paraId="00F87004" w14:textId="24665070" w:rsidR="00457A43" w:rsidRPr="00457A43" w:rsidRDefault="001B27F7" w:rsidP="00457A43">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00457A43" w:rsidRPr="00457A43">
              <w:rPr>
                <w:rFonts w:ascii="Times New Roman" w:eastAsia="Times New Roman" w:hAnsi="Times New Roman" w:cs="Times New Roman"/>
                <w:color w:val="000000"/>
                <w:sz w:val="24"/>
                <w:szCs w:val="24"/>
              </w:rPr>
              <w:t>азвить у детей у детей способность работать руками, приучить к точным движениям пальцев</w:t>
            </w:r>
            <w:r>
              <w:rPr>
                <w:rFonts w:ascii="Times New Roman" w:eastAsia="Times New Roman" w:hAnsi="Times New Roman" w:cs="Times New Roman"/>
                <w:color w:val="000000"/>
                <w:sz w:val="24"/>
                <w:szCs w:val="24"/>
              </w:rPr>
              <w:t>,</w:t>
            </w:r>
          </w:p>
          <w:p w14:paraId="55EDEED7" w14:textId="359E73D0" w:rsidR="00457A43" w:rsidRPr="00457A43" w:rsidRDefault="00457A43" w:rsidP="00457A43">
            <w:pPr>
              <w:shd w:val="clear" w:color="auto" w:fill="FFFFFF"/>
              <w:spacing w:after="0" w:line="240" w:lineRule="auto"/>
              <w:rPr>
                <w:rFonts w:ascii="Times New Roman" w:eastAsia="Times New Roman" w:hAnsi="Times New Roman" w:cs="Times New Roman"/>
                <w:color w:val="000000"/>
                <w:sz w:val="24"/>
                <w:szCs w:val="24"/>
              </w:rPr>
            </w:pPr>
            <w:r w:rsidRPr="00457A43">
              <w:rPr>
                <w:rFonts w:ascii="Times New Roman" w:eastAsia="Times New Roman" w:hAnsi="Times New Roman" w:cs="Times New Roman"/>
                <w:color w:val="000000"/>
                <w:sz w:val="24"/>
                <w:szCs w:val="24"/>
              </w:rPr>
              <w:t>развит</w:t>
            </w:r>
            <w:r w:rsidR="001B27F7">
              <w:rPr>
                <w:rFonts w:ascii="Times New Roman" w:eastAsia="Times New Roman" w:hAnsi="Times New Roman" w:cs="Times New Roman"/>
                <w:color w:val="000000"/>
                <w:sz w:val="24"/>
                <w:szCs w:val="24"/>
              </w:rPr>
              <w:t>ь</w:t>
            </w:r>
            <w:r w:rsidRPr="00457A43">
              <w:rPr>
                <w:rFonts w:ascii="Times New Roman" w:eastAsia="Times New Roman" w:hAnsi="Times New Roman" w:cs="Times New Roman"/>
                <w:color w:val="000000"/>
                <w:sz w:val="24"/>
                <w:szCs w:val="24"/>
              </w:rPr>
              <w:t xml:space="preserve"> внимани</w:t>
            </w:r>
            <w:r w:rsidR="001B27F7">
              <w:rPr>
                <w:rFonts w:ascii="Times New Roman" w:eastAsia="Times New Roman" w:hAnsi="Times New Roman" w:cs="Times New Roman"/>
                <w:color w:val="000000"/>
                <w:sz w:val="24"/>
                <w:szCs w:val="24"/>
              </w:rPr>
              <w:t>е</w:t>
            </w:r>
            <w:r w:rsidRPr="00457A43">
              <w:rPr>
                <w:rFonts w:ascii="Times New Roman" w:eastAsia="Times New Roman" w:hAnsi="Times New Roman" w:cs="Times New Roman"/>
                <w:color w:val="000000"/>
                <w:sz w:val="24"/>
                <w:szCs w:val="24"/>
              </w:rPr>
              <w:t>, памят</w:t>
            </w:r>
            <w:r w:rsidR="001B27F7">
              <w:rPr>
                <w:rFonts w:ascii="Times New Roman" w:eastAsia="Times New Roman" w:hAnsi="Times New Roman" w:cs="Times New Roman"/>
                <w:color w:val="000000"/>
                <w:sz w:val="24"/>
                <w:szCs w:val="24"/>
              </w:rPr>
              <w:t>ь</w:t>
            </w:r>
            <w:r w:rsidRPr="00457A43">
              <w:rPr>
                <w:rFonts w:ascii="Times New Roman" w:eastAsia="Times New Roman" w:hAnsi="Times New Roman" w:cs="Times New Roman"/>
                <w:color w:val="000000"/>
                <w:sz w:val="24"/>
                <w:szCs w:val="24"/>
              </w:rPr>
              <w:t>, логическо</w:t>
            </w:r>
            <w:r w:rsidR="001B27F7">
              <w:rPr>
                <w:rFonts w:ascii="Times New Roman" w:eastAsia="Times New Roman" w:hAnsi="Times New Roman" w:cs="Times New Roman"/>
                <w:color w:val="000000"/>
                <w:sz w:val="24"/>
                <w:szCs w:val="24"/>
              </w:rPr>
              <w:t>е</w:t>
            </w:r>
            <w:r w:rsidRPr="00457A43">
              <w:rPr>
                <w:rFonts w:ascii="Times New Roman" w:eastAsia="Times New Roman" w:hAnsi="Times New Roman" w:cs="Times New Roman"/>
                <w:color w:val="000000"/>
                <w:sz w:val="24"/>
                <w:szCs w:val="24"/>
              </w:rPr>
              <w:t xml:space="preserve"> и абстрактно</w:t>
            </w:r>
            <w:r w:rsidR="001B27F7">
              <w:rPr>
                <w:rFonts w:ascii="Times New Roman" w:eastAsia="Times New Roman" w:hAnsi="Times New Roman" w:cs="Times New Roman"/>
                <w:color w:val="000000"/>
                <w:sz w:val="24"/>
                <w:szCs w:val="24"/>
              </w:rPr>
              <w:t>е</w:t>
            </w:r>
            <w:r w:rsidRPr="00457A43">
              <w:rPr>
                <w:rFonts w:ascii="Times New Roman" w:eastAsia="Times New Roman" w:hAnsi="Times New Roman" w:cs="Times New Roman"/>
                <w:color w:val="000000"/>
                <w:sz w:val="24"/>
                <w:szCs w:val="24"/>
              </w:rPr>
              <w:t xml:space="preserve"> мышлени</w:t>
            </w:r>
            <w:r w:rsidR="001B27F7">
              <w:rPr>
                <w:rFonts w:ascii="Times New Roman" w:eastAsia="Times New Roman" w:hAnsi="Times New Roman" w:cs="Times New Roman"/>
                <w:color w:val="000000"/>
                <w:sz w:val="24"/>
                <w:szCs w:val="24"/>
              </w:rPr>
              <w:t>е</w:t>
            </w:r>
            <w:r w:rsidRPr="00457A43">
              <w:rPr>
                <w:rFonts w:ascii="Times New Roman" w:eastAsia="Times New Roman" w:hAnsi="Times New Roman" w:cs="Times New Roman"/>
                <w:color w:val="000000"/>
                <w:sz w:val="24"/>
                <w:szCs w:val="24"/>
              </w:rPr>
              <w:t>, пространственно</w:t>
            </w:r>
            <w:r w:rsidR="001B27F7">
              <w:rPr>
                <w:rFonts w:ascii="Times New Roman" w:eastAsia="Times New Roman" w:hAnsi="Times New Roman" w:cs="Times New Roman"/>
                <w:color w:val="000000"/>
                <w:sz w:val="24"/>
                <w:szCs w:val="24"/>
              </w:rPr>
              <w:t>е</w:t>
            </w:r>
            <w:r w:rsidRPr="00457A43">
              <w:rPr>
                <w:rFonts w:ascii="Times New Roman" w:eastAsia="Times New Roman" w:hAnsi="Times New Roman" w:cs="Times New Roman"/>
                <w:color w:val="000000"/>
                <w:sz w:val="24"/>
                <w:szCs w:val="24"/>
              </w:rPr>
              <w:t xml:space="preserve"> воображени</w:t>
            </w:r>
            <w:r w:rsidR="001B27F7">
              <w:rPr>
                <w:rFonts w:ascii="Times New Roman" w:eastAsia="Times New Roman" w:hAnsi="Times New Roman" w:cs="Times New Roman"/>
                <w:color w:val="000000"/>
                <w:sz w:val="24"/>
                <w:szCs w:val="24"/>
              </w:rPr>
              <w:t>е</w:t>
            </w:r>
            <w:r w:rsidRPr="00457A43">
              <w:rPr>
                <w:rFonts w:ascii="Times New Roman" w:eastAsia="Times New Roman" w:hAnsi="Times New Roman" w:cs="Times New Roman"/>
                <w:color w:val="000000"/>
                <w:sz w:val="24"/>
                <w:szCs w:val="24"/>
              </w:rPr>
              <w:t>;</w:t>
            </w:r>
          </w:p>
          <w:p w14:paraId="23F0A073" w14:textId="77777777" w:rsidR="00457A43" w:rsidRPr="00457A43" w:rsidRDefault="00457A43" w:rsidP="00457A43">
            <w:pPr>
              <w:shd w:val="clear" w:color="auto" w:fill="FFFFFF"/>
              <w:spacing w:after="0" w:line="240" w:lineRule="auto"/>
              <w:rPr>
                <w:rFonts w:ascii="Times New Roman" w:eastAsia="Times New Roman" w:hAnsi="Times New Roman" w:cs="Times New Roman"/>
                <w:color w:val="000000"/>
                <w:sz w:val="24"/>
                <w:szCs w:val="24"/>
              </w:rPr>
            </w:pPr>
            <w:r w:rsidRPr="00457A43">
              <w:rPr>
                <w:rFonts w:ascii="Times New Roman" w:eastAsia="Times New Roman" w:hAnsi="Times New Roman" w:cs="Times New Roman"/>
                <w:color w:val="000000"/>
                <w:sz w:val="24"/>
                <w:szCs w:val="24"/>
              </w:rPr>
              <w:t>развивать мелкую моторику рук и глазомера;</w:t>
            </w:r>
          </w:p>
          <w:p w14:paraId="614821C2" w14:textId="2CBD7E68" w:rsidR="00457A43" w:rsidRPr="00457A43" w:rsidRDefault="00457A43" w:rsidP="00457A43">
            <w:pPr>
              <w:shd w:val="clear" w:color="auto" w:fill="FFFFFF"/>
              <w:spacing w:after="0" w:line="240" w:lineRule="auto"/>
              <w:rPr>
                <w:rFonts w:ascii="Times New Roman" w:eastAsia="Times New Roman" w:hAnsi="Times New Roman" w:cs="Times New Roman"/>
                <w:b/>
                <w:bCs/>
                <w:i/>
                <w:iCs/>
                <w:color w:val="000000"/>
                <w:sz w:val="24"/>
                <w:szCs w:val="24"/>
              </w:rPr>
            </w:pPr>
            <w:r w:rsidRPr="00457A43">
              <w:rPr>
                <w:rFonts w:ascii="Times New Roman" w:eastAsia="Times New Roman" w:hAnsi="Times New Roman" w:cs="Times New Roman"/>
                <w:color w:val="000000"/>
                <w:sz w:val="24"/>
                <w:szCs w:val="24"/>
              </w:rPr>
              <w:t xml:space="preserve">развивать </w:t>
            </w:r>
            <w:r w:rsidR="00615FC1" w:rsidRPr="00457A43">
              <w:rPr>
                <w:rFonts w:ascii="Times New Roman" w:eastAsia="Times New Roman" w:hAnsi="Times New Roman" w:cs="Times New Roman"/>
                <w:color w:val="000000"/>
                <w:sz w:val="24"/>
                <w:szCs w:val="24"/>
              </w:rPr>
              <w:t>художественный вкус</w:t>
            </w:r>
            <w:r w:rsidRPr="00457A43">
              <w:rPr>
                <w:rFonts w:ascii="Times New Roman" w:eastAsia="Times New Roman" w:hAnsi="Times New Roman" w:cs="Times New Roman"/>
                <w:color w:val="000000"/>
                <w:sz w:val="24"/>
                <w:szCs w:val="24"/>
              </w:rPr>
              <w:t xml:space="preserve"> и творческие</w:t>
            </w:r>
            <w:r w:rsidRPr="00457A43">
              <w:rPr>
                <w:rFonts w:ascii="Times New Roman" w:eastAsia="Times New Roman" w:hAnsi="Times New Roman" w:cs="Times New Roman"/>
                <w:b/>
                <w:bCs/>
                <w:i/>
                <w:iCs/>
                <w:color w:val="000000"/>
                <w:sz w:val="24"/>
                <w:szCs w:val="24"/>
              </w:rPr>
              <w:t xml:space="preserve"> способности </w:t>
            </w:r>
            <w:r w:rsidRPr="00457A43">
              <w:rPr>
                <w:rFonts w:ascii="Times New Roman" w:eastAsia="Times New Roman" w:hAnsi="Times New Roman" w:cs="Times New Roman"/>
                <w:color w:val="000000"/>
                <w:sz w:val="24"/>
                <w:szCs w:val="24"/>
              </w:rPr>
              <w:lastRenderedPageBreak/>
              <w:t>детей.</w:t>
            </w:r>
          </w:p>
          <w:p w14:paraId="27440258" w14:textId="77777777" w:rsidR="00457A43" w:rsidRPr="00457A43" w:rsidRDefault="00457A43" w:rsidP="00457A43">
            <w:pPr>
              <w:shd w:val="clear" w:color="auto" w:fill="FFFFFF"/>
              <w:spacing w:after="0" w:line="240" w:lineRule="auto"/>
              <w:rPr>
                <w:rFonts w:ascii="Times New Roman" w:eastAsia="Times New Roman" w:hAnsi="Times New Roman" w:cs="Times New Roman"/>
                <w:b/>
                <w:bCs/>
                <w:i/>
                <w:iCs/>
                <w:color w:val="000000"/>
                <w:sz w:val="24"/>
                <w:szCs w:val="24"/>
              </w:rPr>
            </w:pPr>
            <w:r w:rsidRPr="00457A43">
              <w:rPr>
                <w:rFonts w:ascii="Times New Roman" w:eastAsia="Times New Roman" w:hAnsi="Times New Roman" w:cs="Times New Roman"/>
                <w:b/>
                <w:bCs/>
                <w:i/>
                <w:iCs/>
                <w:color w:val="000000"/>
                <w:sz w:val="24"/>
                <w:szCs w:val="24"/>
              </w:rPr>
              <w:t>Воспитательные:</w:t>
            </w:r>
          </w:p>
          <w:p w14:paraId="771AAEE6" w14:textId="77777777" w:rsidR="00457A43" w:rsidRPr="00457A43" w:rsidRDefault="00457A43" w:rsidP="00457A43">
            <w:pPr>
              <w:shd w:val="clear" w:color="auto" w:fill="FFFFFF"/>
              <w:spacing w:after="0" w:line="240" w:lineRule="auto"/>
              <w:rPr>
                <w:rFonts w:ascii="Times New Roman" w:eastAsia="Times New Roman" w:hAnsi="Times New Roman" w:cs="Times New Roman"/>
                <w:color w:val="000000"/>
                <w:sz w:val="24"/>
                <w:szCs w:val="24"/>
              </w:rPr>
            </w:pPr>
            <w:r w:rsidRPr="00457A43">
              <w:rPr>
                <w:rFonts w:ascii="Times New Roman" w:eastAsia="Times New Roman" w:hAnsi="Times New Roman" w:cs="Times New Roman"/>
                <w:color w:val="000000"/>
                <w:sz w:val="24"/>
                <w:szCs w:val="24"/>
              </w:rPr>
              <w:t>воспитывать интерес к искусству оригами;</w:t>
            </w:r>
          </w:p>
          <w:p w14:paraId="101BB5FC" w14:textId="3FCA7853" w:rsidR="00457A43" w:rsidRPr="00457A43" w:rsidRDefault="00457A43" w:rsidP="00457A43">
            <w:pPr>
              <w:shd w:val="clear" w:color="auto" w:fill="FFFFFF"/>
              <w:spacing w:after="0" w:line="240" w:lineRule="auto"/>
              <w:rPr>
                <w:rFonts w:ascii="Times New Roman" w:eastAsia="Times New Roman" w:hAnsi="Times New Roman" w:cs="Times New Roman"/>
                <w:color w:val="000000"/>
                <w:sz w:val="24"/>
                <w:szCs w:val="24"/>
              </w:rPr>
            </w:pPr>
            <w:r w:rsidRPr="00457A43">
              <w:rPr>
                <w:rFonts w:ascii="Times New Roman" w:eastAsia="Times New Roman" w:hAnsi="Times New Roman" w:cs="Times New Roman"/>
                <w:color w:val="000000"/>
                <w:sz w:val="24"/>
                <w:szCs w:val="24"/>
              </w:rPr>
              <w:t>формировать культуру труд</w:t>
            </w:r>
            <w:r w:rsidR="00173FD6">
              <w:rPr>
                <w:rFonts w:ascii="Times New Roman" w:eastAsia="Times New Roman" w:hAnsi="Times New Roman" w:cs="Times New Roman"/>
                <w:color w:val="000000"/>
                <w:sz w:val="24"/>
                <w:szCs w:val="24"/>
              </w:rPr>
              <w:t>а</w:t>
            </w:r>
            <w:r w:rsidRPr="00457A43">
              <w:rPr>
                <w:rFonts w:ascii="Times New Roman" w:eastAsia="Times New Roman" w:hAnsi="Times New Roman" w:cs="Times New Roman"/>
                <w:color w:val="000000"/>
                <w:sz w:val="24"/>
                <w:szCs w:val="24"/>
              </w:rPr>
              <w:t>;</w:t>
            </w:r>
          </w:p>
          <w:p w14:paraId="68EC2057" w14:textId="39C9FCD3" w:rsidR="00F53668" w:rsidRPr="00457A43" w:rsidRDefault="00457A43" w:rsidP="00457A43">
            <w:pPr>
              <w:shd w:val="clear" w:color="auto" w:fill="FFFFFF"/>
              <w:spacing w:after="0" w:line="240" w:lineRule="auto"/>
              <w:rPr>
                <w:rFonts w:ascii="Times New Roman" w:eastAsia="Times New Roman" w:hAnsi="Times New Roman" w:cs="Times New Roman"/>
                <w:color w:val="000000"/>
                <w:sz w:val="24"/>
                <w:szCs w:val="24"/>
              </w:rPr>
            </w:pPr>
            <w:r w:rsidRPr="00457A43">
              <w:rPr>
                <w:rFonts w:ascii="Times New Roman" w:eastAsia="Times New Roman" w:hAnsi="Times New Roman" w:cs="Times New Roman"/>
                <w:color w:val="000000"/>
                <w:sz w:val="24"/>
                <w:szCs w:val="24"/>
              </w:rPr>
              <w:t>воспитывать аккуратность.</w:t>
            </w:r>
          </w:p>
        </w:tc>
      </w:tr>
      <w:tr w:rsidR="000F6FC3" w:rsidRPr="008770E9" w14:paraId="18526B9C" w14:textId="77777777" w:rsidTr="00173FD6">
        <w:trPr>
          <w:trHeight w:val="5550"/>
        </w:trPr>
        <w:tc>
          <w:tcPr>
            <w:tcW w:w="3232" w:type="dxa"/>
          </w:tcPr>
          <w:p w14:paraId="659A8044" w14:textId="77777777" w:rsidR="000F6FC3" w:rsidRPr="0058068D" w:rsidRDefault="000F6FC3" w:rsidP="0064404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eastAsia="en-US" w:bidi="en-US"/>
              </w:rPr>
            </w:pPr>
            <w:r w:rsidRPr="0058068D">
              <w:rPr>
                <w:rFonts w:ascii="Times New Roman" w:eastAsia="Times New Roman" w:hAnsi="Times New Roman" w:cs="Times New Roman"/>
                <w:bCs/>
                <w:sz w:val="24"/>
                <w:szCs w:val="24"/>
                <w:lang w:val="en-US" w:eastAsia="en-US" w:bidi="en-US"/>
              </w:rPr>
              <w:lastRenderedPageBreak/>
              <w:t>Ожидаемые</w:t>
            </w:r>
            <w:r w:rsidR="00B1202E">
              <w:rPr>
                <w:rFonts w:ascii="Times New Roman" w:eastAsia="Times New Roman" w:hAnsi="Times New Roman" w:cs="Times New Roman"/>
                <w:bCs/>
                <w:sz w:val="24"/>
                <w:szCs w:val="24"/>
                <w:lang w:eastAsia="en-US" w:bidi="en-US"/>
              </w:rPr>
              <w:t xml:space="preserve"> </w:t>
            </w:r>
            <w:r w:rsidRPr="0058068D">
              <w:rPr>
                <w:rFonts w:ascii="Times New Roman" w:eastAsia="Times New Roman" w:hAnsi="Times New Roman" w:cs="Times New Roman"/>
                <w:bCs/>
                <w:sz w:val="24"/>
                <w:szCs w:val="24"/>
                <w:lang w:val="en-US" w:eastAsia="en-US" w:bidi="en-US"/>
              </w:rPr>
              <w:t>результаты</w:t>
            </w:r>
          </w:p>
          <w:p w14:paraId="7337A31E" w14:textId="77777777" w:rsidR="000F6FC3" w:rsidRPr="0058068D" w:rsidRDefault="000F6FC3" w:rsidP="00644049">
            <w:pPr>
              <w:spacing w:after="0" w:line="240" w:lineRule="auto"/>
              <w:rPr>
                <w:rFonts w:ascii="Times New Roman" w:eastAsia="Times New Roman" w:hAnsi="Times New Roman" w:cs="Times New Roman"/>
                <w:bCs/>
                <w:sz w:val="24"/>
                <w:szCs w:val="24"/>
                <w:lang w:val="en-US" w:eastAsia="en-US" w:bidi="en-US"/>
              </w:rPr>
            </w:pPr>
          </w:p>
        </w:tc>
        <w:tc>
          <w:tcPr>
            <w:tcW w:w="6697" w:type="dxa"/>
            <w:shd w:val="clear" w:color="auto" w:fill="FFFFFF" w:themeFill="background1"/>
          </w:tcPr>
          <w:p w14:paraId="38799DC0" w14:textId="6C1EA390" w:rsidR="00380EB9" w:rsidRPr="00457A43" w:rsidRDefault="009A4C5E" w:rsidP="00380EB9">
            <w:pPr>
              <w:autoSpaceDE w:val="0"/>
              <w:autoSpaceDN w:val="0"/>
              <w:adjustRightInd w:val="0"/>
              <w:spacing w:after="0" w:line="240" w:lineRule="auto"/>
              <w:jc w:val="both"/>
              <w:rPr>
                <w:rFonts w:ascii="Times New Roman" w:eastAsiaTheme="minorHAnsi" w:hAnsi="Times New Roman"/>
                <w:b/>
                <w:bCs/>
                <w:color w:val="000000"/>
                <w:sz w:val="24"/>
                <w:szCs w:val="24"/>
              </w:rPr>
            </w:pPr>
            <w:r>
              <w:rPr>
                <w:rFonts w:ascii="Times New Roman" w:eastAsiaTheme="minorHAnsi" w:hAnsi="Times New Roman"/>
                <w:color w:val="000000"/>
                <w:sz w:val="24"/>
                <w:szCs w:val="24"/>
              </w:rPr>
              <w:t xml:space="preserve">      </w:t>
            </w:r>
            <w:r w:rsidR="00380EB9" w:rsidRPr="00380EB9">
              <w:rPr>
                <w:rFonts w:ascii="Times New Roman" w:eastAsiaTheme="minorHAnsi" w:hAnsi="Times New Roman"/>
                <w:color w:val="000000"/>
                <w:sz w:val="24"/>
                <w:szCs w:val="24"/>
              </w:rPr>
              <w:t xml:space="preserve">В результате </w:t>
            </w:r>
            <w:r w:rsidR="006F0E70" w:rsidRPr="00380EB9">
              <w:rPr>
                <w:rFonts w:ascii="Times New Roman" w:eastAsiaTheme="minorHAnsi" w:hAnsi="Times New Roman"/>
                <w:color w:val="000000"/>
                <w:sz w:val="24"/>
                <w:szCs w:val="24"/>
              </w:rPr>
              <w:t xml:space="preserve">освоения программы </w:t>
            </w:r>
            <w:r w:rsidR="00380EB9" w:rsidRPr="009A4C5E">
              <w:rPr>
                <w:rFonts w:ascii="Times New Roman" w:eastAsiaTheme="minorHAnsi" w:hAnsi="Times New Roman"/>
                <w:b/>
                <w:color w:val="000000"/>
                <w:sz w:val="24"/>
                <w:szCs w:val="24"/>
              </w:rPr>
              <w:t xml:space="preserve">учащиеся </w:t>
            </w:r>
            <w:r w:rsidR="006F0E70" w:rsidRPr="009A4C5E">
              <w:rPr>
                <w:rFonts w:ascii="Times New Roman" w:eastAsiaTheme="minorHAnsi" w:hAnsi="Times New Roman"/>
                <w:b/>
                <w:bCs/>
                <w:color w:val="000000"/>
                <w:sz w:val="24"/>
                <w:szCs w:val="24"/>
              </w:rPr>
              <w:t>будут</w:t>
            </w:r>
            <w:r w:rsidR="00380EB9" w:rsidRPr="009A4C5E">
              <w:rPr>
                <w:rFonts w:ascii="Times New Roman" w:eastAsiaTheme="minorHAnsi" w:hAnsi="Times New Roman"/>
                <w:b/>
                <w:bCs/>
                <w:color w:val="000000"/>
                <w:sz w:val="24"/>
                <w:szCs w:val="24"/>
              </w:rPr>
              <w:t xml:space="preserve"> знать:</w:t>
            </w:r>
            <w:r w:rsidR="00380EB9" w:rsidRPr="009A4C5E">
              <w:rPr>
                <w:rFonts w:ascii="Times New Roman" w:eastAsiaTheme="minorHAnsi" w:hAnsi="Times New Roman"/>
                <w:bCs/>
                <w:color w:val="000000"/>
                <w:sz w:val="24"/>
                <w:szCs w:val="24"/>
              </w:rPr>
              <w:t xml:space="preserve"> </w:t>
            </w:r>
          </w:p>
          <w:p w14:paraId="2CA59F4D" w14:textId="77777777" w:rsidR="00380EB9" w:rsidRPr="006F0E70" w:rsidRDefault="00380EB9" w:rsidP="006F0E70">
            <w:pPr>
              <w:pStyle w:val="ae"/>
              <w:numPr>
                <w:ilvl w:val="0"/>
                <w:numId w:val="25"/>
              </w:numPr>
              <w:tabs>
                <w:tab w:val="left" w:pos="321"/>
              </w:tabs>
              <w:autoSpaceDE w:val="0"/>
              <w:autoSpaceDN w:val="0"/>
              <w:adjustRightInd w:val="0"/>
              <w:spacing w:after="47"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что такое оригами; </w:t>
            </w:r>
          </w:p>
          <w:p w14:paraId="68DD0A90" w14:textId="77777777" w:rsidR="00380EB9" w:rsidRPr="006F0E70" w:rsidRDefault="00380EB9" w:rsidP="006F0E70">
            <w:pPr>
              <w:pStyle w:val="ae"/>
              <w:numPr>
                <w:ilvl w:val="0"/>
                <w:numId w:val="25"/>
              </w:numPr>
              <w:tabs>
                <w:tab w:val="left" w:pos="321"/>
              </w:tabs>
              <w:autoSpaceDE w:val="0"/>
              <w:autoSpaceDN w:val="0"/>
              <w:adjustRightInd w:val="0"/>
              <w:spacing w:after="47"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различные приемы работы с бумагой: сгибание, многок</w:t>
            </w:r>
            <w:r w:rsidR="006F0E70">
              <w:rPr>
                <w:rFonts w:ascii="Times New Roman" w:eastAsiaTheme="minorHAnsi" w:hAnsi="Times New Roman"/>
                <w:color w:val="000000"/>
                <w:sz w:val="24"/>
                <w:szCs w:val="24"/>
              </w:rPr>
              <w:t>ратное складывание, надрезание;</w:t>
            </w:r>
          </w:p>
          <w:p w14:paraId="02EB1BFF" w14:textId="77777777" w:rsidR="00380EB9" w:rsidRPr="006F0E70" w:rsidRDefault="00380EB9" w:rsidP="006F0E70">
            <w:pPr>
              <w:pStyle w:val="ae"/>
              <w:numPr>
                <w:ilvl w:val="0"/>
                <w:numId w:val="25"/>
              </w:numPr>
              <w:tabs>
                <w:tab w:val="left" w:pos="321"/>
              </w:tabs>
              <w:autoSpaceDE w:val="0"/>
              <w:autoSpaceDN w:val="0"/>
              <w:adjustRightInd w:val="0"/>
              <w:spacing w:after="47"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основные геометрические понятия: круг, квадрат, треуг</w:t>
            </w:r>
            <w:r w:rsidR="006F0E70">
              <w:rPr>
                <w:rFonts w:ascii="Times New Roman" w:eastAsiaTheme="minorHAnsi" w:hAnsi="Times New Roman"/>
                <w:color w:val="000000"/>
                <w:sz w:val="24"/>
                <w:szCs w:val="24"/>
              </w:rPr>
              <w:t>ольник, угол, сторона, вершина;</w:t>
            </w:r>
          </w:p>
          <w:p w14:paraId="109DA569" w14:textId="77777777" w:rsidR="00380EB9" w:rsidRPr="006F0E70" w:rsidRDefault="00380EB9" w:rsidP="006F0E70">
            <w:pPr>
              <w:pStyle w:val="ae"/>
              <w:numPr>
                <w:ilvl w:val="0"/>
                <w:numId w:val="25"/>
              </w:numPr>
              <w:tabs>
                <w:tab w:val="left" w:pos="321"/>
              </w:tabs>
              <w:autoSpaceDE w:val="0"/>
              <w:autoSpaceDN w:val="0"/>
              <w:adjustRightInd w:val="0"/>
              <w:spacing w:after="47"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базовые формы оригами: треугольник, квадрат, книжка, дверь, дом; </w:t>
            </w:r>
          </w:p>
          <w:p w14:paraId="0ADF613A" w14:textId="77777777" w:rsidR="00380EB9" w:rsidRPr="006F0E70" w:rsidRDefault="00380EB9" w:rsidP="006F0E70">
            <w:pPr>
              <w:pStyle w:val="ae"/>
              <w:numPr>
                <w:ilvl w:val="0"/>
                <w:numId w:val="25"/>
              </w:numPr>
              <w:tabs>
                <w:tab w:val="left" w:pos="321"/>
              </w:tabs>
              <w:autoSpaceDE w:val="0"/>
              <w:autoSpaceDN w:val="0"/>
              <w:adjustRightInd w:val="0"/>
              <w:spacing w:after="0"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правила безопасност</w:t>
            </w:r>
            <w:r w:rsidR="006F0E70">
              <w:rPr>
                <w:rFonts w:ascii="Times New Roman" w:eastAsiaTheme="minorHAnsi" w:hAnsi="Times New Roman"/>
                <w:color w:val="000000"/>
                <w:sz w:val="24"/>
                <w:szCs w:val="24"/>
              </w:rPr>
              <w:t>и при работе с клеем, ножницами;</w:t>
            </w:r>
          </w:p>
          <w:p w14:paraId="36A19B67" w14:textId="77777777" w:rsidR="00380EB9" w:rsidRPr="006F0E70" w:rsidRDefault="00380EB9" w:rsidP="006F0E70">
            <w:pPr>
              <w:pStyle w:val="ae"/>
              <w:numPr>
                <w:ilvl w:val="0"/>
                <w:numId w:val="25"/>
              </w:numPr>
              <w:tabs>
                <w:tab w:val="left" w:pos="321"/>
              </w:tabs>
              <w:autoSpaceDE w:val="0"/>
              <w:autoSpaceDN w:val="0"/>
              <w:adjustRightInd w:val="0"/>
              <w:spacing w:after="0"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простейшие правила организации рабочего места.  </w:t>
            </w:r>
          </w:p>
          <w:p w14:paraId="70D39422" w14:textId="77777777" w:rsidR="00380EB9" w:rsidRPr="00380EB9" w:rsidRDefault="009A4C5E" w:rsidP="00380EB9">
            <w:pPr>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 xml:space="preserve">     </w:t>
            </w:r>
            <w:r w:rsidR="006F0E70">
              <w:rPr>
                <w:rFonts w:ascii="Times New Roman" w:eastAsiaTheme="minorHAnsi" w:hAnsi="Times New Roman"/>
                <w:b/>
                <w:bCs/>
                <w:color w:val="000000"/>
                <w:sz w:val="24"/>
                <w:szCs w:val="24"/>
              </w:rPr>
              <w:t xml:space="preserve">Учащиеся будут </w:t>
            </w:r>
            <w:r w:rsidR="00380EB9" w:rsidRPr="00380EB9">
              <w:rPr>
                <w:rFonts w:ascii="Times New Roman" w:eastAsiaTheme="minorHAnsi" w:hAnsi="Times New Roman"/>
                <w:b/>
                <w:bCs/>
                <w:color w:val="000000"/>
                <w:sz w:val="24"/>
                <w:szCs w:val="24"/>
              </w:rPr>
              <w:t xml:space="preserve">уметь: </w:t>
            </w:r>
          </w:p>
          <w:p w14:paraId="7FE6D4C2" w14:textId="77777777" w:rsidR="00380EB9" w:rsidRPr="006F0E70" w:rsidRDefault="00380EB9" w:rsidP="006F0E70">
            <w:pPr>
              <w:pStyle w:val="ae"/>
              <w:numPr>
                <w:ilvl w:val="0"/>
                <w:numId w:val="26"/>
              </w:numPr>
              <w:tabs>
                <w:tab w:val="left" w:pos="321"/>
              </w:tabs>
              <w:autoSpaceDE w:val="0"/>
              <w:autoSpaceDN w:val="0"/>
              <w:adjustRightInd w:val="0"/>
              <w:spacing w:after="44"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пользоваться необходимыми инструментами ручного труда и приспособлениями; </w:t>
            </w:r>
          </w:p>
          <w:p w14:paraId="557D12C8" w14:textId="77777777" w:rsidR="00380EB9" w:rsidRPr="006F0E70" w:rsidRDefault="00380EB9" w:rsidP="006F0E70">
            <w:pPr>
              <w:pStyle w:val="ae"/>
              <w:numPr>
                <w:ilvl w:val="0"/>
                <w:numId w:val="26"/>
              </w:numPr>
              <w:tabs>
                <w:tab w:val="left" w:pos="321"/>
              </w:tabs>
              <w:autoSpaceDE w:val="0"/>
              <w:autoSpaceDN w:val="0"/>
              <w:adjustRightInd w:val="0"/>
              <w:spacing w:after="44"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 xml:space="preserve">следовать устным инструкциям педагога; </w:t>
            </w:r>
          </w:p>
          <w:p w14:paraId="3A4669AF" w14:textId="77777777" w:rsidR="00380EB9" w:rsidRPr="006F0E70" w:rsidRDefault="00380EB9" w:rsidP="006F0E70">
            <w:pPr>
              <w:pStyle w:val="ae"/>
              <w:numPr>
                <w:ilvl w:val="0"/>
                <w:numId w:val="26"/>
              </w:numPr>
              <w:tabs>
                <w:tab w:val="left" w:pos="321"/>
              </w:tabs>
              <w:autoSpaceDE w:val="0"/>
              <w:autoSpaceDN w:val="0"/>
              <w:adjustRightInd w:val="0"/>
              <w:spacing w:after="44"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складывать основные базовые формы оригами: треугольник, книжка, дверь, воздушный змей, блин;</w:t>
            </w:r>
          </w:p>
          <w:p w14:paraId="3A512F0C" w14:textId="77777777" w:rsidR="00380EB9" w:rsidRPr="006F0E70" w:rsidRDefault="00380EB9" w:rsidP="006F0E70">
            <w:pPr>
              <w:pStyle w:val="ae"/>
              <w:numPr>
                <w:ilvl w:val="0"/>
                <w:numId w:val="26"/>
              </w:numPr>
              <w:tabs>
                <w:tab w:val="left" w:pos="321"/>
              </w:tabs>
              <w:autoSpaceDE w:val="0"/>
              <w:autoSpaceDN w:val="0"/>
              <w:adjustRightInd w:val="0"/>
              <w:spacing w:after="44"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создавать изделия в технике оригами;</w:t>
            </w:r>
          </w:p>
          <w:p w14:paraId="5786BC58" w14:textId="35951E9E" w:rsidR="00380EB9" w:rsidRPr="006F0E70" w:rsidRDefault="00380EB9" w:rsidP="006F0E70">
            <w:pPr>
              <w:pStyle w:val="ae"/>
              <w:numPr>
                <w:ilvl w:val="0"/>
                <w:numId w:val="26"/>
              </w:numPr>
              <w:tabs>
                <w:tab w:val="left" w:pos="321"/>
              </w:tabs>
              <w:autoSpaceDE w:val="0"/>
              <w:autoSpaceDN w:val="0"/>
              <w:adjustRightInd w:val="0"/>
              <w:spacing w:after="0" w:line="240" w:lineRule="auto"/>
              <w:ind w:left="37" w:firstLine="0"/>
              <w:jc w:val="both"/>
              <w:rPr>
                <w:rFonts w:ascii="Times New Roman" w:eastAsiaTheme="minorHAnsi" w:hAnsi="Times New Roman"/>
                <w:color w:val="000000"/>
                <w:sz w:val="24"/>
                <w:szCs w:val="24"/>
              </w:rPr>
            </w:pPr>
            <w:r w:rsidRPr="006F0E70">
              <w:rPr>
                <w:rFonts w:ascii="Times New Roman" w:eastAsiaTheme="minorHAnsi" w:hAnsi="Times New Roman"/>
                <w:color w:val="000000"/>
                <w:sz w:val="24"/>
                <w:szCs w:val="24"/>
              </w:rPr>
              <w:t>соблюдать правила безопасности труда и личной гигиены при работе с различными материалами и инструментами.</w:t>
            </w:r>
          </w:p>
          <w:p w14:paraId="33748656" w14:textId="6E75C12C" w:rsidR="00644049" w:rsidRPr="00457A43" w:rsidRDefault="00644049" w:rsidP="00457A43">
            <w:pPr>
              <w:tabs>
                <w:tab w:val="left" w:pos="321"/>
              </w:tabs>
              <w:spacing w:after="0" w:line="240" w:lineRule="auto"/>
              <w:ind w:left="37"/>
              <w:jc w:val="both"/>
              <w:rPr>
                <w:rFonts w:ascii="Times New Roman" w:eastAsiaTheme="minorHAnsi" w:hAnsi="Times New Roman"/>
                <w:color w:val="000000"/>
                <w:sz w:val="28"/>
                <w:szCs w:val="24"/>
              </w:rPr>
            </w:pPr>
          </w:p>
        </w:tc>
      </w:tr>
      <w:tr w:rsidR="000F6FC3" w:rsidRPr="008770E9" w14:paraId="08D6EC6F" w14:textId="77777777" w:rsidTr="000F6FC3">
        <w:trPr>
          <w:trHeight w:val="627"/>
        </w:trPr>
        <w:tc>
          <w:tcPr>
            <w:tcW w:w="3232" w:type="dxa"/>
          </w:tcPr>
          <w:p w14:paraId="2CF6F566" w14:textId="77777777" w:rsidR="000F6FC3" w:rsidRPr="0058068D" w:rsidRDefault="000F6FC3" w:rsidP="00644049">
            <w:pPr>
              <w:spacing w:after="0" w:line="240" w:lineRule="auto"/>
              <w:rPr>
                <w:rFonts w:ascii="Times New Roman" w:eastAsia="Times New Roman" w:hAnsi="Times New Roman" w:cs="Times New Roman"/>
                <w:bCs/>
                <w:sz w:val="24"/>
                <w:szCs w:val="24"/>
                <w:lang w:val="en-US" w:eastAsia="en-US" w:bidi="en-US"/>
              </w:rPr>
            </w:pPr>
            <w:r w:rsidRPr="0058068D">
              <w:rPr>
                <w:rFonts w:ascii="Times New Roman" w:eastAsia="Times New Roman" w:hAnsi="Times New Roman" w:cs="Times New Roman"/>
                <w:bCs/>
                <w:sz w:val="24"/>
                <w:szCs w:val="24"/>
              </w:rPr>
              <w:t>Кадровое обеспечение</w:t>
            </w:r>
          </w:p>
        </w:tc>
        <w:tc>
          <w:tcPr>
            <w:tcW w:w="6697" w:type="dxa"/>
          </w:tcPr>
          <w:p w14:paraId="19310699" w14:textId="77777777" w:rsidR="000F6FC3" w:rsidRPr="0058068D" w:rsidRDefault="000F6FC3" w:rsidP="00644049">
            <w:pPr>
              <w:spacing w:after="0" w:line="240" w:lineRule="auto"/>
              <w:jc w:val="both"/>
              <w:rPr>
                <w:rFonts w:ascii="Times New Roman" w:eastAsia="Times New Roman" w:hAnsi="Times New Roman" w:cs="Times New Roman"/>
                <w:sz w:val="24"/>
                <w:szCs w:val="24"/>
                <w:highlight w:val="yellow"/>
                <w:lang w:eastAsia="en-US" w:bidi="en-US"/>
              </w:rPr>
            </w:pPr>
            <w:r w:rsidRPr="0058068D">
              <w:rPr>
                <w:rFonts w:ascii="Times New Roman" w:hAnsi="Times New Roman" w:cs="Times New Roman"/>
                <w:color w:val="000000"/>
                <w:sz w:val="24"/>
                <w:szCs w:val="24"/>
              </w:rPr>
              <w:t>Педагог дополнительного образования,</w:t>
            </w:r>
            <w:r w:rsidRPr="0058068D">
              <w:rPr>
                <w:rFonts w:ascii="Times New Roman" w:hAnsi="Times New Roman" w:cs="Times New Roman"/>
                <w:sz w:val="24"/>
                <w:szCs w:val="24"/>
              </w:rPr>
              <w:t xml:space="preserve"> соответствующий требованиям профессионального стандарта</w:t>
            </w:r>
          </w:p>
        </w:tc>
      </w:tr>
      <w:tr w:rsidR="000F6FC3" w:rsidRPr="008770E9" w14:paraId="3E5ACE61" w14:textId="77777777" w:rsidTr="000F6FC3">
        <w:trPr>
          <w:trHeight w:val="126"/>
        </w:trPr>
        <w:tc>
          <w:tcPr>
            <w:tcW w:w="3232" w:type="dxa"/>
            <w:shd w:val="clear" w:color="auto" w:fill="FFFFFF"/>
          </w:tcPr>
          <w:p w14:paraId="3839116D" w14:textId="77777777" w:rsidR="000F6FC3" w:rsidRPr="0058068D" w:rsidRDefault="000F6FC3" w:rsidP="00644049">
            <w:pPr>
              <w:spacing w:after="0" w:line="240" w:lineRule="auto"/>
              <w:rPr>
                <w:rFonts w:ascii="Times New Roman" w:eastAsia="Times New Roman" w:hAnsi="Times New Roman" w:cs="Times New Roman"/>
                <w:bCs/>
                <w:sz w:val="24"/>
                <w:szCs w:val="24"/>
                <w:lang w:val="en-US" w:eastAsia="en-US" w:bidi="en-US"/>
              </w:rPr>
            </w:pPr>
            <w:r w:rsidRPr="0058068D">
              <w:rPr>
                <w:rFonts w:ascii="Times New Roman" w:hAnsi="Times New Roman" w:cs="Times New Roman"/>
                <w:sz w:val="24"/>
                <w:szCs w:val="24"/>
              </w:rPr>
              <w:t>Форма обучения</w:t>
            </w:r>
          </w:p>
        </w:tc>
        <w:tc>
          <w:tcPr>
            <w:tcW w:w="6697" w:type="dxa"/>
            <w:shd w:val="clear" w:color="auto" w:fill="FFFFFF"/>
          </w:tcPr>
          <w:p w14:paraId="005E57CC" w14:textId="77777777" w:rsidR="000F6FC3" w:rsidRPr="00F53668" w:rsidRDefault="00F53668" w:rsidP="00644049">
            <w:pPr>
              <w:spacing w:after="0" w:line="240" w:lineRule="auto"/>
              <w:jc w:val="both"/>
              <w:rPr>
                <w:rFonts w:ascii="Times New Roman" w:eastAsia="Times New Roman" w:hAnsi="Times New Roman" w:cs="Times New Roman"/>
                <w:sz w:val="24"/>
                <w:szCs w:val="24"/>
                <w:highlight w:val="yellow"/>
                <w:lang w:eastAsia="en-US" w:bidi="en-US"/>
              </w:rPr>
            </w:pPr>
            <w:r w:rsidRPr="00EB5E2C">
              <w:rPr>
                <w:rFonts w:ascii="Times New Roman" w:eastAsia="Times New Roman" w:hAnsi="Times New Roman" w:cs="Times New Roman"/>
                <w:sz w:val="24"/>
                <w:szCs w:val="24"/>
              </w:rPr>
              <w:t>Программа может реализоваться как в очном режиме, так и с применением сетевых форм её реализации (дистанционны</w:t>
            </w:r>
            <w:r>
              <w:rPr>
                <w:rFonts w:ascii="Times New Roman" w:eastAsia="Times New Roman" w:hAnsi="Times New Roman" w:cs="Times New Roman"/>
                <w:sz w:val="24"/>
                <w:szCs w:val="24"/>
              </w:rPr>
              <w:t>е</w:t>
            </w:r>
            <w:r w:rsidRPr="00EB5E2C">
              <w:rPr>
                <w:rFonts w:ascii="Times New Roman" w:eastAsia="Times New Roman" w:hAnsi="Times New Roman" w:cs="Times New Roman"/>
                <w:sz w:val="24"/>
                <w:szCs w:val="24"/>
              </w:rPr>
              <w:t xml:space="preserve"> образовательны</w:t>
            </w:r>
            <w:r>
              <w:rPr>
                <w:rFonts w:ascii="Times New Roman" w:eastAsia="Times New Roman" w:hAnsi="Times New Roman" w:cs="Times New Roman"/>
                <w:sz w:val="24"/>
                <w:szCs w:val="24"/>
              </w:rPr>
              <w:t>е</w:t>
            </w:r>
            <w:r w:rsidRPr="00EB5E2C">
              <w:rPr>
                <w:rFonts w:ascii="Times New Roman" w:eastAsia="Times New Roman" w:hAnsi="Times New Roman" w:cs="Times New Roman"/>
                <w:sz w:val="24"/>
                <w:szCs w:val="24"/>
              </w:rPr>
              <w:t xml:space="preserve"> технологи</w:t>
            </w:r>
            <w:r>
              <w:rPr>
                <w:rFonts w:ascii="Times New Roman" w:eastAsia="Times New Roman" w:hAnsi="Times New Roman" w:cs="Times New Roman"/>
                <w:sz w:val="24"/>
                <w:szCs w:val="24"/>
              </w:rPr>
              <w:t>и</w:t>
            </w:r>
            <w:r w:rsidRPr="00EB5E2C">
              <w:rPr>
                <w:rFonts w:ascii="Times New Roman" w:eastAsia="Times New Roman" w:hAnsi="Times New Roman" w:cs="Times New Roman"/>
                <w:sz w:val="24"/>
                <w:szCs w:val="24"/>
              </w:rPr>
              <w:t>)</w:t>
            </w:r>
          </w:p>
        </w:tc>
      </w:tr>
      <w:tr w:rsidR="000F6FC3" w:rsidRPr="008770E9" w14:paraId="11C2946E" w14:textId="77777777" w:rsidTr="000F6FC3">
        <w:trPr>
          <w:trHeight w:val="258"/>
        </w:trPr>
        <w:tc>
          <w:tcPr>
            <w:tcW w:w="3232" w:type="dxa"/>
          </w:tcPr>
          <w:p w14:paraId="3CAC2B98" w14:textId="77777777" w:rsidR="000F6FC3" w:rsidRPr="0058068D" w:rsidRDefault="000F6FC3" w:rsidP="00644049">
            <w:pPr>
              <w:spacing w:after="0" w:line="240" w:lineRule="auto"/>
              <w:rPr>
                <w:rFonts w:ascii="Times New Roman" w:eastAsia="Times New Roman" w:hAnsi="Times New Roman" w:cs="Times New Roman"/>
                <w:bCs/>
                <w:sz w:val="24"/>
                <w:szCs w:val="24"/>
                <w:lang w:val="en-US" w:eastAsia="en-US" w:bidi="en-US"/>
              </w:rPr>
            </w:pPr>
            <w:r w:rsidRPr="0058068D">
              <w:rPr>
                <w:rFonts w:ascii="Times New Roman" w:hAnsi="Times New Roman" w:cs="Times New Roman"/>
                <w:sz w:val="24"/>
                <w:szCs w:val="24"/>
              </w:rPr>
              <w:t>Срок реализации</w:t>
            </w:r>
          </w:p>
        </w:tc>
        <w:tc>
          <w:tcPr>
            <w:tcW w:w="6697" w:type="dxa"/>
          </w:tcPr>
          <w:p w14:paraId="34112B9A" w14:textId="40D11F72" w:rsidR="000F6FC3" w:rsidRPr="0058068D" w:rsidRDefault="00457A43" w:rsidP="00644049">
            <w:pPr>
              <w:spacing w:after="0" w:line="240" w:lineRule="auto"/>
              <w:rPr>
                <w:rFonts w:ascii="Times New Roman" w:eastAsia="Times New Roman" w:hAnsi="Times New Roman" w:cs="Times New Roman"/>
                <w:sz w:val="24"/>
                <w:szCs w:val="24"/>
                <w:highlight w:val="yellow"/>
                <w:lang w:val="en-US" w:eastAsia="en-US" w:bidi="en-US"/>
              </w:rPr>
            </w:pPr>
            <w:r>
              <w:rPr>
                <w:rFonts w:ascii="Times New Roman" w:hAnsi="Times New Roman" w:cs="Times New Roman"/>
                <w:sz w:val="24"/>
                <w:szCs w:val="24"/>
              </w:rPr>
              <w:t xml:space="preserve">1 </w:t>
            </w:r>
            <w:r w:rsidR="000F6FC3" w:rsidRPr="0058068D">
              <w:rPr>
                <w:rFonts w:ascii="Times New Roman" w:hAnsi="Times New Roman" w:cs="Times New Roman"/>
                <w:sz w:val="24"/>
                <w:szCs w:val="24"/>
              </w:rPr>
              <w:t>год</w:t>
            </w:r>
          </w:p>
        </w:tc>
      </w:tr>
      <w:tr w:rsidR="000F6FC3" w:rsidRPr="008770E9" w14:paraId="7309F848" w14:textId="77777777" w:rsidTr="000F6FC3">
        <w:trPr>
          <w:trHeight w:val="545"/>
        </w:trPr>
        <w:tc>
          <w:tcPr>
            <w:tcW w:w="3232" w:type="dxa"/>
          </w:tcPr>
          <w:p w14:paraId="70C4FF7F" w14:textId="77777777" w:rsidR="000F6FC3" w:rsidRPr="0058068D" w:rsidRDefault="000F6FC3" w:rsidP="00644049">
            <w:pPr>
              <w:spacing w:after="0" w:line="240" w:lineRule="auto"/>
              <w:rPr>
                <w:rFonts w:ascii="Times New Roman" w:eastAsia="Times New Roman" w:hAnsi="Times New Roman" w:cs="Times New Roman"/>
                <w:bCs/>
                <w:sz w:val="24"/>
                <w:szCs w:val="24"/>
                <w:lang w:val="en-US" w:eastAsia="en-US" w:bidi="en-US"/>
              </w:rPr>
            </w:pPr>
            <w:r w:rsidRPr="0058068D">
              <w:rPr>
                <w:rFonts w:ascii="Times New Roman" w:hAnsi="Times New Roman" w:cs="Times New Roman"/>
                <w:sz w:val="24"/>
                <w:szCs w:val="24"/>
              </w:rPr>
              <w:t>Режим занятий</w:t>
            </w:r>
          </w:p>
        </w:tc>
        <w:tc>
          <w:tcPr>
            <w:tcW w:w="6697" w:type="dxa"/>
          </w:tcPr>
          <w:p w14:paraId="508AAC8A" w14:textId="77777777" w:rsidR="000F6FC3" w:rsidRPr="0058068D" w:rsidRDefault="000F6FC3" w:rsidP="00644049">
            <w:pPr>
              <w:spacing w:after="0" w:line="240" w:lineRule="auto"/>
              <w:jc w:val="both"/>
              <w:rPr>
                <w:rFonts w:ascii="Times New Roman" w:eastAsia="Times New Roman" w:hAnsi="Times New Roman" w:cs="Times New Roman"/>
                <w:sz w:val="24"/>
                <w:szCs w:val="24"/>
                <w:highlight w:val="yellow"/>
                <w:lang w:eastAsia="en-US" w:bidi="en-US"/>
              </w:rPr>
            </w:pPr>
            <w:r w:rsidRPr="00745D79">
              <w:rPr>
                <w:rFonts w:ascii="Times New Roman" w:hAnsi="Times New Roman"/>
                <w:sz w:val="24"/>
                <w:szCs w:val="24"/>
              </w:rPr>
              <w:t>1 раз в неделю по 1 учебному часу, продолжительность учебного часа - 30 минут</w:t>
            </w:r>
          </w:p>
        </w:tc>
      </w:tr>
    </w:tbl>
    <w:p w14:paraId="6086CD4D" w14:textId="77777777" w:rsidR="008770E9" w:rsidRDefault="008770E9" w:rsidP="008770E9">
      <w:pPr>
        <w:spacing w:after="0" w:line="360" w:lineRule="auto"/>
        <w:rPr>
          <w:rFonts w:ascii="Times New Roman" w:eastAsia="Times New Roman" w:hAnsi="Times New Roman" w:cs="Times New Roman"/>
          <w:b/>
          <w:caps/>
          <w:sz w:val="20"/>
          <w:szCs w:val="20"/>
          <w:lang w:eastAsia="en-US" w:bidi="en-US"/>
        </w:rPr>
      </w:pPr>
    </w:p>
    <w:p w14:paraId="2E7EF996" w14:textId="77777777" w:rsidR="00A33DF3" w:rsidRDefault="00A33DF3" w:rsidP="008770E9">
      <w:pPr>
        <w:spacing w:after="0" w:line="360" w:lineRule="auto"/>
        <w:rPr>
          <w:rFonts w:ascii="Times New Roman" w:eastAsia="Times New Roman" w:hAnsi="Times New Roman" w:cs="Times New Roman"/>
          <w:b/>
          <w:caps/>
          <w:sz w:val="20"/>
          <w:szCs w:val="20"/>
          <w:lang w:eastAsia="en-US" w:bidi="en-US"/>
        </w:rPr>
      </w:pPr>
    </w:p>
    <w:p w14:paraId="5839B792" w14:textId="77777777" w:rsidR="00A33DF3" w:rsidRDefault="00A33DF3" w:rsidP="008770E9">
      <w:pPr>
        <w:spacing w:after="0" w:line="360" w:lineRule="auto"/>
        <w:rPr>
          <w:rFonts w:ascii="Times New Roman" w:eastAsia="Times New Roman" w:hAnsi="Times New Roman" w:cs="Times New Roman"/>
          <w:b/>
          <w:caps/>
          <w:sz w:val="20"/>
          <w:szCs w:val="20"/>
          <w:lang w:eastAsia="en-US" w:bidi="en-US"/>
        </w:rPr>
      </w:pPr>
    </w:p>
    <w:p w14:paraId="39445234" w14:textId="77777777" w:rsidR="008770E9" w:rsidRPr="008770E9" w:rsidRDefault="008770E9" w:rsidP="008770E9">
      <w:pPr>
        <w:spacing w:after="0" w:line="240" w:lineRule="auto"/>
        <w:rPr>
          <w:rFonts w:ascii="Times New Roman" w:eastAsia="Times New Roman" w:hAnsi="Times New Roman" w:cs="Times New Roman"/>
          <w:sz w:val="28"/>
          <w:szCs w:val="28"/>
          <w:lang w:eastAsia="en-US" w:bidi="en-US"/>
        </w:rPr>
        <w:sectPr w:rsidR="008770E9" w:rsidRPr="008770E9" w:rsidSect="008770E9">
          <w:headerReference w:type="default" r:id="rId9"/>
          <w:footerReference w:type="default" r:id="rId10"/>
          <w:footerReference w:type="first" r:id="rId11"/>
          <w:pgSz w:w="11906" w:h="16838" w:code="9"/>
          <w:pgMar w:top="1134" w:right="851" w:bottom="1134" w:left="1134" w:header="709" w:footer="709" w:gutter="0"/>
          <w:pgNumType w:start="1"/>
          <w:cols w:space="708"/>
          <w:docGrid w:linePitch="360"/>
        </w:sectPr>
      </w:pPr>
    </w:p>
    <w:p w14:paraId="0D125987" w14:textId="77777777" w:rsidR="008770E9" w:rsidRPr="008770E9" w:rsidRDefault="008770E9" w:rsidP="008770E9">
      <w:pPr>
        <w:spacing w:after="0" w:line="240" w:lineRule="auto"/>
        <w:rPr>
          <w:rFonts w:ascii="Times New Roman" w:eastAsia="Times New Roman" w:hAnsi="Times New Roman" w:cs="Times New Roman"/>
          <w:sz w:val="28"/>
          <w:szCs w:val="28"/>
          <w:lang w:eastAsia="en-US" w:bidi="en-US"/>
        </w:rPr>
        <w:sectPr w:rsidR="008770E9" w:rsidRPr="008770E9" w:rsidSect="008770E9">
          <w:type w:val="continuous"/>
          <w:pgSz w:w="11906" w:h="16838"/>
          <w:pgMar w:top="1134" w:right="851" w:bottom="1134" w:left="1134" w:header="709" w:footer="709" w:gutter="0"/>
          <w:cols w:num="2" w:space="708"/>
          <w:docGrid w:linePitch="360"/>
        </w:sectPr>
      </w:pPr>
    </w:p>
    <w:p w14:paraId="14015235" w14:textId="77777777" w:rsidR="00A33DF3" w:rsidRDefault="00A33DF3" w:rsidP="00D828F2">
      <w:pPr>
        <w:pStyle w:val="ae"/>
        <w:numPr>
          <w:ilvl w:val="1"/>
          <w:numId w:val="20"/>
        </w:numPr>
        <w:spacing w:after="0"/>
        <w:ind w:left="0" w:firstLine="0"/>
        <w:jc w:val="center"/>
        <w:rPr>
          <w:rFonts w:ascii="Times New Roman" w:eastAsia="Times New Roman" w:hAnsi="Times New Roman" w:cs="Times New Roman"/>
          <w:b/>
          <w:sz w:val="28"/>
          <w:szCs w:val="28"/>
          <w:lang w:eastAsia="en-US" w:bidi="en-US"/>
        </w:rPr>
      </w:pPr>
      <w:r w:rsidRPr="00A33DF3">
        <w:rPr>
          <w:rFonts w:ascii="Times New Roman" w:eastAsia="Times New Roman" w:hAnsi="Times New Roman" w:cs="Times New Roman"/>
          <w:b/>
          <w:sz w:val="28"/>
          <w:szCs w:val="28"/>
          <w:lang w:eastAsia="en-US" w:bidi="en-US"/>
        </w:rPr>
        <w:lastRenderedPageBreak/>
        <w:t>ОСНОВНЫЕ ХАРАКТЕРИСТИКИ ПРОГРАММЫ</w:t>
      </w:r>
    </w:p>
    <w:p w14:paraId="11BB7DA5" w14:textId="77777777" w:rsidR="00A33DF3" w:rsidRPr="00A33DF3" w:rsidRDefault="00A33DF3" w:rsidP="00A33DF3">
      <w:pPr>
        <w:pStyle w:val="ae"/>
        <w:spacing w:after="0"/>
        <w:ind w:left="0"/>
        <w:jc w:val="center"/>
        <w:rPr>
          <w:rFonts w:ascii="Times New Roman" w:eastAsia="Times New Roman" w:hAnsi="Times New Roman" w:cs="Times New Roman"/>
          <w:b/>
          <w:sz w:val="28"/>
          <w:szCs w:val="28"/>
          <w:lang w:eastAsia="en-US" w:bidi="en-US"/>
        </w:rPr>
      </w:pPr>
    </w:p>
    <w:p w14:paraId="60CFD3DE" w14:textId="77777777" w:rsidR="00A33DF3" w:rsidRPr="00A33DF3" w:rsidRDefault="00A33DF3" w:rsidP="00D828F2">
      <w:pPr>
        <w:pStyle w:val="ae"/>
        <w:numPr>
          <w:ilvl w:val="1"/>
          <w:numId w:val="24"/>
        </w:numPr>
        <w:spacing w:after="0"/>
        <w:ind w:left="0" w:firstLine="0"/>
        <w:jc w:val="center"/>
        <w:rPr>
          <w:rFonts w:ascii="Times New Roman" w:eastAsia="Times New Roman" w:hAnsi="Times New Roman" w:cs="Times New Roman"/>
          <w:b/>
          <w:sz w:val="28"/>
          <w:szCs w:val="28"/>
          <w:lang w:eastAsia="en-US" w:bidi="en-US"/>
        </w:rPr>
      </w:pPr>
      <w:r w:rsidRPr="00A33DF3">
        <w:rPr>
          <w:rFonts w:ascii="Times New Roman" w:eastAsia="Times New Roman" w:hAnsi="Times New Roman" w:cs="Times New Roman"/>
          <w:b/>
          <w:sz w:val="28"/>
          <w:szCs w:val="28"/>
          <w:lang w:eastAsia="en-US" w:bidi="en-US"/>
        </w:rPr>
        <w:t>Пояснительная записка</w:t>
      </w:r>
    </w:p>
    <w:p w14:paraId="1FFFDCF1" w14:textId="02784452" w:rsidR="00A33DF3" w:rsidRDefault="00A33DF3" w:rsidP="00457A43">
      <w:pPr>
        <w:spacing w:after="0"/>
        <w:jc w:val="both"/>
        <w:rPr>
          <w:rFonts w:ascii="Times New Roman" w:eastAsia="Times New Roman" w:hAnsi="Times New Roman" w:cs="Times New Roman"/>
          <w:sz w:val="28"/>
          <w:szCs w:val="28"/>
          <w:lang w:eastAsia="en-US" w:bidi="en-US"/>
        </w:rPr>
      </w:pPr>
    </w:p>
    <w:p w14:paraId="5AE1AE1E" w14:textId="4C81091E" w:rsidR="00E80BEC" w:rsidRDefault="00867E8C" w:rsidP="00867E8C">
      <w:pPr>
        <w:spacing w:after="0"/>
        <w:ind w:firstLine="708"/>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 xml:space="preserve">Дополнительная </w:t>
      </w:r>
      <w:r>
        <w:rPr>
          <w:rFonts w:ascii="Times New Roman" w:eastAsia="Times New Roman" w:hAnsi="Times New Roman" w:cs="Times New Roman"/>
          <w:sz w:val="28"/>
          <w:szCs w:val="28"/>
          <w:lang w:eastAsia="en-US" w:bidi="en-US"/>
        </w:rPr>
        <w:t xml:space="preserve">общеобразовательная </w:t>
      </w:r>
      <w:r w:rsidRPr="008770E9">
        <w:rPr>
          <w:rFonts w:ascii="Times New Roman" w:eastAsia="Times New Roman" w:hAnsi="Times New Roman" w:cs="Times New Roman"/>
          <w:sz w:val="28"/>
          <w:szCs w:val="28"/>
          <w:lang w:eastAsia="en-US" w:bidi="en-US"/>
        </w:rPr>
        <w:t>общеразвивающая программа «</w:t>
      </w:r>
      <w:r>
        <w:rPr>
          <w:rFonts w:ascii="Times New Roman" w:eastAsia="Times New Roman" w:hAnsi="Times New Roman" w:cs="Times New Roman"/>
          <w:sz w:val="28"/>
          <w:szCs w:val="28"/>
          <w:lang w:eastAsia="en-US" w:bidi="en-US"/>
        </w:rPr>
        <w:t>Азбука о</w:t>
      </w:r>
      <w:r w:rsidRPr="008770E9">
        <w:rPr>
          <w:rFonts w:ascii="Times New Roman" w:eastAsia="Times New Roman" w:hAnsi="Times New Roman" w:cs="Times New Roman"/>
          <w:sz w:val="28"/>
          <w:szCs w:val="28"/>
          <w:lang w:eastAsia="en-US" w:bidi="en-US"/>
        </w:rPr>
        <w:t xml:space="preserve">ригами» </w:t>
      </w:r>
      <w:r>
        <w:rPr>
          <w:rFonts w:ascii="Times New Roman" w:eastAsia="Times New Roman" w:hAnsi="Times New Roman" w:cs="Times New Roman"/>
          <w:sz w:val="28"/>
          <w:szCs w:val="28"/>
          <w:lang w:eastAsia="en-US" w:bidi="en-US"/>
        </w:rPr>
        <w:t xml:space="preserve">(далее – программа) </w:t>
      </w:r>
      <w:r w:rsidRPr="008770E9">
        <w:rPr>
          <w:rFonts w:ascii="Times New Roman" w:eastAsia="Times New Roman" w:hAnsi="Times New Roman" w:cs="Times New Roman"/>
          <w:sz w:val="28"/>
          <w:szCs w:val="28"/>
          <w:lang w:eastAsia="en-US" w:bidi="en-US"/>
        </w:rPr>
        <w:t>составлена на примере методической разработки О.М. Жихаревой «Оригами для дошкольников» и дополнительной общеразвивающей авторской программы «Оригами для дошкольников» педагога дополнительного образования Гермашевой И. В.</w:t>
      </w:r>
    </w:p>
    <w:p w14:paraId="2D1C8F89" w14:textId="6511DA37" w:rsidR="00867E8C" w:rsidRPr="00867E8C" w:rsidRDefault="00E80BEC" w:rsidP="00867E8C">
      <w:pPr>
        <w:spacing w:after="0"/>
        <w:ind w:firstLine="567"/>
        <w:jc w:val="both"/>
        <w:rPr>
          <w:rFonts w:ascii="Times New Roman" w:hAnsi="Times New Roman" w:cs="Times New Roman"/>
          <w:sz w:val="28"/>
          <w:szCs w:val="28"/>
        </w:rPr>
      </w:pPr>
      <w:r w:rsidRPr="00867E8C">
        <w:rPr>
          <w:rFonts w:ascii="Times New Roman" w:hAnsi="Times New Roman" w:cs="Times New Roman"/>
          <w:sz w:val="28"/>
          <w:szCs w:val="28"/>
        </w:rPr>
        <w:t>Искусство оригами, существующее много столетий, является оригинальным и уникальным. Значение оригами для развития ребенка трудно переоценить. Любой вид творчества полезен, так как он развивает у детей определенные навыки, качества, способности. Но, ни один вид творчества не сравнится с оригами в своей многофункциональности. По значимости для развития детей оригами можно поставить на первое место.  Прежде всего, оригами развивает воображение, так как для того, чтобы сделать фигурку, необходимо представлять, как она будет выглядеть, видя перед собой только белый лист бумаги. Оригами развивает фантазию, так как дает большую возможность для импровизации с бумагой. Всегда можно попробовать сделать сгиб как-то по</w:t>
      </w:r>
      <w:r w:rsidR="00867E8C">
        <w:rPr>
          <w:rFonts w:ascii="Times New Roman" w:hAnsi="Times New Roman" w:cs="Times New Roman"/>
          <w:sz w:val="28"/>
          <w:szCs w:val="28"/>
        </w:rPr>
        <w:t>-</w:t>
      </w:r>
      <w:r w:rsidRPr="00867E8C">
        <w:rPr>
          <w:rFonts w:ascii="Times New Roman" w:hAnsi="Times New Roman" w:cs="Times New Roman"/>
          <w:sz w:val="28"/>
          <w:szCs w:val="28"/>
        </w:rPr>
        <w:t>иному, стараясь представить, что из этого получится. Оригами развивает зрительную память. Начиная складывать новое изделие, ребенок руководствуется описанием и схемой, но, повторив эти действия несколько раз, он запоминает их последовательность и каждый следующий раз делает фигурку быстрее и точнее. Оригами развивает сообразительность и находчивость, потому что изделие оригами нельзя просто механически складывать. Каждая складка из бумаги делается не просто так: она формирует изделие. Оригами развивает мелкую моторику. Это особенно важно для детей, так как</w:t>
      </w:r>
      <w:r w:rsidR="00867E8C">
        <w:rPr>
          <w:rFonts w:ascii="Times New Roman" w:hAnsi="Times New Roman" w:cs="Times New Roman"/>
          <w:sz w:val="28"/>
          <w:szCs w:val="28"/>
        </w:rPr>
        <w:t>,</w:t>
      </w:r>
      <w:r w:rsidRPr="00867E8C">
        <w:rPr>
          <w:rFonts w:ascii="Times New Roman" w:hAnsi="Times New Roman" w:cs="Times New Roman"/>
          <w:sz w:val="28"/>
          <w:szCs w:val="28"/>
        </w:rPr>
        <w:t xml:space="preserve"> напрямую связано с развитием умственных способностей. Чем больше ребенок складывает изделие из бумаги, тем лучше формируется его мышление. Оригами развивает внимательность, так как, складывая, надо постоянно следить за своими действиями. Оригами развивает терпение, потому что изделие нельзя получить сразу</w:t>
      </w:r>
      <w:r w:rsidR="00867E8C" w:rsidRPr="00867E8C">
        <w:rPr>
          <w:rFonts w:ascii="Times New Roman" w:hAnsi="Times New Roman" w:cs="Times New Roman"/>
          <w:sz w:val="28"/>
          <w:szCs w:val="28"/>
        </w:rPr>
        <w:t xml:space="preserve">, </w:t>
      </w:r>
      <w:r w:rsidRPr="00867E8C">
        <w:rPr>
          <w:rFonts w:ascii="Times New Roman" w:hAnsi="Times New Roman" w:cs="Times New Roman"/>
          <w:sz w:val="28"/>
          <w:szCs w:val="28"/>
        </w:rPr>
        <w:t xml:space="preserve">его надо складывать терпеливо, основательно и аккуратно. Спешить нельзя. Неровно сложенные две половины, криво отогнутый уголок сразу испортят внешний вид и даже могут нарушить весь замысел. </w:t>
      </w:r>
    </w:p>
    <w:p w14:paraId="4F16A6DC" w14:textId="447DE73B" w:rsidR="00E80BEC" w:rsidRPr="00867E8C" w:rsidRDefault="00E80BEC" w:rsidP="00457A43">
      <w:pPr>
        <w:spacing w:after="0"/>
        <w:jc w:val="both"/>
        <w:rPr>
          <w:rFonts w:ascii="Times New Roman" w:eastAsia="Times New Roman" w:hAnsi="Times New Roman" w:cs="Times New Roman"/>
          <w:sz w:val="36"/>
          <w:szCs w:val="36"/>
          <w:lang w:eastAsia="en-US" w:bidi="en-US"/>
        </w:rPr>
      </w:pPr>
      <w:r w:rsidRPr="00867E8C">
        <w:rPr>
          <w:rFonts w:ascii="Times New Roman" w:hAnsi="Times New Roman" w:cs="Times New Roman"/>
          <w:sz w:val="28"/>
          <w:szCs w:val="28"/>
        </w:rPr>
        <w:t xml:space="preserve">Искусство оригами является для ребенка прекрасной развивающей игрой. В длинный список развиваемых им качеств входят такие, как: воображение, фантазия, зрительная память, сообразительность, мелкая моторика рук, мышление, внимательность, уравновешенность, уверенность в собственных </w:t>
      </w:r>
      <w:r w:rsidRPr="00867E8C">
        <w:rPr>
          <w:rFonts w:ascii="Times New Roman" w:hAnsi="Times New Roman" w:cs="Times New Roman"/>
          <w:sz w:val="28"/>
          <w:szCs w:val="28"/>
        </w:rPr>
        <w:lastRenderedPageBreak/>
        <w:t>силах, эстетический вкус, терпение, организованность, коммуникабельность, потребность в творчестве.</w:t>
      </w:r>
    </w:p>
    <w:p w14:paraId="71876097" w14:textId="77777777" w:rsidR="006B6EBB" w:rsidRDefault="008770E9" w:rsidP="006E4EEF">
      <w:pPr>
        <w:spacing w:after="0"/>
        <w:ind w:firstLine="708"/>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bCs/>
          <w:sz w:val="28"/>
          <w:szCs w:val="28"/>
          <w:lang w:eastAsia="en-US" w:bidi="en-US"/>
        </w:rPr>
        <w:t>Программа</w:t>
      </w:r>
      <w:r w:rsidRPr="008770E9">
        <w:rPr>
          <w:rFonts w:ascii="Times New Roman" w:eastAsia="Times New Roman" w:hAnsi="Times New Roman" w:cs="Times New Roman"/>
          <w:sz w:val="28"/>
          <w:szCs w:val="28"/>
          <w:lang w:eastAsia="en-US" w:bidi="en-US"/>
        </w:rPr>
        <w:t xml:space="preserve"> ориентирована на развитие личности ребенка к познанию и творчеству.</w:t>
      </w:r>
      <w:r w:rsidR="00436037">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Реб</w:t>
      </w:r>
      <w:r w:rsidR="006524FA">
        <w:rPr>
          <w:rFonts w:ascii="Times New Roman" w:eastAsia="Times New Roman" w:hAnsi="Times New Roman" w:cs="Times New Roman"/>
          <w:sz w:val="28"/>
          <w:szCs w:val="28"/>
          <w:lang w:eastAsia="en-US" w:bidi="en-US"/>
        </w:rPr>
        <w:t>е</w:t>
      </w:r>
      <w:r w:rsidRPr="008770E9">
        <w:rPr>
          <w:rFonts w:ascii="Times New Roman" w:eastAsia="Times New Roman" w:hAnsi="Times New Roman" w:cs="Times New Roman"/>
          <w:sz w:val="28"/>
          <w:szCs w:val="28"/>
          <w:lang w:eastAsia="en-US" w:bidi="en-US"/>
        </w:rPr>
        <w:t xml:space="preserve">нок за определенный промежуток времени овладевает значительным кругом знаний, умений и навыков, его восприятие, внимание, память, мышление приобретают произвольность и управляемость. </w:t>
      </w:r>
    </w:p>
    <w:p w14:paraId="719166C1" w14:textId="77777777" w:rsidR="006B6EBB" w:rsidRPr="006B6EBB" w:rsidRDefault="006B6EBB" w:rsidP="006E4EEF">
      <w:pPr>
        <w:spacing w:after="0"/>
        <w:ind w:firstLine="708"/>
        <w:jc w:val="both"/>
        <w:rPr>
          <w:rFonts w:ascii="Times New Roman" w:eastAsia="Times New Roman" w:hAnsi="Times New Roman" w:cs="Times New Roman"/>
          <w:b/>
          <w:sz w:val="28"/>
          <w:szCs w:val="28"/>
          <w:lang w:eastAsia="en-US" w:bidi="en-US"/>
        </w:rPr>
      </w:pPr>
      <w:r w:rsidRPr="006B6EBB">
        <w:rPr>
          <w:rFonts w:ascii="Times New Roman" w:eastAsia="Times New Roman" w:hAnsi="Times New Roman" w:cs="Times New Roman"/>
          <w:b/>
          <w:sz w:val="28"/>
          <w:szCs w:val="28"/>
          <w:lang w:eastAsia="en-US" w:bidi="en-US"/>
        </w:rPr>
        <w:t>Актуальность программы</w:t>
      </w:r>
    </w:p>
    <w:p w14:paraId="721FFB83" w14:textId="77777777" w:rsidR="008770E9" w:rsidRDefault="008770E9" w:rsidP="006E4EEF">
      <w:pPr>
        <w:spacing w:after="0"/>
        <w:ind w:firstLine="708"/>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 xml:space="preserve">В процессе обучения </w:t>
      </w:r>
      <w:r w:rsidR="00A33DF3">
        <w:rPr>
          <w:rFonts w:ascii="Times New Roman" w:eastAsia="Times New Roman" w:hAnsi="Times New Roman" w:cs="Times New Roman"/>
          <w:sz w:val="28"/>
          <w:szCs w:val="28"/>
          <w:lang w:eastAsia="en-US" w:bidi="en-US"/>
        </w:rPr>
        <w:t xml:space="preserve">по </w:t>
      </w:r>
      <w:r w:rsidRPr="008770E9">
        <w:rPr>
          <w:rFonts w:ascii="Times New Roman" w:eastAsia="Times New Roman" w:hAnsi="Times New Roman" w:cs="Times New Roman"/>
          <w:sz w:val="28"/>
          <w:szCs w:val="28"/>
          <w:lang w:eastAsia="en-US" w:bidi="en-US"/>
        </w:rPr>
        <w:t>прог</w:t>
      </w:r>
      <w:r w:rsidR="00A33DF3">
        <w:rPr>
          <w:rFonts w:ascii="Times New Roman" w:eastAsia="Times New Roman" w:hAnsi="Times New Roman" w:cs="Times New Roman"/>
          <w:sz w:val="28"/>
          <w:szCs w:val="28"/>
          <w:lang w:eastAsia="en-US" w:bidi="en-US"/>
        </w:rPr>
        <w:t>рамме</w:t>
      </w:r>
      <w:r w:rsidRPr="008770E9">
        <w:rPr>
          <w:rFonts w:ascii="Times New Roman" w:eastAsia="Times New Roman" w:hAnsi="Times New Roman" w:cs="Times New Roman"/>
          <w:sz w:val="28"/>
          <w:szCs w:val="28"/>
          <w:lang w:eastAsia="en-US" w:bidi="en-US"/>
        </w:rPr>
        <w:t xml:space="preserve"> у детей формируются и развиваются конструкторское и образное мышление, пространственные представления и воображение, художественно-изобразительные способности, что поможет им в дальнейшем успешно продолжить обучение в объединениях технической и художественной направленности,</w:t>
      </w:r>
      <w:r w:rsidR="00436037">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подготовит к исследовательской и проектной деятельности.</w:t>
      </w:r>
    </w:p>
    <w:p w14:paraId="5000C51A" w14:textId="77777777" w:rsidR="006B6EBB" w:rsidRDefault="006B6EBB" w:rsidP="006E4EEF">
      <w:pPr>
        <w:spacing w:after="0"/>
        <w:jc w:val="both"/>
        <w:rPr>
          <w:rFonts w:ascii="Times New Roman" w:eastAsia="Times New Roman" w:hAnsi="Times New Roman" w:cs="Times New Roman"/>
          <w:sz w:val="28"/>
          <w:szCs w:val="28"/>
          <w:lang w:eastAsia="en-US" w:bidi="en-US"/>
        </w:rPr>
      </w:pPr>
      <w:r>
        <w:rPr>
          <w:rFonts w:ascii="Times New Roman" w:eastAsia="Times New Roman" w:hAnsi="Times New Roman" w:cs="Times New Roman"/>
          <w:b/>
          <w:bCs/>
          <w:sz w:val="28"/>
          <w:szCs w:val="28"/>
          <w:lang w:eastAsia="en-US" w:bidi="en-US"/>
        </w:rPr>
        <w:tab/>
        <w:t>Н</w:t>
      </w:r>
      <w:r w:rsidR="00641B25" w:rsidRPr="004202F8">
        <w:rPr>
          <w:rFonts w:ascii="Times New Roman" w:eastAsia="Times New Roman" w:hAnsi="Times New Roman" w:cs="Times New Roman"/>
          <w:b/>
          <w:bCs/>
          <w:sz w:val="28"/>
          <w:szCs w:val="28"/>
          <w:lang w:eastAsia="en-US" w:bidi="en-US"/>
        </w:rPr>
        <w:t>овизна</w:t>
      </w:r>
      <w:r w:rsidR="00B711EA">
        <w:rPr>
          <w:rFonts w:ascii="Times New Roman" w:eastAsia="Times New Roman" w:hAnsi="Times New Roman" w:cs="Times New Roman"/>
          <w:b/>
          <w:bCs/>
          <w:sz w:val="28"/>
          <w:szCs w:val="28"/>
          <w:lang w:eastAsia="en-US" w:bidi="en-US"/>
        </w:rPr>
        <w:t xml:space="preserve"> </w:t>
      </w:r>
      <w:r w:rsidR="00641B25" w:rsidRPr="004202F8">
        <w:rPr>
          <w:rFonts w:ascii="Times New Roman" w:eastAsia="Times New Roman" w:hAnsi="Times New Roman" w:cs="Times New Roman"/>
          <w:b/>
          <w:bCs/>
          <w:sz w:val="28"/>
          <w:szCs w:val="28"/>
          <w:lang w:eastAsia="en-US" w:bidi="en-US"/>
        </w:rPr>
        <w:t>программы</w:t>
      </w:r>
      <w:r w:rsidR="00641B25" w:rsidRPr="00641B25">
        <w:rPr>
          <w:rFonts w:ascii="Times New Roman" w:eastAsia="Times New Roman" w:hAnsi="Times New Roman" w:cs="Times New Roman"/>
          <w:sz w:val="28"/>
          <w:szCs w:val="28"/>
          <w:lang w:eastAsia="en-US" w:bidi="en-US"/>
        </w:rPr>
        <w:t xml:space="preserve"> обусловлена тем, что новые жизненные условия, в которые поставлены современные обучающиеся, выдвигают свои требования: </w:t>
      </w:r>
    </w:p>
    <w:p w14:paraId="489661AB" w14:textId="77777777" w:rsidR="006B6EBB" w:rsidRDefault="00641B25" w:rsidP="006E4EEF">
      <w:pPr>
        <w:spacing w:after="0"/>
        <w:jc w:val="both"/>
        <w:rPr>
          <w:rFonts w:ascii="Times New Roman" w:eastAsia="Times New Roman" w:hAnsi="Times New Roman" w:cs="Times New Roman"/>
          <w:sz w:val="28"/>
          <w:szCs w:val="28"/>
          <w:lang w:eastAsia="en-US" w:bidi="en-US"/>
        </w:rPr>
      </w:pPr>
      <w:r w:rsidRPr="00641B25">
        <w:rPr>
          <w:rFonts w:ascii="Times New Roman" w:eastAsia="Times New Roman" w:hAnsi="Times New Roman" w:cs="Times New Roman"/>
          <w:sz w:val="28"/>
          <w:szCs w:val="28"/>
          <w:lang w:eastAsia="en-US" w:bidi="en-US"/>
        </w:rPr>
        <w:t xml:space="preserve">- быть инициативными, уметь творчески мыслить, принимать нестандартные решения; </w:t>
      </w:r>
    </w:p>
    <w:p w14:paraId="4C2DB430" w14:textId="77777777" w:rsidR="006B6EBB" w:rsidRDefault="00641B25" w:rsidP="006E4EEF">
      <w:pPr>
        <w:spacing w:after="0"/>
        <w:jc w:val="both"/>
        <w:rPr>
          <w:rFonts w:ascii="Times New Roman" w:eastAsia="Times New Roman" w:hAnsi="Times New Roman" w:cs="Times New Roman"/>
          <w:sz w:val="28"/>
          <w:szCs w:val="28"/>
          <w:lang w:eastAsia="en-US" w:bidi="en-US"/>
        </w:rPr>
      </w:pPr>
      <w:r w:rsidRPr="00641B25">
        <w:rPr>
          <w:rFonts w:ascii="Times New Roman" w:eastAsia="Times New Roman" w:hAnsi="Times New Roman" w:cs="Times New Roman"/>
          <w:sz w:val="28"/>
          <w:szCs w:val="28"/>
          <w:lang w:eastAsia="en-US" w:bidi="en-US"/>
        </w:rPr>
        <w:t xml:space="preserve">- быть ориентированными на лучшие конечные результаты. </w:t>
      </w:r>
    </w:p>
    <w:p w14:paraId="106671D4" w14:textId="77777777" w:rsidR="008770E9" w:rsidRDefault="006B6EBB" w:rsidP="006E4EEF">
      <w:pPr>
        <w:spacing w:after="0"/>
        <w:jc w:val="both"/>
        <w:rPr>
          <w:rFonts w:ascii="Times New Roman" w:eastAsia="Times New Roman" w:hAnsi="Times New Roman" w:cs="Times New Roman"/>
          <w:sz w:val="28"/>
          <w:szCs w:val="28"/>
          <w:lang w:eastAsia="en-US" w:bidi="en-US"/>
        </w:rPr>
      </w:pPr>
      <w:r>
        <w:rPr>
          <w:rFonts w:ascii="Times New Roman" w:eastAsia="Times New Roman" w:hAnsi="Times New Roman" w:cs="Times New Roman"/>
          <w:sz w:val="28"/>
          <w:szCs w:val="28"/>
          <w:lang w:eastAsia="en-US" w:bidi="en-US"/>
        </w:rPr>
        <w:tab/>
      </w:r>
      <w:r w:rsidR="00641B25" w:rsidRPr="00641B25">
        <w:rPr>
          <w:rFonts w:ascii="Times New Roman" w:eastAsia="Times New Roman" w:hAnsi="Times New Roman" w:cs="Times New Roman"/>
          <w:sz w:val="28"/>
          <w:szCs w:val="28"/>
          <w:lang w:eastAsia="en-US" w:bidi="en-US"/>
        </w:rPr>
        <w:t>Программа</w:t>
      </w:r>
      <w:r w:rsidR="00436037">
        <w:rPr>
          <w:rFonts w:ascii="Times New Roman" w:eastAsia="Times New Roman" w:hAnsi="Times New Roman" w:cs="Times New Roman"/>
          <w:sz w:val="28"/>
          <w:szCs w:val="28"/>
          <w:lang w:eastAsia="en-US" w:bidi="en-US"/>
        </w:rPr>
        <w:t xml:space="preserve"> </w:t>
      </w:r>
      <w:r w:rsidR="00641B25" w:rsidRPr="00641B25">
        <w:rPr>
          <w:rFonts w:ascii="Times New Roman" w:eastAsia="Times New Roman" w:hAnsi="Times New Roman" w:cs="Times New Roman"/>
          <w:sz w:val="28"/>
          <w:szCs w:val="28"/>
          <w:lang w:eastAsia="en-US" w:bidi="en-US"/>
        </w:rPr>
        <w:t xml:space="preserve">ориентирована на развитие мотивации личности ребенка к познанию и творчеству. Занятия оригами позволяют детям удовлетворить свои познавательные интересы, расширить информированность в данной образовательной области, обогатить навыки общения и приобрести умение осуществлять совместную деятельность в процессе освоения программы. </w:t>
      </w:r>
    </w:p>
    <w:p w14:paraId="45298411" w14:textId="77777777" w:rsidR="004202F8" w:rsidRDefault="004202F8" w:rsidP="006E4EEF">
      <w:pPr>
        <w:spacing w:after="0"/>
        <w:jc w:val="both"/>
        <w:rPr>
          <w:rFonts w:ascii="Times New Roman" w:eastAsia="Times New Roman" w:hAnsi="Times New Roman" w:cs="Times New Roman"/>
          <w:sz w:val="28"/>
          <w:szCs w:val="28"/>
          <w:lang w:eastAsia="en-US" w:bidi="en-US"/>
        </w:rPr>
      </w:pPr>
      <w:r w:rsidRPr="004202F8">
        <w:rPr>
          <w:rFonts w:ascii="Times New Roman" w:eastAsia="Times New Roman" w:hAnsi="Times New Roman" w:cs="Times New Roman"/>
          <w:b/>
          <w:bCs/>
          <w:sz w:val="28"/>
          <w:szCs w:val="28"/>
          <w:lang w:eastAsia="en-US" w:bidi="en-US"/>
        </w:rPr>
        <w:t>Адресат программы</w:t>
      </w:r>
      <w:r>
        <w:rPr>
          <w:rFonts w:ascii="Times New Roman" w:eastAsia="Times New Roman" w:hAnsi="Times New Roman" w:cs="Times New Roman"/>
          <w:sz w:val="28"/>
          <w:szCs w:val="28"/>
          <w:lang w:eastAsia="en-US" w:bidi="en-US"/>
        </w:rPr>
        <w:t>: дети 5-7 лет.</w:t>
      </w:r>
    </w:p>
    <w:p w14:paraId="64BC66E7" w14:textId="77777777" w:rsidR="006B6EBB" w:rsidRDefault="006B6EBB" w:rsidP="006E4EEF">
      <w:pPr>
        <w:shd w:val="clear" w:color="auto" w:fill="FFFFFF"/>
        <w:spacing w:after="0"/>
        <w:ind w:left="720"/>
        <w:jc w:val="both"/>
        <w:rPr>
          <w:rFonts w:ascii="Times New Roman" w:eastAsia="Times New Roman" w:hAnsi="Times New Roman"/>
          <w:b/>
          <w:color w:val="000000"/>
          <w:sz w:val="28"/>
          <w:szCs w:val="28"/>
        </w:rPr>
      </w:pPr>
      <w:r>
        <w:rPr>
          <w:rFonts w:ascii="Times New Roman" w:eastAsia="Times New Roman" w:hAnsi="Times New Roman" w:cs="Times New Roman"/>
          <w:sz w:val="28"/>
          <w:szCs w:val="28"/>
          <w:lang w:eastAsia="en-US" w:bidi="en-US"/>
        </w:rPr>
        <w:tab/>
      </w:r>
      <w:r w:rsidRPr="006B6EBB">
        <w:rPr>
          <w:rFonts w:ascii="Times New Roman" w:eastAsia="Times New Roman" w:hAnsi="Times New Roman"/>
          <w:b/>
          <w:color w:val="000000"/>
          <w:sz w:val="28"/>
          <w:szCs w:val="28"/>
        </w:rPr>
        <w:t>Характеристика возрас</w:t>
      </w:r>
      <w:r>
        <w:rPr>
          <w:rFonts w:ascii="Times New Roman" w:eastAsia="Times New Roman" w:hAnsi="Times New Roman"/>
          <w:b/>
          <w:color w:val="000000"/>
          <w:sz w:val="28"/>
          <w:szCs w:val="28"/>
        </w:rPr>
        <w:t>тных особенностей воспитанников</w:t>
      </w:r>
    </w:p>
    <w:p w14:paraId="2AC486E2" w14:textId="77777777" w:rsidR="006B6EBB" w:rsidRPr="006B6EBB" w:rsidRDefault="006B6EBB" w:rsidP="006E4EEF">
      <w:pPr>
        <w:shd w:val="clear" w:color="auto" w:fill="FFFFFF"/>
        <w:spacing w:after="0"/>
        <w:ind w:left="72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Дети 5-</w:t>
      </w:r>
      <w:r w:rsidRPr="006B6EBB">
        <w:rPr>
          <w:rFonts w:ascii="Times New Roman" w:eastAsia="Times New Roman" w:hAnsi="Times New Roman"/>
          <w:b/>
          <w:color w:val="000000"/>
          <w:sz w:val="28"/>
          <w:szCs w:val="28"/>
        </w:rPr>
        <w:t>6 лет</w:t>
      </w:r>
    </w:p>
    <w:p w14:paraId="50775335" w14:textId="77777777" w:rsidR="006B6EBB" w:rsidRPr="006B6EBB" w:rsidRDefault="006B6EBB" w:rsidP="006E4EEF">
      <w:pPr>
        <w:shd w:val="clear" w:color="auto" w:fill="FFFFFF"/>
        <w:spacing w:after="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Pr="006B6EBB">
        <w:rPr>
          <w:rFonts w:ascii="Times New Roman" w:eastAsia="Times New Roman" w:hAnsi="Times New Roman"/>
          <w:color w:val="000000"/>
          <w:sz w:val="28"/>
          <w:szCs w:val="28"/>
        </w:rPr>
        <w:t xml:space="preserve">В продуктивной деятельности дети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w:t>
      </w:r>
    </w:p>
    <w:p w14:paraId="0CC0008F" w14:textId="77777777" w:rsidR="006B6EBB" w:rsidRPr="006B6EBB" w:rsidRDefault="006B6EBB" w:rsidP="006E4EEF">
      <w:pPr>
        <w:shd w:val="clear" w:color="auto" w:fill="FFFFFF"/>
        <w:spacing w:after="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Pr="006B6EBB">
        <w:rPr>
          <w:rFonts w:ascii="Times New Roman" w:eastAsia="Times New Roman" w:hAnsi="Times New Roman"/>
          <w:color w:val="000000"/>
          <w:sz w:val="28"/>
          <w:szCs w:val="28"/>
        </w:rPr>
        <w:t>Дети конструируют по условиям, заданным взрослым, но уже готовы к самостоятельной творческой работе. У них формируются обобщенные способы действий и обобщенные представления об изготавливаемых ими изделий.</w:t>
      </w:r>
    </w:p>
    <w:p w14:paraId="3CE21B6E" w14:textId="77777777" w:rsidR="006B6EBB" w:rsidRPr="006B6EBB" w:rsidRDefault="006B6EBB" w:rsidP="006E4EEF">
      <w:pPr>
        <w:shd w:val="clear" w:color="auto" w:fill="FFFFFF"/>
        <w:spacing w:after="0"/>
        <w:ind w:left="72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Дети 6-</w:t>
      </w:r>
      <w:r w:rsidRPr="006B6EBB">
        <w:rPr>
          <w:rFonts w:ascii="Times New Roman" w:eastAsia="Times New Roman" w:hAnsi="Times New Roman"/>
          <w:b/>
          <w:color w:val="000000"/>
          <w:sz w:val="28"/>
          <w:szCs w:val="28"/>
        </w:rPr>
        <w:t>7 лет</w:t>
      </w:r>
    </w:p>
    <w:p w14:paraId="49432E9E" w14:textId="77777777" w:rsidR="006B6EBB" w:rsidRPr="006B6EBB" w:rsidRDefault="006B6EBB" w:rsidP="006E4EEF">
      <w:pPr>
        <w:shd w:val="clear" w:color="auto" w:fill="FFFFFF"/>
        <w:spacing w:after="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Pr="006B6EBB">
        <w:rPr>
          <w:rFonts w:ascii="Times New Roman" w:eastAsia="Times New Roman" w:hAnsi="Times New Roman"/>
          <w:color w:val="000000"/>
          <w:sz w:val="28"/>
          <w:szCs w:val="28"/>
        </w:rPr>
        <w:t>В продуктивной деятельности</w:t>
      </w:r>
      <w:r w:rsidR="00436037">
        <w:rPr>
          <w:rFonts w:ascii="Times New Roman" w:eastAsia="Times New Roman" w:hAnsi="Times New Roman"/>
          <w:color w:val="000000"/>
          <w:sz w:val="28"/>
          <w:szCs w:val="28"/>
        </w:rPr>
        <w:t xml:space="preserve"> </w:t>
      </w:r>
      <w:r w:rsidRPr="006B6EBB">
        <w:rPr>
          <w:rFonts w:ascii="Times New Roman" w:eastAsia="Times New Roman" w:hAnsi="Times New Roman"/>
          <w:color w:val="000000"/>
          <w:sz w:val="28"/>
          <w:szCs w:val="28"/>
        </w:rPr>
        <w:t xml:space="preserve">дети знают, </w:t>
      </w:r>
      <w:r w:rsidRPr="006B6EBB">
        <w:rPr>
          <w:rFonts w:ascii="Times New Roman" w:eastAsia="Times New Roman" w:hAnsi="Times New Roman"/>
          <w:iCs/>
          <w:color w:val="000000"/>
          <w:sz w:val="28"/>
          <w:szCs w:val="28"/>
        </w:rPr>
        <w:t xml:space="preserve">что </w:t>
      </w:r>
      <w:r w:rsidRPr="006B6EBB">
        <w:rPr>
          <w:rFonts w:ascii="Times New Roman" w:eastAsia="Times New Roman" w:hAnsi="Times New Roman"/>
          <w:color w:val="000000"/>
          <w:sz w:val="28"/>
          <w:szCs w:val="28"/>
        </w:rPr>
        <w:t>они хотят изобразить и могут целенаправленно сле</w:t>
      </w:r>
      <w:r w:rsidRPr="006B6EBB">
        <w:rPr>
          <w:rFonts w:ascii="Times New Roman" w:eastAsia="Times New Roman" w:hAnsi="Times New Roman"/>
          <w:color w:val="000000"/>
          <w:sz w:val="28"/>
          <w:szCs w:val="28"/>
        </w:rPr>
        <w:softHyphen/>
        <w:t>довать к своей цели, преодолевая препятствия и не отказываясь от своего замысла, который те</w:t>
      </w:r>
      <w:r w:rsidRPr="006B6EBB">
        <w:rPr>
          <w:rFonts w:ascii="Times New Roman" w:eastAsia="Times New Roman" w:hAnsi="Times New Roman"/>
          <w:color w:val="000000"/>
          <w:sz w:val="28"/>
          <w:szCs w:val="28"/>
        </w:rPr>
        <w:softHyphen/>
        <w:t>перь становится опережающим.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изготовления.</w:t>
      </w:r>
      <w:r w:rsidRPr="006B6EBB">
        <w:rPr>
          <w:rFonts w:ascii="Times New Roman" w:eastAsia="Times New Roman" w:hAnsi="Times New Roman"/>
          <w:iCs/>
          <w:color w:val="000000"/>
          <w:sz w:val="28"/>
          <w:szCs w:val="28"/>
        </w:rPr>
        <w:t xml:space="preserve"> Дети могут </w:t>
      </w:r>
      <w:r w:rsidRPr="006B6EBB">
        <w:rPr>
          <w:rFonts w:ascii="Times New Roman" w:eastAsia="Times New Roman" w:hAnsi="Times New Roman"/>
          <w:iCs/>
          <w:color w:val="000000"/>
          <w:sz w:val="28"/>
          <w:szCs w:val="28"/>
        </w:rPr>
        <w:lastRenderedPageBreak/>
        <w:t xml:space="preserve">передавать характерные признаки предмета: форму, пропорции, детали. Дети способны </w:t>
      </w:r>
      <w:r w:rsidRPr="006B6EBB">
        <w:rPr>
          <w:rFonts w:ascii="Times New Roman" w:eastAsia="Times New Roman" w:hAnsi="Times New Roman"/>
          <w:color w:val="000000"/>
          <w:sz w:val="28"/>
          <w:szCs w:val="28"/>
        </w:rPr>
        <w:t>изготавливать по схеме, заданным усло</w:t>
      </w:r>
      <w:r w:rsidRPr="006B6EBB">
        <w:rPr>
          <w:rFonts w:ascii="Times New Roman" w:eastAsia="Times New Roman" w:hAnsi="Times New Roman"/>
          <w:color w:val="000000"/>
          <w:sz w:val="28"/>
          <w:szCs w:val="28"/>
        </w:rPr>
        <w:softHyphen/>
        <w:t>виям, собственному замыслу. Пу</w:t>
      </w:r>
      <w:r w:rsidRPr="006B6EBB">
        <w:rPr>
          <w:rFonts w:ascii="Times New Roman" w:eastAsia="Times New Roman" w:hAnsi="Times New Roman"/>
          <w:color w:val="000000"/>
          <w:sz w:val="28"/>
          <w:szCs w:val="28"/>
        </w:rPr>
        <w:softHyphen/>
        <w:t>тем складывания бумаги в разных направлениях делать поделки. Проявляют интерес к коллективным работам и могут договариваться между собой, хотя помощь воспитателя им все еще нужна.</w:t>
      </w:r>
    </w:p>
    <w:p w14:paraId="31602D34" w14:textId="77777777" w:rsidR="004202F8" w:rsidRPr="004202F8" w:rsidRDefault="006B6EBB" w:rsidP="006E4EEF">
      <w:pPr>
        <w:shd w:val="clear" w:color="auto" w:fill="FFFFFF"/>
        <w:spacing w:after="0"/>
        <w:jc w:val="both"/>
        <w:rPr>
          <w:rFonts w:ascii="Times New Roman" w:eastAsia="Times New Roman" w:hAnsi="Times New Roman" w:cs="Times New Roman"/>
          <w:sz w:val="28"/>
          <w:szCs w:val="28"/>
          <w:lang w:eastAsia="en-US" w:bidi="en-US"/>
        </w:rPr>
      </w:pPr>
      <w:r>
        <w:rPr>
          <w:rFonts w:ascii="Times New Roman" w:eastAsia="Times New Roman" w:hAnsi="Times New Roman"/>
          <w:color w:val="000000"/>
          <w:sz w:val="28"/>
          <w:szCs w:val="28"/>
        </w:rPr>
        <w:tab/>
      </w:r>
      <w:r w:rsidR="004202F8" w:rsidRPr="004202F8">
        <w:rPr>
          <w:rFonts w:ascii="Times New Roman" w:eastAsia="Times New Roman" w:hAnsi="Times New Roman" w:cs="Times New Roman"/>
          <w:sz w:val="28"/>
          <w:szCs w:val="28"/>
          <w:lang w:eastAsia="en-US" w:bidi="en-US"/>
        </w:rPr>
        <w:t xml:space="preserve">Программа строится на основе знаний возрастных, психолого-педагогических, физических особенностей детей дошкольного возраста. </w:t>
      </w:r>
    </w:p>
    <w:p w14:paraId="51B2FA82" w14:textId="77777777" w:rsidR="006B6EBB" w:rsidRDefault="006B6EBB" w:rsidP="006E4EEF">
      <w:pPr>
        <w:spacing w:after="0"/>
        <w:jc w:val="both"/>
        <w:rPr>
          <w:rFonts w:ascii="Times New Roman" w:eastAsia="Times New Roman" w:hAnsi="Times New Roman" w:cs="Times New Roman"/>
          <w:sz w:val="28"/>
          <w:szCs w:val="28"/>
          <w:lang w:eastAsia="en-US" w:bidi="en-US"/>
        </w:rPr>
      </w:pPr>
      <w:r>
        <w:rPr>
          <w:rFonts w:ascii="Times New Roman" w:eastAsia="Times New Roman" w:hAnsi="Times New Roman" w:cs="Times New Roman"/>
          <w:sz w:val="28"/>
          <w:szCs w:val="28"/>
          <w:lang w:eastAsia="en-US" w:bidi="en-US"/>
        </w:rPr>
        <w:tab/>
      </w:r>
      <w:r w:rsidR="004202F8" w:rsidRPr="004202F8">
        <w:rPr>
          <w:rFonts w:ascii="Times New Roman" w:eastAsia="Times New Roman" w:hAnsi="Times New Roman" w:cs="Times New Roman"/>
          <w:sz w:val="28"/>
          <w:szCs w:val="28"/>
          <w:lang w:eastAsia="en-US" w:bidi="en-US"/>
        </w:rPr>
        <w:t xml:space="preserve">В этом возрасте концентрация внимания ребёнка на изготовление поделки составляет 10-15 минут, затем интерес начинает пропадать. Для поддержания внимания и желания трудиться, на занятиях используются стихи, скороговорки, сказки, физкультминутки, игры с готовыми фигурками оригами. </w:t>
      </w:r>
    </w:p>
    <w:p w14:paraId="5A41262A" w14:textId="77777777" w:rsidR="006B6EBB" w:rsidRDefault="006B6EBB" w:rsidP="006E4EEF">
      <w:pPr>
        <w:spacing w:after="0"/>
        <w:jc w:val="both"/>
        <w:rPr>
          <w:rFonts w:ascii="Times New Roman" w:eastAsia="Times New Roman" w:hAnsi="Times New Roman" w:cs="Times New Roman"/>
          <w:sz w:val="28"/>
          <w:szCs w:val="28"/>
          <w:lang w:eastAsia="en-US" w:bidi="en-US"/>
        </w:rPr>
      </w:pPr>
      <w:r>
        <w:rPr>
          <w:rFonts w:ascii="Times New Roman" w:eastAsia="Times New Roman" w:hAnsi="Times New Roman" w:cs="Times New Roman"/>
          <w:sz w:val="28"/>
          <w:szCs w:val="28"/>
          <w:lang w:eastAsia="en-US" w:bidi="en-US"/>
        </w:rPr>
        <w:tab/>
      </w:r>
      <w:r w:rsidR="004202F8" w:rsidRPr="004202F8">
        <w:rPr>
          <w:rFonts w:ascii="Times New Roman" w:eastAsia="Times New Roman" w:hAnsi="Times New Roman" w:cs="Times New Roman"/>
          <w:sz w:val="28"/>
          <w:szCs w:val="28"/>
          <w:lang w:eastAsia="en-US" w:bidi="en-US"/>
        </w:rPr>
        <w:t xml:space="preserve">Одним из основных условий реализации программы является соблюдение возрастных особенностей детей, в том числе преобладание игровой формы организации занятий, тесное переплетение нескольких областей интересов. </w:t>
      </w:r>
    </w:p>
    <w:p w14:paraId="10620A67" w14:textId="77777777" w:rsidR="004202F8" w:rsidRPr="004202F8" w:rsidRDefault="006B6EBB" w:rsidP="006E4EEF">
      <w:pPr>
        <w:spacing w:after="0"/>
        <w:jc w:val="both"/>
        <w:rPr>
          <w:rFonts w:ascii="Times New Roman" w:eastAsia="Times New Roman" w:hAnsi="Times New Roman" w:cs="Times New Roman"/>
          <w:sz w:val="28"/>
          <w:szCs w:val="28"/>
          <w:lang w:eastAsia="en-US" w:bidi="en-US"/>
        </w:rPr>
      </w:pPr>
      <w:r>
        <w:rPr>
          <w:rFonts w:ascii="Times New Roman" w:eastAsia="Times New Roman" w:hAnsi="Times New Roman" w:cs="Times New Roman"/>
          <w:sz w:val="28"/>
          <w:szCs w:val="28"/>
          <w:lang w:eastAsia="en-US" w:bidi="en-US"/>
        </w:rPr>
        <w:tab/>
      </w:r>
      <w:r w:rsidR="004202F8" w:rsidRPr="004202F8">
        <w:rPr>
          <w:rFonts w:ascii="Times New Roman" w:eastAsia="Times New Roman" w:hAnsi="Times New Roman" w:cs="Times New Roman"/>
          <w:sz w:val="28"/>
          <w:szCs w:val="28"/>
          <w:lang w:eastAsia="en-US" w:bidi="en-US"/>
        </w:rPr>
        <w:t>На занятиях кроме техники овладения оригами, дети углубляют свои познания о</w:t>
      </w:r>
      <w:r w:rsidR="003563CF">
        <w:rPr>
          <w:rFonts w:ascii="Times New Roman" w:eastAsia="Times New Roman" w:hAnsi="Times New Roman" w:cs="Times New Roman"/>
          <w:sz w:val="28"/>
          <w:szCs w:val="28"/>
          <w:lang w:eastAsia="en-US" w:bidi="en-US"/>
        </w:rPr>
        <w:t>б окружающем мире</w:t>
      </w:r>
      <w:r w:rsidR="004202F8" w:rsidRPr="004202F8">
        <w:rPr>
          <w:rFonts w:ascii="Times New Roman" w:eastAsia="Times New Roman" w:hAnsi="Times New Roman" w:cs="Times New Roman"/>
          <w:sz w:val="28"/>
          <w:szCs w:val="28"/>
          <w:lang w:eastAsia="en-US" w:bidi="en-US"/>
        </w:rPr>
        <w:t xml:space="preserve">. Программа ориентирована на целостное освоение материала: ребёнок эмоционально и чувственно обогащается, приобретает художественно-конструкторские навыки, совершенствуется в практической деятельности, реализуется в творчестве. </w:t>
      </w:r>
    </w:p>
    <w:p w14:paraId="1C35CF89" w14:textId="77777777" w:rsidR="00F2095B" w:rsidRDefault="006B6EBB" w:rsidP="006E4EEF">
      <w:pPr>
        <w:shd w:val="clear" w:color="auto" w:fill="FFFFFF"/>
        <w:spacing w:after="0"/>
        <w:rPr>
          <w:rFonts w:ascii="Times New Roman" w:eastAsia="Times New Roman" w:hAnsi="Times New Roman"/>
          <w:b/>
          <w:bCs/>
          <w:color w:val="000000"/>
          <w:sz w:val="28"/>
          <w:szCs w:val="28"/>
        </w:rPr>
      </w:pPr>
      <w:r>
        <w:rPr>
          <w:rFonts w:ascii="Times New Roman" w:eastAsia="Times New Roman" w:hAnsi="Times New Roman"/>
          <w:b/>
          <w:color w:val="000000"/>
          <w:sz w:val="28"/>
          <w:szCs w:val="28"/>
        </w:rPr>
        <w:tab/>
      </w:r>
      <w:r w:rsidR="00F2095B" w:rsidRPr="00F2095B">
        <w:rPr>
          <w:rFonts w:ascii="Times New Roman" w:eastAsia="Times New Roman" w:hAnsi="Times New Roman"/>
          <w:b/>
          <w:bCs/>
          <w:color w:val="000000"/>
          <w:sz w:val="28"/>
          <w:szCs w:val="28"/>
        </w:rPr>
        <w:t>Условия формирования учебных групп</w:t>
      </w:r>
    </w:p>
    <w:p w14:paraId="5767847F" w14:textId="773A1116" w:rsidR="007F3ABF" w:rsidRPr="008202F2" w:rsidRDefault="006B6EBB" w:rsidP="006E4EEF">
      <w:pPr>
        <w:pStyle w:val="c17"/>
        <w:shd w:val="clear" w:color="auto" w:fill="FFFFFF" w:themeFill="background1"/>
        <w:spacing w:before="0" w:beforeAutospacing="0" w:after="0" w:afterAutospacing="0" w:line="276" w:lineRule="auto"/>
        <w:ind w:firstLine="566"/>
        <w:jc w:val="both"/>
        <w:rPr>
          <w:color w:val="000000"/>
          <w:sz w:val="28"/>
          <w:szCs w:val="28"/>
        </w:rPr>
      </w:pPr>
      <w:r>
        <w:rPr>
          <w:color w:val="000000"/>
          <w:sz w:val="28"/>
          <w:szCs w:val="28"/>
        </w:rPr>
        <w:tab/>
      </w:r>
      <w:r w:rsidR="007F3ABF" w:rsidRPr="008202F2">
        <w:rPr>
          <w:color w:val="000000"/>
          <w:sz w:val="28"/>
          <w:szCs w:val="28"/>
        </w:rPr>
        <w:t xml:space="preserve">Количество учащихся в учебной группе составляет </w:t>
      </w:r>
      <w:r w:rsidR="00CD42F5">
        <w:rPr>
          <w:color w:val="000000"/>
          <w:sz w:val="28"/>
          <w:szCs w:val="28"/>
        </w:rPr>
        <w:t>8 - 14</w:t>
      </w:r>
      <w:r w:rsidR="007F3ABF" w:rsidRPr="008202F2">
        <w:rPr>
          <w:color w:val="000000"/>
          <w:sz w:val="28"/>
          <w:szCs w:val="28"/>
        </w:rPr>
        <w:t xml:space="preserve"> человек. Группы могут быть как одновозрастные, так и разновозрастные.</w:t>
      </w:r>
      <w:r w:rsidR="00436037">
        <w:rPr>
          <w:color w:val="000000"/>
          <w:sz w:val="28"/>
          <w:szCs w:val="28"/>
        </w:rPr>
        <w:t xml:space="preserve"> </w:t>
      </w:r>
      <w:r w:rsidR="007F3ABF" w:rsidRPr="003563CF">
        <w:rPr>
          <w:sz w:val="28"/>
          <w:szCs w:val="28"/>
        </w:rPr>
        <w:t>Группы детей набираются без предъявлен</w:t>
      </w:r>
      <w:r w:rsidR="007F3ABF">
        <w:rPr>
          <w:sz w:val="28"/>
          <w:szCs w:val="28"/>
        </w:rPr>
        <w:t>ия требований к базовым знаниям.</w:t>
      </w:r>
    </w:p>
    <w:p w14:paraId="3952F226" w14:textId="77777777" w:rsidR="007F3ABF" w:rsidRDefault="007F3ABF" w:rsidP="006E4EEF">
      <w:pPr>
        <w:pStyle w:val="c17"/>
        <w:shd w:val="clear" w:color="auto" w:fill="FFFFFF" w:themeFill="background1"/>
        <w:spacing w:before="0" w:beforeAutospacing="0" w:after="0" w:afterAutospacing="0" w:line="276" w:lineRule="auto"/>
        <w:ind w:firstLine="708"/>
        <w:jc w:val="both"/>
        <w:rPr>
          <w:sz w:val="28"/>
          <w:szCs w:val="28"/>
        </w:rPr>
      </w:pPr>
      <w:r>
        <w:rPr>
          <w:sz w:val="28"/>
          <w:szCs w:val="28"/>
        </w:rPr>
        <w:t>На основании успешного прохождения собеседования допускается:</w:t>
      </w:r>
    </w:p>
    <w:p w14:paraId="3E2078DE" w14:textId="77777777" w:rsidR="007F3ABF" w:rsidRPr="003D1A5B" w:rsidRDefault="007F3ABF" w:rsidP="006E4EEF">
      <w:pPr>
        <w:pStyle w:val="c17"/>
        <w:numPr>
          <w:ilvl w:val="0"/>
          <w:numId w:val="10"/>
        </w:numPr>
        <w:shd w:val="clear" w:color="auto" w:fill="FFFFFF" w:themeFill="background1"/>
        <w:tabs>
          <w:tab w:val="left" w:pos="426"/>
        </w:tabs>
        <w:spacing w:before="0" w:beforeAutospacing="0" w:after="0" w:afterAutospacing="0" w:line="276" w:lineRule="auto"/>
        <w:ind w:left="0" w:firstLine="0"/>
        <w:jc w:val="both"/>
        <w:rPr>
          <w:color w:val="000000"/>
          <w:sz w:val="28"/>
          <w:szCs w:val="28"/>
        </w:rPr>
      </w:pPr>
      <w:r w:rsidRPr="00A61333">
        <w:rPr>
          <w:sz w:val="28"/>
          <w:szCs w:val="28"/>
        </w:rPr>
        <w:t>прием детей возраста, выходящего за рамки</w:t>
      </w:r>
      <w:r>
        <w:rPr>
          <w:sz w:val="28"/>
          <w:szCs w:val="28"/>
        </w:rPr>
        <w:t xml:space="preserve"> программы, при условии соответствия готовности учащегося к освоению данной образовательной деятельности;</w:t>
      </w:r>
    </w:p>
    <w:p w14:paraId="7EC9A70C" w14:textId="77777777" w:rsidR="007F3ABF" w:rsidRPr="00D82FFA" w:rsidRDefault="007F3ABF" w:rsidP="006E4EEF">
      <w:pPr>
        <w:pStyle w:val="c17"/>
        <w:numPr>
          <w:ilvl w:val="0"/>
          <w:numId w:val="10"/>
        </w:numPr>
        <w:shd w:val="clear" w:color="auto" w:fill="FFFFFF" w:themeFill="background1"/>
        <w:tabs>
          <w:tab w:val="left" w:pos="426"/>
        </w:tabs>
        <w:spacing w:before="0" w:beforeAutospacing="0" w:after="0" w:afterAutospacing="0" w:line="276" w:lineRule="auto"/>
        <w:ind w:left="0" w:firstLine="0"/>
        <w:jc w:val="both"/>
        <w:rPr>
          <w:color w:val="000000"/>
          <w:sz w:val="28"/>
          <w:szCs w:val="28"/>
        </w:rPr>
      </w:pPr>
      <w:r w:rsidRPr="00D82FFA">
        <w:rPr>
          <w:color w:val="000000"/>
          <w:sz w:val="28"/>
          <w:szCs w:val="28"/>
        </w:rPr>
        <w:t xml:space="preserve">дополнительный набор учащихся в течение </w:t>
      </w:r>
      <w:r>
        <w:rPr>
          <w:color w:val="000000"/>
          <w:sz w:val="28"/>
          <w:szCs w:val="28"/>
        </w:rPr>
        <w:t>обучения по программе</w:t>
      </w:r>
      <w:r w:rsidRPr="00D82FFA">
        <w:rPr>
          <w:color w:val="000000"/>
          <w:sz w:val="28"/>
          <w:szCs w:val="28"/>
        </w:rPr>
        <w:t>.</w:t>
      </w:r>
    </w:p>
    <w:p w14:paraId="191A85BA" w14:textId="77777777" w:rsidR="00567F07" w:rsidRPr="008202F2" w:rsidRDefault="00567F07" w:rsidP="006E4EEF">
      <w:pPr>
        <w:spacing w:after="0"/>
        <w:ind w:firstLine="566"/>
        <w:jc w:val="both"/>
        <w:rPr>
          <w:rFonts w:ascii="Times New Roman" w:hAnsi="Times New Roman"/>
          <w:b/>
          <w:sz w:val="28"/>
          <w:szCs w:val="28"/>
        </w:rPr>
      </w:pPr>
      <w:r w:rsidRPr="008202F2">
        <w:rPr>
          <w:rFonts w:ascii="Times New Roman" w:hAnsi="Times New Roman"/>
          <w:b/>
          <w:sz w:val="28"/>
          <w:szCs w:val="28"/>
        </w:rPr>
        <w:t>Объем программы</w:t>
      </w:r>
    </w:p>
    <w:p w14:paraId="2988E88B" w14:textId="634DAB6E" w:rsidR="00567F07" w:rsidRPr="006E4EEF" w:rsidRDefault="00567F07" w:rsidP="00A33DF3">
      <w:pPr>
        <w:spacing w:after="0"/>
        <w:ind w:firstLine="566"/>
        <w:jc w:val="both"/>
        <w:rPr>
          <w:rFonts w:ascii="Times New Roman" w:hAnsi="Times New Roman"/>
          <w:sz w:val="28"/>
          <w:szCs w:val="28"/>
        </w:rPr>
      </w:pPr>
      <w:r w:rsidRPr="006E4EEF">
        <w:rPr>
          <w:rFonts w:ascii="Times New Roman" w:hAnsi="Times New Roman"/>
          <w:sz w:val="28"/>
          <w:szCs w:val="28"/>
        </w:rPr>
        <w:t xml:space="preserve">Продолжительность периода обучения – </w:t>
      </w:r>
      <w:r w:rsidR="00A33DF3" w:rsidRPr="006E4EEF">
        <w:rPr>
          <w:rFonts w:ascii="Times New Roman" w:hAnsi="Times New Roman"/>
          <w:sz w:val="28"/>
          <w:szCs w:val="28"/>
        </w:rPr>
        <w:t>3</w:t>
      </w:r>
      <w:r w:rsidR="00CD42F5">
        <w:rPr>
          <w:rFonts w:ascii="Times New Roman" w:hAnsi="Times New Roman"/>
          <w:sz w:val="28"/>
          <w:szCs w:val="28"/>
        </w:rPr>
        <w:t>5</w:t>
      </w:r>
      <w:r w:rsidR="00A33DF3" w:rsidRPr="006E4EEF">
        <w:rPr>
          <w:rFonts w:ascii="Times New Roman" w:hAnsi="Times New Roman"/>
          <w:sz w:val="28"/>
          <w:szCs w:val="28"/>
        </w:rPr>
        <w:t xml:space="preserve"> учебны</w:t>
      </w:r>
      <w:r w:rsidR="00CD42F5">
        <w:rPr>
          <w:rFonts w:ascii="Times New Roman" w:hAnsi="Times New Roman"/>
          <w:sz w:val="28"/>
          <w:szCs w:val="28"/>
        </w:rPr>
        <w:t>х</w:t>
      </w:r>
      <w:r w:rsidRPr="006E4EEF">
        <w:rPr>
          <w:rFonts w:ascii="Times New Roman" w:hAnsi="Times New Roman"/>
          <w:sz w:val="28"/>
          <w:szCs w:val="28"/>
        </w:rPr>
        <w:t xml:space="preserve"> недел</w:t>
      </w:r>
      <w:r w:rsidR="00CD42F5">
        <w:rPr>
          <w:rFonts w:ascii="Times New Roman" w:hAnsi="Times New Roman"/>
          <w:sz w:val="28"/>
          <w:szCs w:val="28"/>
        </w:rPr>
        <w:t>ь</w:t>
      </w:r>
      <w:r w:rsidRPr="006E4EEF">
        <w:rPr>
          <w:rFonts w:ascii="Times New Roman" w:hAnsi="Times New Roman"/>
          <w:sz w:val="28"/>
          <w:szCs w:val="28"/>
        </w:rPr>
        <w:t>.</w:t>
      </w:r>
    </w:p>
    <w:p w14:paraId="044DEA47" w14:textId="77777777" w:rsidR="00567F07" w:rsidRPr="006E4EEF" w:rsidRDefault="00567F07" w:rsidP="00A33DF3">
      <w:pPr>
        <w:spacing w:after="0"/>
        <w:ind w:firstLine="566"/>
        <w:jc w:val="right"/>
        <w:rPr>
          <w:rFonts w:ascii="Times New Roman" w:hAnsi="Times New Roman"/>
          <w:i/>
          <w:sz w:val="24"/>
          <w:szCs w:val="24"/>
        </w:rPr>
      </w:pPr>
      <w:r w:rsidRPr="006E4EEF">
        <w:rPr>
          <w:rFonts w:ascii="Times New Roman" w:hAnsi="Times New Roman"/>
          <w:i/>
          <w:sz w:val="24"/>
          <w:szCs w:val="24"/>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1906"/>
        <w:gridCol w:w="2658"/>
        <w:gridCol w:w="3168"/>
      </w:tblGrid>
      <w:tr w:rsidR="00567F07" w:rsidRPr="006E4EEF" w14:paraId="5209CAA2" w14:textId="77777777" w:rsidTr="009D3A0D">
        <w:tc>
          <w:tcPr>
            <w:tcW w:w="2191" w:type="dxa"/>
            <w:vMerge w:val="restart"/>
          </w:tcPr>
          <w:p w14:paraId="3C2147BC" w14:textId="77777777" w:rsidR="00567F07" w:rsidRPr="006E4EEF" w:rsidRDefault="00567F07" w:rsidP="00A33DF3">
            <w:pPr>
              <w:tabs>
                <w:tab w:val="left" w:pos="4048"/>
              </w:tabs>
              <w:spacing w:after="0" w:line="240" w:lineRule="auto"/>
              <w:jc w:val="center"/>
              <w:rPr>
                <w:rFonts w:ascii="Times New Roman" w:hAnsi="Times New Roman"/>
                <w:b/>
                <w:sz w:val="24"/>
                <w:szCs w:val="24"/>
              </w:rPr>
            </w:pPr>
            <w:r w:rsidRPr="006E4EEF">
              <w:rPr>
                <w:rFonts w:ascii="Times New Roman" w:hAnsi="Times New Roman"/>
                <w:b/>
                <w:sz w:val="24"/>
                <w:szCs w:val="24"/>
              </w:rPr>
              <w:t>Год обучения</w:t>
            </w:r>
          </w:p>
        </w:tc>
        <w:tc>
          <w:tcPr>
            <w:tcW w:w="7732" w:type="dxa"/>
            <w:gridSpan w:val="3"/>
          </w:tcPr>
          <w:p w14:paraId="63C9DC00" w14:textId="77777777" w:rsidR="00567F07" w:rsidRPr="006E4EEF" w:rsidRDefault="00567F07" w:rsidP="00A33DF3">
            <w:pPr>
              <w:tabs>
                <w:tab w:val="left" w:pos="4048"/>
              </w:tabs>
              <w:spacing w:after="0" w:line="240" w:lineRule="auto"/>
              <w:jc w:val="center"/>
              <w:rPr>
                <w:rFonts w:ascii="Times New Roman" w:hAnsi="Times New Roman"/>
                <w:b/>
                <w:sz w:val="24"/>
                <w:szCs w:val="24"/>
              </w:rPr>
            </w:pPr>
            <w:r w:rsidRPr="006E4EEF">
              <w:rPr>
                <w:rFonts w:ascii="Times New Roman" w:eastAsia="Calibri" w:hAnsi="Times New Roman"/>
                <w:b/>
                <w:color w:val="000000"/>
                <w:sz w:val="24"/>
                <w:szCs w:val="24"/>
                <w:lang w:eastAsia="en-US"/>
              </w:rPr>
              <w:t>Объем образовательной нагрузки, ч. (33 учебные недели)</w:t>
            </w:r>
          </w:p>
        </w:tc>
      </w:tr>
      <w:tr w:rsidR="00567F07" w:rsidRPr="006E4EEF" w14:paraId="2664BB10" w14:textId="77777777" w:rsidTr="009D3A0D">
        <w:tc>
          <w:tcPr>
            <w:tcW w:w="2191" w:type="dxa"/>
            <w:vMerge/>
          </w:tcPr>
          <w:p w14:paraId="5CAF9280" w14:textId="77777777" w:rsidR="00567F07" w:rsidRPr="006E4EEF" w:rsidRDefault="00567F07" w:rsidP="00A33DF3">
            <w:pPr>
              <w:tabs>
                <w:tab w:val="left" w:pos="4048"/>
              </w:tabs>
              <w:spacing w:after="0" w:line="240" w:lineRule="auto"/>
              <w:jc w:val="center"/>
              <w:rPr>
                <w:rFonts w:ascii="Times New Roman" w:hAnsi="Times New Roman"/>
                <w:b/>
                <w:sz w:val="24"/>
                <w:szCs w:val="24"/>
              </w:rPr>
            </w:pPr>
          </w:p>
        </w:tc>
        <w:tc>
          <w:tcPr>
            <w:tcW w:w="1906" w:type="dxa"/>
          </w:tcPr>
          <w:p w14:paraId="569416AF" w14:textId="77777777" w:rsidR="00567F07" w:rsidRPr="006E4EEF" w:rsidRDefault="00567F07" w:rsidP="00A33DF3">
            <w:pPr>
              <w:tabs>
                <w:tab w:val="left" w:pos="2971"/>
              </w:tabs>
              <w:autoSpaceDE w:val="0"/>
              <w:autoSpaceDN w:val="0"/>
              <w:adjustRightInd w:val="0"/>
              <w:spacing w:after="0" w:line="240" w:lineRule="auto"/>
              <w:contextualSpacing/>
              <w:jc w:val="center"/>
              <w:rPr>
                <w:rFonts w:ascii="Times New Roman" w:eastAsia="Calibri" w:hAnsi="Times New Roman"/>
                <w:color w:val="000000"/>
                <w:sz w:val="24"/>
                <w:szCs w:val="24"/>
                <w:lang w:eastAsia="en-US"/>
              </w:rPr>
            </w:pPr>
            <w:r w:rsidRPr="006E4EEF">
              <w:rPr>
                <w:rFonts w:ascii="Times New Roman" w:eastAsia="Calibri" w:hAnsi="Times New Roman"/>
                <w:color w:val="000000"/>
                <w:sz w:val="24"/>
                <w:szCs w:val="24"/>
                <w:lang w:eastAsia="en-US"/>
              </w:rPr>
              <w:t>недельная</w:t>
            </w:r>
          </w:p>
        </w:tc>
        <w:tc>
          <w:tcPr>
            <w:tcW w:w="2658" w:type="dxa"/>
          </w:tcPr>
          <w:p w14:paraId="0A371DC8" w14:textId="77777777" w:rsidR="00567F07" w:rsidRPr="006E4EEF" w:rsidRDefault="00567F07" w:rsidP="00A33DF3">
            <w:pPr>
              <w:tabs>
                <w:tab w:val="left" w:pos="2971"/>
              </w:tabs>
              <w:autoSpaceDE w:val="0"/>
              <w:autoSpaceDN w:val="0"/>
              <w:adjustRightInd w:val="0"/>
              <w:spacing w:after="0" w:line="240" w:lineRule="auto"/>
              <w:contextualSpacing/>
              <w:jc w:val="center"/>
              <w:rPr>
                <w:rFonts w:ascii="Times New Roman" w:eastAsia="Calibri" w:hAnsi="Times New Roman"/>
                <w:color w:val="000000"/>
                <w:sz w:val="24"/>
                <w:szCs w:val="24"/>
                <w:lang w:eastAsia="en-US"/>
              </w:rPr>
            </w:pPr>
            <w:r w:rsidRPr="006E4EEF">
              <w:rPr>
                <w:rFonts w:ascii="Times New Roman" w:eastAsia="Calibri" w:hAnsi="Times New Roman"/>
                <w:color w:val="000000"/>
                <w:sz w:val="24"/>
                <w:szCs w:val="24"/>
                <w:lang w:eastAsia="en-US"/>
              </w:rPr>
              <w:t>годовая</w:t>
            </w:r>
          </w:p>
        </w:tc>
        <w:tc>
          <w:tcPr>
            <w:tcW w:w="3168" w:type="dxa"/>
          </w:tcPr>
          <w:p w14:paraId="7F7E2BD6" w14:textId="77777777" w:rsidR="00567F07" w:rsidRPr="006E4EEF" w:rsidRDefault="00567F07" w:rsidP="00A33DF3">
            <w:pPr>
              <w:tabs>
                <w:tab w:val="left" w:pos="2971"/>
              </w:tabs>
              <w:autoSpaceDE w:val="0"/>
              <w:autoSpaceDN w:val="0"/>
              <w:adjustRightInd w:val="0"/>
              <w:spacing w:after="0" w:line="240" w:lineRule="auto"/>
              <w:contextualSpacing/>
              <w:jc w:val="center"/>
              <w:rPr>
                <w:rFonts w:ascii="Times New Roman" w:eastAsia="Calibri" w:hAnsi="Times New Roman"/>
                <w:color w:val="000000"/>
                <w:sz w:val="24"/>
                <w:szCs w:val="24"/>
                <w:lang w:eastAsia="en-US"/>
              </w:rPr>
            </w:pPr>
            <w:r w:rsidRPr="006E4EEF">
              <w:rPr>
                <w:rFonts w:ascii="Times New Roman" w:eastAsia="Calibri" w:hAnsi="Times New Roman"/>
                <w:color w:val="000000"/>
                <w:sz w:val="24"/>
                <w:szCs w:val="24"/>
                <w:lang w:eastAsia="en-US"/>
              </w:rPr>
              <w:t>за весь период обучения</w:t>
            </w:r>
          </w:p>
        </w:tc>
      </w:tr>
      <w:tr w:rsidR="006E4EEF" w:rsidRPr="008202F2" w14:paraId="4DE8405D" w14:textId="77777777" w:rsidTr="009D3A0D">
        <w:trPr>
          <w:trHeight w:val="185"/>
        </w:trPr>
        <w:tc>
          <w:tcPr>
            <w:tcW w:w="2191" w:type="dxa"/>
          </w:tcPr>
          <w:p w14:paraId="01691448" w14:textId="77777777" w:rsidR="006E4EEF" w:rsidRPr="006E4EEF" w:rsidRDefault="006E4EEF" w:rsidP="00A33DF3">
            <w:pPr>
              <w:tabs>
                <w:tab w:val="left" w:pos="4048"/>
              </w:tabs>
              <w:spacing w:after="0" w:line="240" w:lineRule="auto"/>
              <w:jc w:val="center"/>
              <w:rPr>
                <w:rFonts w:ascii="Times New Roman" w:hAnsi="Times New Roman"/>
                <w:sz w:val="24"/>
                <w:szCs w:val="24"/>
              </w:rPr>
            </w:pPr>
            <w:r w:rsidRPr="006E4EEF">
              <w:rPr>
                <w:rFonts w:ascii="Times New Roman" w:hAnsi="Times New Roman"/>
                <w:sz w:val="24"/>
                <w:szCs w:val="24"/>
              </w:rPr>
              <w:t>1</w:t>
            </w:r>
          </w:p>
        </w:tc>
        <w:tc>
          <w:tcPr>
            <w:tcW w:w="1906" w:type="dxa"/>
          </w:tcPr>
          <w:p w14:paraId="373BBBDD" w14:textId="77777777" w:rsidR="006E4EEF" w:rsidRPr="006E4EEF" w:rsidRDefault="006E4EEF" w:rsidP="00A33DF3">
            <w:pPr>
              <w:tabs>
                <w:tab w:val="left" w:pos="4048"/>
              </w:tabs>
              <w:spacing w:after="0" w:line="240" w:lineRule="auto"/>
              <w:jc w:val="center"/>
              <w:rPr>
                <w:rFonts w:ascii="Times New Roman" w:hAnsi="Times New Roman"/>
                <w:sz w:val="24"/>
                <w:szCs w:val="24"/>
              </w:rPr>
            </w:pPr>
            <w:r w:rsidRPr="006E4EEF">
              <w:rPr>
                <w:rFonts w:ascii="Times New Roman" w:hAnsi="Times New Roman"/>
                <w:sz w:val="24"/>
                <w:szCs w:val="24"/>
              </w:rPr>
              <w:t>1</w:t>
            </w:r>
          </w:p>
        </w:tc>
        <w:tc>
          <w:tcPr>
            <w:tcW w:w="2658" w:type="dxa"/>
          </w:tcPr>
          <w:p w14:paraId="09A2DF7C" w14:textId="752E37EE" w:rsidR="006E4EEF" w:rsidRPr="006E4EEF" w:rsidRDefault="006E4EEF" w:rsidP="00A33DF3">
            <w:pPr>
              <w:tabs>
                <w:tab w:val="left" w:pos="4048"/>
              </w:tabs>
              <w:spacing w:after="0" w:line="240" w:lineRule="auto"/>
              <w:jc w:val="center"/>
              <w:rPr>
                <w:rFonts w:ascii="Times New Roman" w:hAnsi="Times New Roman"/>
                <w:sz w:val="24"/>
                <w:szCs w:val="24"/>
              </w:rPr>
            </w:pPr>
            <w:r w:rsidRPr="006E4EEF">
              <w:rPr>
                <w:rFonts w:ascii="Times New Roman" w:hAnsi="Times New Roman"/>
                <w:sz w:val="24"/>
                <w:szCs w:val="24"/>
              </w:rPr>
              <w:t>3</w:t>
            </w:r>
            <w:r w:rsidR="00F34ED5">
              <w:rPr>
                <w:rFonts w:ascii="Times New Roman" w:hAnsi="Times New Roman"/>
                <w:sz w:val="24"/>
                <w:szCs w:val="24"/>
              </w:rPr>
              <w:t>3</w:t>
            </w:r>
          </w:p>
        </w:tc>
        <w:tc>
          <w:tcPr>
            <w:tcW w:w="3168" w:type="dxa"/>
          </w:tcPr>
          <w:p w14:paraId="486460F4" w14:textId="4C89CB31" w:rsidR="006E4EEF" w:rsidRPr="008202F2" w:rsidRDefault="00F34ED5" w:rsidP="00A33DF3">
            <w:pPr>
              <w:tabs>
                <w:tab w:val="left" w:pos="4048"/>
              </w:tabs>
              <w:spacing w:after="0" w:line="240" w:lineRule="auto"/>
              <w:jc w:val="center"/>
              <w:rPr>
                <w:rFonts w:ascii="Times New Roman" w:hAnsi="Times New Roman"/>
                <w:sz w:val="24"/>
                <w:szCs w:val="24"/>
              </w:rPr>
            </w:pPr>
            <w:r>
              <w:rPr>
                <w:rFonts w:ascii="Times New Roman" w:hAnsi="Times New Roman"/>
                <w:sz w:val="24"/>
                <w:szCs w:val="24"/>
              </w:rPr>
              <w:t>33</w:t>
            </w:r>
          </w:p>
        </w:tc>
      </w:tr>
    </w:tbl>
    <w:p w14:paraId="51FBE968" w14:textId="76FBF1B6" w:rsidR="006E4EEF" w:rsidRPr="0049647F" w:rsidRDefault="006E4EEF" w:rsidP="006E4EEF">
      <w:pPr>
        <w:spacing w:after="0"/>
        <w:ind w:firstLine="566"/>
        <w:jc w:val="both"/>
        <w:rPr>
          <w:rFonts w:ascii="Times New Roman" w:hAnsi="Times New Roman"/>
          <w:sz w:val="28"/>
          <w:szCs w:val="28"/>
        </w:rPr>
      </w:pPr>
      <w:r w:rsidRPr="00DC2E3F">
        <w:rPr>
          <w:rFonts w:ascii="Times New Roman" w:hAnsi="Times New Roman"/>
          <w:sz w:val="28"/>
          <w:szCs w:val="28"/>
        </w:rPr>
        <w:t xml:space="preserve">Май </w:t>
      </w:r>
      <w:r w:rsidR="00812E75">
        <w:rPr>
          <w:rFonts w:ascii="Times New Roman" w:hAnsi="Times New Roman"/>
          <w:sz w:val="28"/>
          <w:szCs w:val="28"/>
        </w:rPr>
        <w:t>текущего учебного года - 2</w:t>
      </w:r>
      <w:r w:rsidRPr="00DC2E3F">
        <w:rPr>
          <w:rFonts w:ascii="Times New Roman" w:hAnsi="Times New Roman"/>
          <w:sz w:val="28"/>
          <w:szCs w:val="28"/>
        </w:rPr>
        <w:t xml:space="preserve"> учебные недели – резервное время, </w:t>
      </w:r>
      <w:r w:rsidR="00F34ED5">
        <w:rPr>
          <w:rFonts w:ascii="Times New Roman" w:hAnsi="Times New Roman"/>
          <w:sz w:val="28"/>
          <w:szCs w:val="28"/>
        </w:rPr>
        <w:t xml:space="preserve">с отдельным планированием, </w:t>
      </w:r>
      <w:r w:rsidRPr="00DC2E3F">
        <w:rPr>
          <w:rFonts w:ascii="Times New Roman" w:hAnsi="Times New Roman"/>
          <w:sz w:val="28"/>
          <w:szCs w:val="28"/>
        </w:rPr>
        <w:t>отведенное для 100 % реализации программы в случаях совпадения дней занятий с праздничными днями, отсутствия замены педагога, находящегося на больничном режиме, командировке, отпуске и т.д.</w:t>
      </w:r>
      <w:r w:rsidRPr="0049647F">
        <w:rPr>
          <w:rFonts w:ascii="Times New Roman" w:hAnsi="Times New Roman"/>
          <w:sz w:val="28"/>
          <w:szCs w:val="28"/>
        </w:rPr>
        <w:t xml:space="preserve"> </w:t>
      </w:r>
    </w:p>
    <w:p w14:paraId="48360DE0" w14:textId="77777777" w:rsidR="006E4EEF" w:rsidRPr="0049647F" w:rsidRDefault="006E4EEF" w:rsidP="006E4EEF">
      <w:pPr>
        <w:spacing w:after="0"/>
        <w:ind w:firstLine="708"/>
        <w:jc w:val="both"/>
        <w:rPr>
          <w:rFonts w:ascii="Times New Roman" w:hAnsi="Times New Roman"/>
          <w:sz w:val="28"/>
          <w:szCs w:val="28"/>
        </w:rPr>
      </w:pPr>
      <w:r w:rsidRPr="0049647F">
        <w:rPr>
          <w:rFonts w:ascii="Times New Roman" w:hAnsi="Times New Roman"/>
          <w:sz w:val="28"/>
          <w:szCs w:val="28"/>
        </w:rPr>
        <w:lastRenderedPageBreak/>
        <w:t>При своевременном исполнении программы резервное время используется педагогом для проведения дополнительных занятий, подготовки к промежуточной или итоговой аттестации учащихся. На данный период составляется дополнительное планирование, которое является неотъемлемой частью рабочей программы текущего учебного года.</w:t>
      </w:r>
    </w:p>
    <w:p w14:paraId="5CBF3512" w14:textId="77777777" w:rsidR="00567F07" w:rsidRPr="00D35FA1" w:rsidRDefault="00567F07" w:rsidP="00A33DF3">
      <w:pPr>
        <w:spacing w:after="0"/>
        <w:ind w:firstLine="426"/>
        <w:jc w:val="both"/>
        <w:rPr>
          <w:rFonts w:ascii="Times New Roman" w:hAnsi="Times New Roman"/>
          <w:sz w:val="28"/>
          <w:szCs w:val="28"/>
        </w:rPr>
      </w:pPr>
      <w:r w:rsidRPr="00DE37AD">
        <w:rPr>
          <w:rFonts w:ascii="Times New Roman" w:hAnsi="Times New Roman"/>
          <w:b/>
          <w:spacing w:val="-7"/>
          <w:sz w:val="28"/>
          <w:szCs w:val="28"/>
        </w:rPr>
        <w:t>Формы организации образовательного процесса</w:t>
      </w:r>
      <w:r>
        <w:rPr>
          <w:rFonts w:ascii="Times New Roman" w:hAnsi="Times New Roman"/>
          <w:b/>
          <w:spacing w:val="-7"/>
          <w:sz w:val="28"/>
          <w:szCs w:val="28"/>
        </w:rPr>
        <w:t xml:space="preserve">: </w:t>
      </w:r>
      <w:r w:rsidRPr="0011247A">
        <w:rPr>
          <w:rFonts w:ascii="Times New Roman" w:hAnsi="Times New Roman"/>
          <w:sz w:val="28"/>
          <w:szCs w:val="28"/>
        </w:rPr>
        <w:t>групповая</w:t>
      </w:r>
      <w:r w:rsidRPr="00D35FA1">
        <w:rPr>
          <w:rFonts w:ascii="Times New Roman" w:hAnsi="Times New Roman"/>
          <w:sz w:val="28"/>
          <w:szCs w:val="28"/>
        </w:rPr>
        <w:t>.</w:t>
      </w:r>
    </w:p>
    <w:p w14:paraId="2E63E68E" w14:textId="77777777" w:rsidR="007F3ABF" w:rsidRDefault="00567F07" w:rsidP="00A33DF3">
      <w:pPr>
        <w:spacing w:after="0"/>
        <w:jc w:val="both"/>
        <w:rPr>
          <w:rFonts w:ascii="Times New Roman" w:hAnsi="Times New Roman"/>
          <w:sz w:val="28"/>
          <w:szCs w:val="28"/>
        </w:rPr>
      </w:pPr>
      <w:r w:rsidRPr="0011247A">
        <w:rPr>
          <w:rFonts w:ascii="Times New Roman" w:hAnsi="Times New Roman"/>
          <w:sz w:val="28"/>
          <w:szCs w:val="28"/>
        </w:rPr>
        <w:t>Основной вид занятий</w:t>
      </w:r>
      <w:r>
        <w:rPr>
          <w:rFonts w:ascii="Times New Roman" w:hAnsi="Times New Roman"/>
          <w:sz w:val="28"/>
          <w:szCs w:val="28"/>
        </w:rPr>
        <w:t>:</w:t>
      </w:r>
      <w:r w:rsidRPr="0011247A">
        <w:rPr>
          <w:rFonts w:ascii="Times New Roman" w:hAnsi="Times New Roman"/>
          <w:sz w:val="28"/>
          <w:szCs w:val="28"/>
        </w:rPr>
        <w:t xml:space="preserve"> практический.</w:t>
      </w:r>
    </w:p>
    <w:p w14:paraId="4990A875" w14:textId="77777777" w:rsidR="007F3ABF" w:rsidRPr="005A78FE" w:rsidRDefault="007F3ABF" w:rsidP="00A33DF3">
      <w:pPr>
        <w:spacing w:after="0"/>
        <w:jc w:val="both"/>
        <w:rPr>
          <w:rFonts w:ascii="Times New Roman" w:hAnsi="Times New Roman"/>
          <w:sz w:val="28"/>
          <w:szCs w:val="28"/>
        </w:rPr>
      </w:pPr>
      <w:r>
        <w:rPr>
          <w:rFonts w:ascii="Times New Roman" w:hAnsi="Times New Roman"/>
          <w:sz w:val="28"/>
          <w:szCs w:val="28"/>
        </w:rPr>
        <w:t xml:space="preserve">Форма обучения: </w:t>
      </w:r>
      <w:r>
        <w:rPr>
          <w:rFonts w:ascii="Times New Roman" w:hAnsi="Times New Roman"/>
          <w:color w:val="000000"/>
          <w:sz w:val="28"/>
          <w:szCs w:val="28"/>
        </w:rPr>
        <w:t>п</w:t>
      </w:r>
      <w:r w:rsidRPr="005A78FE">
        <w:rPr>
          <w:rFonts w:ascii="Times New Roman" w:hAnsi="Times New Roman"/>
          <w:sz w:val="28"/>
          <w:szCs w:val="28"/>
        </w:rPr>
        <w:t>рограмма может реализоваться как в очном режиме, так и с применением сетевых форм её реализации (с применением дистанционных образовательных технологий)</w:t>
      </w:r>
      <w:r>
        <w:rPr>
          <w:rFonts w:ascii="Times New Roman" w:hAnsi="Times New Roman"/>
          <w:sz w:val="28"/>
          <w:szCs w:val="28"/>
        </w:rPr>
        <w:t>.</w:t>
      </w:r>
    </w:p>
    <w:p w14:paraId="4D9B664C" w14:textId="36146D66" w:rsidR="00567F07" w:rsidRPr="00DE37AD" w:rsidRDefault="00567F07" w:rsidP="00A33DF3">
      <w:pPr>
        <w:spacing w:after="0"/>
        <w:ind w:firstLine="708"/>
        <w:jc w:val="both"/>
        <w:rPr>
          <w:rFonts w:ascii="Times New Roman" w:hAnsi="Times New Roman"/>
          <w:sz w:val="28"/>
          <w:szCs w:val="28"/>
        </w:rPr>
      </w:pPr>
      <w:r w:rsidRPr="00DE37AD">
        <w:rPr>
          <w:rFonts w:ascii="Times New Roman" w:hAnsi="Times New Roman"/>
          <w:b/>
          <w:sz w:val="28"/>
          <w:szCs w:val="28"/>
        </w:rPr>
        <w:t>Срок освоения программы:</w:t>
      </w:r>
      <w:r w:rsidR="006E4EEF">
        <w:rPr>
          <w:rFonts w:ascii="Times New Roman" w:hAnsi="Times New Roman"/>
          <w:b/>
          <w:sz w:val="28"/>
          <w:szCs w:val="28"/>
        </w:rPr>
        <w:t xml:space="preserve"> </w:t>
      </w:r>
      <w:r w:rsidR="00B539CA">
        <w:rPr>
          <w:rFonts w:ascii="Times New Roman" w:hAnsi="Times New Roman"/>
          <w:sz w:val="28"/>
          <w:szCs w:val="28"/>
        </w:rPr>
        <w:t>1</w:t>
      </w:r>
      <w:r>
        <w:rPr>
          <w:rFonts w:ascii="Times New Roman" w:hAnsi="Times New Roman"/>
          <w:sz w:val="28"/>
          <w:szCs w:val="28"/>
        </w:rPr>
        <w:t xml:space="preserve"> год</w:t>
      </w:r>
      <w:r w:rsidRPr="00DE37AD">
        <w:rPr>
          <w:rFonts w:ascii="Times New Roman" w:hAnsi="Times New Roman"/>
          <w:sz w:val="28"/>
          <w:szCs w:val="28"/>
        </w:rPr>
        <w:t>.</w:t>
      </w:r>
    </w:p>
    <w:p w14:paraId="5DB04A9F" w14:textId="77777777" w:rsidR="00567F07" w:rsidRDefault="00567F07" w:rsidP="00A33DF3">
      <w:pPr>
        <w:autoSpaceDE w:val="0"/>
        <w:autoSpaceDN w:val="0"/>
        <w:adjustRightInd w:val="0"/>
        <w:spacing w:after="0"/>
        <w:ind w:firstLine="708"/>
        <w:jc w:val="both"/>
        <w:rPr>
          <w:rFonts w:ascii="Times New Roman" w:hAnsi="Times New Roman"/>
          <w:sz w:val="28"/>
          <w:szCs w:val="28"/>
        </w:rPr>
      </w:pPr>
      <w:r w:rsidRPr="00DE37AD">
        <w:rPr>
          <w:rFonts w:ascii="Times New Roman" w:hAnsi="Times New Roman"/>
          <w:b/>
          <w:color w:val="000000"/>
          <w:spacing w:val="-13"/>
          <w:sz w:val="28"/>
          <w:szCs w:val="28"/>
        </w:rPr>
        <w:t xml:space="preserve">Режим занятий: </w:t>
      </w:r>
      <w:r>
        <w:rPr>
          <w:rFonts w:ascii="Times New Roman" w:hAnsi="Times New Roman"/>
          <w:color w:val="000000"/>
          <w:spacing w:val="-13"/>
          <w:sz w:val="28"/>
          <w:szCs w:val="28"/>
        </w:rPr>
        <w:t xml:space="preserve">1 </w:t>
      </w:r>
      <w:r w:rsidRPr="00DE37AD">
        <w:rPr>
          <w:rFonts w:ascii="Times New Roman" w:hAnsi="Times New Roman"/>
          <w:sz w:val="28"/>
          <w:szCs w:val="28"/>
        </w:rPr>
        <w:t>раз в неделю по 1 учебному часу, продолжительность учебного часа - 30 минут.</w:t>
      </w:r>
    </w:p>
    <w:p w14:paraId="4F2BADDF" w14:textId="77777777" w:rsidR="00644049" w:rsidRPr="00DE37AD" w:rsidRDefault="00644049" w:rsidP="00567F07">
      <w:pPr>
        <w:autoSpaceDE w:val="0"/>
        <w:autoSpaceDN w:val="0"/>
        <w:adjustRightInd w:val="0"/>
        <w:spacing w:after="0" w:line="240" w:lineRule="auto"/>
        <w:ind w:firstLine="708"/>
        <w:jc w:val="both"/>
        <w:rPr>
          <w:rFonts w:ascii="Times New Roman" w:hAnsi="Times New Roman"/>
          <w:sz w:val="28"/>
          <w:szCs w:val="28"/>
        </w:rPr>
      </w:pPr>
    </w:p>
    <w:p w14:paraId="59BA245E" w14:textId="77777777" w:rsidR="008770E9" w:rsidRPr="000708EE" w:rsidRDefault="00747C23" w:rsidP="007F3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aps/>
          <w:color w:val="000000"/>
          <w:sz w:val="28"/>
          <w:szCs w:val="28"/>
          <w:lang w:eastAsia="en-US" w:bidi="en-US"/>
        </w:rPr>
      </w:pPr>
      <w:r>
        <w:rPr>
          <w:rFonts w:ascii="Times New Roman" w:eastAsia="Times New Roman" w:hAnsi="Times New Roman" w:cs="Times New Roman"/>
          <w:b/>
          <w:caps/>
          <w:color w:val="000000"/>
          <w:sz w:val="28"/>
          <w:szCs w:val="28"/>
          <w:shd w:val="clear" w:color="auto" w:fill="FFFFFF"/>
          <w:lang w:eastAsia="en-US" w:bidi="en-US"/>
        </w:rPr>
        <w:t xml:space="preserve">1.2. </w:t>
      </w:r>
      <w:r w:rsidRPr="008770E9">
        <w:rPr>
          <w:rFonts w:ascii="Times New Roman" w:eastAsia="Times New Roman" w:hAnsi="Times New Roman" w:cs="Times New Roman"/>
          <w:b/>
          <w:sz w:val="28"/>
          <w:szCs w:val="28"/>
          <w:lang w:eastAsia="en-US" w:bidi="en-US"/>
        </w:rPr>
        <w:t>Це</w:t>
      </w:r>
      <w:r>
        <w:rPr>
          <w:rFonts w:ascii="Times New Roman" w:eastAsia="Times New Roman" w:hAnsi="Times New Roman" w:cs="Times New Roman"/>
          <w:b/>
          <w:sz w:val="28"/>
          <w:szCs w:val="28"/>
          <w:lang w:eastAsia="en-US" w:bidi="en-US"/>
        </w:rPr>
        <w:t>ли и задачи программы</w:t>
      </w:r>
    </w:p>
    <w:p w14:paraId="55121A9D" w14:textId="77777777" w:rsidR="008770E9" w:rsidRPr="000708EE" w:rsidRDefault="008770E9" w:rsidP="008770E9">
      <w:pPr>
        <w:spacing w:after="0" w:line="240" w:lineRule="auto"/>
        <w:jc w:val="both"/>
        <w:rPr>
          <w:rFonts w:ascii="Times New Roman" w:eastAsia="Times New Roman" w:hAnsi="Times New Roman" w:cs="Times New Roman"/>
          <w:b/>
          <w:sz w:val="28"/>
          <w:szCs w:val="28"/>
          <w:lang w:eastAsia="en-US" w:bidi="en-US"/>
        </w:rPr>
      </w:pPr>
    </w:p>
    <w:p w14:paraId="75ED75D9" w14:textId="77777777" w:rsidR="00C4150C" w:rsidRPr="00C4150C" w:rsidRDefault="00C4150C" w:rsidP="00C4150C">
      <w:pPr>
        <w:spacing w:after="0"/>
        <w:ind w:firstLine="708"/>
        <w:jc w:val="both"/>
        <w:rPr>
          <w:rFonts w:ascii="Times New Roman" w:eastAsia="Times New Roman" w:hAnsi="Times New Roman" w:cs="Times New Roman"/>
          <w:sz w:val="28"/>
          <w:szCs w:val="28"/>
          <w:lang w:eastAsia="en-US" w:bidi="en-US"/>
        </w:rPr>
      </w:pPr>
      <w:r w:rsidRPr="00C4150C">
        <w:rPr>
          <w:rFonts w:ascii="Times New Roman" w:eastAsia="Times New Roman" w:hAnsi="Times New Roman" w:cs="Times New Roman"/>
          <w:b/>
          <w:sz w:val="28"/>
          <w:szCs w:val="28"/>
          <w:lang w:eastAsia="en-US" w:bidi="en-US"/>
        </w:rPr>
        <w:t>Цель</w:t>
      </w:r>
      <w:r w:rsidRPr="00C4150C">
        <w:rPr>
          <w:rFonts w:ascii="Times New Roman" w:eastAsia="Times New Roman" w:hAnsi="Times New Roman" w:cs="Times New Roman"/>
          <w:sz w:val="28"/>
          <w:szCs w:val="28"/>
          <w:lang w:eastAsia="en-US" w:bidi="en-US"/>
        </w:rPr>
        <w:t>: р</w:t>
      </w:r>
      <w:r w:rsidRPr="00C4150C">
        <w:rPr>
          <w:rFonts w:ascii="Times New Roman" w:eastAsia="Times New Roman" w:hAnsi="Times New Roman" w:cs="Times New Roman"/>
          <w:sz w:val="28"/>
          <w:szCs w:val="28"/>
        </w:rPr>
        <w:t>азвитие художественного вкуса и творческих способностей детей через занятия оригами.</w:t>
      </w:r>
    </w:p>
    <w:p w14:paraId="31CEFD7E" w14:textId="77777777" w:rsidR="00C4150C" w:rsidRPr="00C4150C" w:rsidRDefault="00C4150C" w:rsidP="00C4150C">
      <w:pPr>
        <w:spacing w:after="0"/>
        <w:jc w:val="both"/>
        <w:rPr>
          <w:rFonts w:ascii="Times New Roman" w:eastAsia="Times New Roman" w:hAnsi="Times New Roman" w:cs="Times New Roman"/>
          <w:b/>
          <w:bCs/>
          <w:color w:val="000000"/>
          <w:kern w:val="3"/>
          <w:sz w:val="28"/>
          <w:szCs w:val="28"/>
          <w:lang w:eastAsia="en-US" w:bidi="hi-IN"/>
        </w:rPr>
      </w:pPr>
      <w:r w:rsidRPr="00C4150C">
        <w:rPr>
          <w:rFonts w:ascii="Times New Roman" w:eastAsia="Times New Roman" w:hAnsi="Times New Roman" w:cs="Times New Roman"/>
          <w:b/>
          <w:bCs/>
          <w:color w:val="000000"/>
          <w:kern w:val="3"/>
          <w:sz w:val="28"/>
          <w:szCs w:val="28"/>
          <w:lang w:eastAsia="en-US" w:bidi="hi-IN"/>
        </w:rPr>
        <w:tab/>
        <w:t>Задачи:</w:t>
      </w:r>
    </w:p>
    <w:p w14:paraId="6CDFA7C2" w14:textId="77777777" w:rsidR="00C4150C" w:rsidRPr="00C4150C" w:rsidRDefault="00C4150C" w:rsidP="00C4150C">
      <w:pPr>
        <w:shd w:val="clear" w:color="auto" w:fill="FFFFFF"/>
        <w:spacing w:after="0"/>
        <w:rPr>
          <w:rFonts w:ascii="Calibri" w:eastAsia="Times New Roman" w:hAnsi="Calibri" w:cs="Times New Roman"/>
          <w:color w:val="000000"/>
          <w:sz w:val="28"/>
          <w:szCs w:val="28"/>
        </w:rPr>
      </w:pPr>
      <w:r w:rsidRPr="00C4150C">
        <w:rPr>
          <w:rFonts w:ascii="Times New Roman" w:eastAsia="Times New Roman" w:hAnsi="Times New Roman" w:cs="Times New Roman"/>
          <w:b/>
          <w:bCs/>
          <w:i/>
          <w:iCs/>
          <w:color w:val="000000"/>
          <w:sz w:val="28"/>
          <w:szCs w:val="28"/>
        </w:rPr>
        <w:t>Обучающие:</w:t>
      </w:r>
    </w:p>
    <w:p w14:paraId="5B33A746" w14:textId="77777777" w:rsidR="00C4150C" w:rsidRPr="00C4150C" w:rsidRDefault="00C4150C" w:rsidP="00C4150C">
      <w:pPr>
        <w:numPr>
          <w:ilvl w:val="0"/>
          <w:numId w:val="16"/>
        </w:numPr>
        <w:shd w:val="clear" w:color="auto" w:fill="FFFFFF"/>
        <w:tabs>
          <w:tab w:val="left" w:pos="342"/>
        </w:tabs>
        <w:spacing w:after="0"/>
        <w:ind w:left="0" w:firstLine="59"/>
        <w:jc w:val="both"/>
        <w:rPr>
          <w:rFonts w:ascii="Calibri" w:eastAsia="Times New Roman" w:hAnsi="Calibri" w:cs="Arial"/>
          <w:color w:val="000000"/>
          <w:sz w:val="32"/>
          <w:szCs w:val="28"/>
        </w:rPr>
      </w:pPr>
      <w:r w:rsidRPr="00C4150C">
        <w:rPr>
          <w:rFonts w:ascii="Times New Roman" w:eastAsia="Times New Roman" w:hAnsi="Times New Roman" w:cs="Times New Roman"/>
          <w:sz w:val="28"/>
          <w:szCs w:val="24"/>
        </w:rPr>
        <w:t>познакомить детей с базовыми формами оригами;</w:t>
      </w:r>
      <w:r w:rsidRPr="00C4150C">
        <w:rPr>
          <w:rFonts w:ascii="Times New Roman" w:eastAsia="Times New Roman" w:hAnsi="Times New Roman" w:cs="Times New Roman"/>
          <w:color w:val="000000"/>
          <w:sz w:val="32"/>
          <w:szCs w:val="28"/>
        </w:rPr>
        <w:t xml:space="preserve"> </w:t>
      </w:r>
    </w:p>
    <w:p w14:paraId="67A5148D" w14:textId="77777777" w:rsidR="00C4150C" w:rsidRPr="00C4150C" w:rsidRDefault="00C4150C" w:rsidP="00C4150C">
      <w:pPr>
        <w:numPr>
          <w:ilvl w:val="0"/>
          <w:numId w:val="16"/>
        </w:numPr>
        <w:shd w:val="clear" w:color="auto" w:fill="FFFFFF"/>
        <w:tabs>
          <w:tab w:val="left" w:pos="342"/>
        </w:tabs>
        <w:spacing w:after="0"/>
        <w:ind w:left="0" w:firstLine="59"/>
        <w:jc w:val="both"/>
        <w:rPr>
          <w:rFonts w:ascii="Calibri" w:eastAsia="Times New Roman" w:hAnsi="Calibri" w:cs="Arial"/>
          <w:color w:val="000000"/>
          <w:sz w:val="32"/>
          <w:szCs w:val="28"/>
        </w:rPr>
      </w:pPr>
      <w:r w:rsidRPr="00C4150C">
        <w:rPr>
          <w:rFonts w:ascii="Times New Roman" w:eastAsia="Times New Roman" w:hAnsi="Times New Roman" w:cs="Times New Roman"/>
          <w:sz w:val="28"/>
          <w:szCs w:val="24"/>
        </w:rPr>
        <w:t>познакомить детей с основными геометрическими понятиями;</w:t>
      </w:r>
      <w:r w:rsidRPr="00C4150C">
        <w:rPr>
          <w:rFonts w:ascii="Times New Roman" w:eastAsia="Times New Roman" w:hAnsi="Times New Roman" w:cs="Times New Roman"/>
          <w:color w:val="000000"/>
          <w:sz w:val="32"/>
          <w:szCs w:val="28"/>
        </w:rPr>
        <w:t xml:space="preserve"> </w:t>
      </w:r>
    </w:p>
    <w:p w14:paraId="4312432F" w14:textId="77777777" w:rsidR="00C4150C" w:rsidRPr="00C4150C" w:rsidRDefault="00C4150C" w:rsidP="00C4150C">
      <w:pPr>
        <w:numPr>
          <w:ilvl w:val="0"/>
          <w:numId w:val="16"/>
        </w:numPr>
        <w:shd w:val="clear" w:color="auto" w:fill="FFFFFF"/>
        <w:tabs>
          <w:tab w:val="left" w:pos="342"/>
        </w:tabs>
        <w:spacing w:after="0"/>
        <w:ind w:left="0" w:firstLine="59"/>
        <w:jc w:val="both"/>
        <w:rPr>
          <w:rFonts w:ascii="Calibri" w:eastAsia="Times New Roman" w:hAnsi="Calibri" w:cs="Arial"/>
          <w:color w:val="000000"/>
          <w:sz w:val="32"/>
          <w:szCs w:val="28"/>
        </w:rPr>
      </w:pPr>
      <w:r w:rsidRPr="00C4150C">
        <w:rPr>
          <w:rFonts w:ascii="Times New Roman" w:eastAsia="Times New Roman" w:hAnsi="Times New Roman" w:cs="Times New Roman"/>
          <w:sz w:val="28"/>
          <w:szCs w:val="24"/>
        </w:rPr>
        <w:t>научить детей различным приемам работы с бумагой;</w:t>
      </w:r>
    </w:p>
    <w:p w14:paraId="2EA8335F" w14:textId="77777777" w:rsidR="00C4150C" w:rsidRPr="00C4150C" w:rsidRDefault="00C4150C" w:rsidP="00C4150C">
      <w:pPr>
        <w:numPr>
          <w:ilvl w:val="0"/>
          <w:numId w:val="16"/>
        </w:numPr>
        <w:shd w:val="clear" w:color="auto" w:fill="FFFFFF"/>
        <w:tabs>
          <w:tab w:val="left" w:pos="342"/>
        </w:tabs>
        <w:spacing w:after="0"/>
        <w:ind w:left="0" w:firstLine="59"/>
        <w:jc w:val="both"/>
        <w:rPr>
          <w:rFonts w:ascii="Calibri" w:eastAsia="Times New Roman" w:hAnsi="Calibri" w:cs="Arial"/>
          <w:color w:val="000000"/>
          <w:sz w:val="28"/>
          <w:szCs w:val="28"/>
        </w:rPr>
      </w:pPr>
      <w:r w:rsidRPr="00C4150C">
        <w:rPr>
          <w:rFonts w:ascii="Times New Roman" w:eastAsia="Times New Roman" w:hAnsi="Times New Roman" w:cs="Times New Roman"/>
          <w:color w:val="000000"/>
          <w:sz w:val="28"/>
          <w:szCs w:val="28"/>
        </w:rPr>
        <w:t>формировать умения следовать устным инструкциям;</w:t>
      </w:r>
    </w:p>
    <w:p w14:paraId="05C7A06D" w14:textId="77777777" w:rsidR="00C4150C" w:rsidRPr="00C4150C" w:rsidRDefault="00C4150C" w:rsidP="00C4150C">
      <w:pPr>
        <w:numPr>
          <w:ilvl w:val="0"/>
          <w:numId w:val="16"/>
        </w:numPr>
        <w:shd w:val="clear" w:color="auto" w:fill="FFFFFF"/>
        <w:tabs>
          <w:tab w:val="left" w:pos="342"/>
        </w:tabs>
        <w:spacing w:after="0"/>
        <w:ind w:left="0" w:firstLine="59"/>
        <w:jc w:val="both"/>
        <w:rPr>
          <w:rFonts w:ascii="Calibri" w:eastAsia="Times New Roman" w:hAnsi="Calibri" w:cs="Arial"/>
          <w:color w:val="000000"/>
          <w:sz w:val="32"/>
          <w:szCs w:val="28"/>
        </w:rPr>
      </w:pPr>
      <w:r w:rsidRPr="00C4150C">
        <w:rPr>
          <w:rFonts w:ascii="Times New Roman" w:eastAsia="Times New Roman" w:hAnsi="Times New Roman" w:cs="Times New Roman"/>
          <w:sz w:val="28"/>
          <w:szCs w:val="24"/>
        </w:rPr>
        <w:t>формировать умения работать с различными материалами и инструментами в данной области декоративно-прикладного творчества.</w:t>
      </w:r>
    </w:p>
    <w:p w14:paraId="56623210" w14:textId="77777777" w:rsidR="00C4150C" w:rsidRPr="00C4150C" w:rsidRDefault="00C4150C" w:rsidP="00C4150C">
      <w:pPr>
        <w:shd w:val="clear" w:color="auto" w:fill="FFFFFF"/>
        <w:spacing w:after="0"/>
        <w:rPr>
          <w:rFonts w:ascii="Calibri" w:eastAsia="Times New Roman" w:hAnsi="Calibri" w:cs="Times New Roman"/>
          <w:color w:val="000000"/>
          <w:sz w:val="28"/>
          <w:szCs w:val="28"/>
        </w:rPr>
      </w:pPr>
      <w:r w:rsidRPr="00C4150C">
        <w:rPr>
          <w:rFonts w:ascii="Times New Roman" w:eastAsia="Times New Roman" w:hAnsi="Times New Roman" w:cs="Times New Roman"/>
          <w:b/>
          <w:bCs/>
          <w:i/>
          <w:iCs/>
          <w:color w:val="000000"/>
          <w:sz w:val="28"/>
          <w:szCs w:val="28"/>
        </w:rPr>
        <w:t>Развивающие:</w:t>
      </w:r>
      <w:r w:rsidRPr="00C4150C">
        <w:rPr>
          <w:rFonts w:ascii="Times New Roman" w:eastAsia="Times New Roman" w:hAnsi="Times New Roman" w:cs="Times New Roman"/>
          <w:color w:val="000000"/>
          <w:sz w:val="28"/>
          <w:szCs w:val="28"/>
        </w:rPr>
        <w:t> </w:t>
      </w:r>
    </w:p>
    <w:p w14:paraId="1027800F" w14:textId="77777777" w:rsidR="00C4150C" w:rsidRPr="00C4150C" w:rsidRDefault="00C4150C" w:rsidP="00C4150C">
      <w:pPr>
        <w:numPr>
          <w:ilvl w:val="0"/>
          <w:numId w:val="17"/>
        </w:numPr>
        <w:shd w:val="clear" w:color="auto" w:fill="FFFFFF"/>
        <w:tabs>
          <w:tab w:val="num" w:pos="360"/>
        </w:tabs>
        <w:spacing w:after="0"/>
        <w:ind w:left="0" w:firstLine="0"/>
        <w:jc w:val="both"/>
        <w:rPr>
          <w:rFonts w:ascii="Calibri" w:eastAsia="Times New Roman" w:hAnsi="Calibri" w:cs="Arial"/>
          <w:color w:val="000000"/>
          <w:sz w:val="32"/>
          <w:szCs w:val="28"/>
        </w:rPr>
      </w:pPr>
      <w:r w:rsidRPr="00C4150C">
        <w:rPr>
          <w:rFonts w:ascii="Times New Roman" w:eastAsia="Times New Roman" w:hAnsi="Times New Roman" w:cs="Times New Roman"/>
          <w:sz w:val="28"/>
          <w:szCs w:val="24"/>
        </w:rPr>
        <w:t>Развить у детей у детей способность работать руками, приучить к точным движениям пальцев</w:t>
      </w:r>
    </w:p>
    <w:p w14:paraId="566876AC" w14:textId="77777777" w:rsidR="00C4150C" w:rsidRPr="00C4150C" w:rsidRDefault="00C4150C" w:rsidP="00C4150C">
      <w:pPr>
        <w:numPr>
          <w:ilvl w:val="0"/>
          <w:numId w:val="17"/>
        </w:numPr>
        <w:shd w:val="clear" w:color="auto" w:fill="FFFFFF"/>
        <w:tabs>
          <w:tab w:val="num" w:pos="360"/>
        </w:tabs>
        <w:spacing w:after="0"/>
        <w:ind w:left="0" w:firstLine="0"/>
        <w:jc w:val="both"/>
        <w:rPr>
          <w:rFonts w:ascii="Calibri" w:eastAsia="Times New Roman" w:hAnsi="Calibri" w:cs="Arial"/>
          <w:color w:val="000000"/>
          <w:sz w:val="28"/>
          <w:szCs w:val="28"/>
        </w:rPr>
      </w:pPr>
      <w:r w:rsidRPr="00C4150C">
        <w:rPr>
          <w:rFonts w:ascii="Times New Roman" w:eastAsia="Times New Roman" w:hAnsi="Times New Roman" w:cs="Times New Roman"/>
          <w:color w:val="000000"/>
          <w:sz w:val="28"/>
          <w:szCs w:val="28"/>
        </w:rPr>
        <w:t>развитие внимания, памяти, логического и абстрактного мышления, пространственного воображения;</w:t>
      </w:r>
    </w:p>
    <w:p w14:paraId="009D794F" w14:textId="77777777" w:rsidR="00C4150C" w:rsidRPr="00C4150C" w:rsidRDefault="00C4150C" w:rsidP="00C4150C">
      <w:pPr>
        <w:numPr>
          <w:ilvl w:val="0"/>
          <w:numId w:val="17"/>
        </w:numPr>
        <w:shd w:val="clear" w:color="auto" w:fill="FFFFFF"/>
        <w:tabs>
          <w:tab w:val="num" w:pos="360"/>
        </w:tabs>
        <w:spacing w:after="0"/>
        <w:ind w:left="0" w:firstLine="0"/>
        <w:rPr>
          <w:rFonts w:ascii="Calibri" w:eastAsia="Times New Roman" w:hAnsi="Calibri" w:cs="Arial"/>
          <w:color w:val="000000"/>
          <w:sz w:val="28"/>
          <w:szCs w:val="28"/>
        </w:rPr>
      </w:pPr>
      <w:r w:rsidRPr="00C4150C">
        <w:rPr>
          <w:rFonts w:ascii="Times New Roman" w:eastAsia="Times New Roman" w:hAnsi="Times New Roman" w:cs="Times New Roman"/>
          <w:color w:val="000000"/>
          <w:sz w:val="28"/>
          <w:szCs w:val="28"/>
        </w:rPr>
        <w:t>развивать мелкую моторику рук и глазомера;</w:t>
      </w:r>
    </w:p>
    <w:p w14:paraId="3443707D" w14:textId="4A428C22" w:rsidR="00C4150C" w:rsidRPr="00C4150C" w:rsidRDefault="00C4150C" w:rsidP="00C4150C">
      <w:pPr>
        <w:numPr>
          <w:ilvl w:val="0"/>
          <w:numId w:val="17"/>
        </w:numPr>
        <w:shd w:val="clear" w:color="auto" w:fill="FFFFFF"/>
        <w:tabs>
          <w:tab w:val="num" w:pos="360"/>
        </w:tabs>
        <w:spacing w:after="0"/>
        <w:ind w:left="0" w:firstLine="0"/>
        <w:rPr>
          <w:rFonts w:ascii="Calibri" w:eastAsia="Times New Roman" w:hAnsi="Calibri" w:cs="Arial"/>
          <w:color w:val="000000"/>
          <w:sz w:val="28"/>
          <w:szCs w:val="28"/>
        </w:rPr>
      </w:pPr>
      <w:r w:rsidRPr="00C4150C">
        <w:rPr>
          <w:rFonts w:ascii="Times New Roman" w:eastAsia="Times New Roman" w:hAnsi="Times New Roman" w:cs="Times New Roman"/>
          <w:color w:val="000000"/>
          <w:sz w:val="28"/>
          <w:szCs w:val="28"/>
        </w:rPr>
        <w:t xml:space="preserve">развивать </w:t>
      </w:r>
      <w:r w:rsidR="00B539CA" w:rsidRPr="00C4150C">
        <w:rPr>
          <w:rFonts w:ascii="Times New Roman" w:eastAsia="Times New Roman" w:hAnsi="Times New Roman" w:cs="Times New Roman"/>
          <w:color w:val="000000"/>
          <w:sz w:val="28"/>
          <w:szCs w:val="28"/>
        </w:rPr>
        <w:t>художественный вкус</w:t>
      </w:r>
      <w:r w:rsidRPr="00C4150C">
        <w:rPr>
          <w:rFonts w:ascii="Times New Roman" w:eastAsia="Times New Roman" w:hAnsi="Times New Roman" w:cs="Times New Roman"/>
          <w:color w:val="000000"/>
          <w:sz w:val="28"/>
          <w:szCs w:val="28"/>
        </w:rPr>
        <w:t xml:space="preserve"> и творческие способности детей.</w:t>
      </w:r>
    </w:p>
    <w:p w14:paraId="1A3F4C5F" w14:textId="77777777" w:rsidR="00C4150C" w:rsidRPr="00C4150C" w:rsidRDefault="00C4150C" w:rsidP="00C4150C">
      <w:pPr>
        <w:shd w:val="clear" w:color="auto" w:fill="FFFFFF"/>
        <w:spacing w:after="0"/>
        <w:rPr>
          <w:rFonts w:ascii="Calibri" w:eastAsia="Times New Roman" w:hAnsi="Calibri" w:cs="Times New Roman"/>
          <w:color w:val="000000"/>
          <w:sz w:val="28"/>
          <w:szCs w:val="28"/>
        </w:rPr>
      </w:pPr>
      <w:r w:rsidRPr="00C4150C">
        <w:rPr>
          <w:rFonts w:ascii="Times New Roman" w:eastAsia="Times New Roman" w:hAnsi="Times New Roman" w:cs="Times New Roman"/>
          <w:b/>
          <w:bCs/>
          <w:i/>
          <w:iCs/>
          <w:color w:val="000000"/>
          <w:sz w:val="28"/>
          <w:szCs w:val="28"/>
        </w:rPr>
        <w:t>Воспитательные:</w:t>
      </w:r>
    </w:p>
    <w:p w14:paraId="09619924" w14:textId="77777777" w:rsidR="00C4150C" w:rsidRPr="00C4150C" w:rsidRDefault="00C4150C" w:rsidP="00C4150C">
      <w:pPr>
        <w:numPr>
          <w:ilvl w:val="0"/>
          <w:numId w:val="18"/>
        </w:numPr>
        <w:shd w:val="clear" w:color="auto" w:fill="FFFFFF"/>
        <w:tabs>
          <w:tab w:val="num" w:pos="360"/>
        </w:tabs>
        <w:spacing w:after="0"/>
        <w:ind w:left="59" w:firstLine="0"/>
        <w:rPr>
          <w:rFonts w:ascii="Calibri" w:eastAsia="Times New Roman" w:hAnsi="Calibri" w:cs="Arial"/>
          <w:color w:val="000000"/>
          <w:sz w:val="28"/>
          <w:szCs w:val="28"/>
        </w:rPr>
      </w:pPr>
      <w:r w:rsidRPr="00C4150C">
        <w:rPr>
          <w:rFonts w:ascii="Times New Roman" w:eastAsia="Times New Roman" w:hAnsi="Times New Roman" w:cs="Times New Roman"/>
          <w:color w:val="000000"/>
          <w:sz w:val="28"/>
          <w:szCs w:val="28"/>
        </w:rPr>
        <w:t>воспитывать интерес к искусству оригами;</w:t>
      </w:r>
    </w:p>
    <w:p w14:paraId="003CB3E4" w14:textId="77777777" w:rsidR="00C4150C" w:rsidRPr="00C4150C" w:rsidRDefault="00C4150C" w:rsidP="00C4150C">
      <w:pPr>
        <w:numPr>
          <w:ilvl w:val="0"/>
          <w:numId w:val="18"/>
        </w:numPr>
        <w:shd w:val="clear" w:color="auto" w:fill="FFFFFF"/>
        <w:tabs>
          <w:tab w:val="num" w:pos="360"/>
        </w:tabs>
        <w:spacing w:after="0"/>
        <w:ind w:left="59" w:firstLine="0"/>
        <w:rPr>
          <w:rFonts w:ascii="Calibri" w:eastAsia="Times New Roman" w:hAnsi="Calibri" w:cs="Arial"/>
          <w:color w:val="000000"/>
          <w:sz w:val="28"/>
          <w:szCs w:val="28"/>
        </w:rPr>
      </w:pPr>
      <w:r w:rsidRPr="00C4150C">
        <w:rPr>
          <w:rFonts w:ascii="Times New Roman" w:eastAsia="Times New Roman" w:hAnsi="Times New Roman" w:cs="Times New Roman"/>
          <w:color w:val="000000"/>
          <w:sz w:val="28"/>
          <w:szCs w:val="28"/>
        </w:rPr>
        <w:t>расширение коммуникативных способностей детей;</w:t>
      </w:r>
    </w:p>
    <w:p w14:paraId="33CDD755" w14:textId="77777777" w:rsidR="00C4150C" w:rsidRPr="00C4150C" w:rsidRDefault="00C4150C" w:rsidP="00C4150C">
      <w:pPr>
        <w:numPr>
          <w:ilvl w:val="0"/>
          <w:numId w:val="18"/>
        </w:numPr>
        <w:shd w:val="clear" w:color="auto" w:fill="FFFFFF"/>
        <w:tabs>
          <w:tab w:val="num" w:pos="360"/>
        </w:tabs>
        <w:spacing w:after="0"/>
        <w:ind w:left="59" w:firstLine="0"/>
        <w:rPr>
          <w:rFonts w:ascii="Calibri" w:eastAsia="Times New Roman" w:hAnsi="Calibri" w:cs="Arial"/>
          <w:color w:val="000000"/>
          <w:sz w:val="28"/>
          <w:szCs w:val="28"/>
        </w:rPr>
      </w:pPr>
      <w:r w:rsidRPr="00C4150C">
        <w:rPr>
          <w:rFonts w:ascii="Times New Roman" w:eastAsia="Times New Roman" w:hAnsi="Times New Roman" w:cs="Times New Roman"/>
          <w:color w:val="000000"/>
          <w:sz w:val="28"/>
          <w:szCs w:val="28"/>
        </w:rPr>
        <w:t>формировать культуру труда и совершенствовать трудовых навыков;</w:t>
      </w:r>
    </w:p>
    <w:p w14:paraId="7ACA9B20" w14:textId="48516F5C" w:rsidR="00C4150C" w:rsidRPr="00A04F84" w:rsidRDefault="00C4150C" w:rsidP="00C4150C">
      <w:pPr>
        <w:numPr>
          <w:ilvl w:val="0"/>
          <w:numId w:val="18"/>
        </w:numPr>
        <w:shd w:val="clear" w:color="auto" w:fill="FFFFFF"/>
        <w:tabs>
          <w:tab w:val="num" w:pos="360"/>
        </w:tabs>
        <w:spacing w:after="0"/>
        <w:ind w:left="59" w:firstLine="0"/>
        <w:rPr>
          <w:rFonts w:ascii="Calibri" w:eastAsia="Times New Roman" w:hAnsi="Calibri" w:cs="Arial"/>
          <w:color w:val="000000"/>
          <w:sz w:val="28"/>
          <w:szCs w:val="28"/>
        </w:rPr>
      </w:pPr>
      <w:r w:rsidRPr="00C4150C">
        <w:rPr>
          <w:rFonts w:ascii="Times New Roman" w:eastAsia="Times New Roman" w:hAnsi="Times New Roman" w:cs="Times New Roman"/>
          <w:color w:val="000000"/>
          <w:sz w:val="28"/>
          <w:szCs w:val="28"/>
        </w:rPr>
        <w:t>воспитывать аккуратность.</w:t>
      </w:r>
    </w:p>
    <w:p w14:paraId="772A0ADD" w14:textId="77777777" w:rsidR="00A04F84" w:rsidRPr="00C4150C" w:rsidRDefault="00A04F84" w:rsidP="00A04F84">
      <w:pPr>
        <w:shd w:val="clear" w:color="auto" w:fill="FFFFFF"/>
        <w:spacing w:after="0"/>
        <w:ind w:left="59"/>
        <w:rPr>
          <w:rFonts w:ascii="Calibri" w:eastAsia="Times New Roman" w:hAnsi="Calibri" w:cs="Arial"/>
          <w:color w:val="000000"/>
          <w:sz w:val="28"/>
          <w:szCs w:val="28"/>
        </w:rPr>
      </w:pPr>
    </w:p>
    <w:p w14:paraId="13831DA7" w14:textId="77777777" w:rsidR="00DB316C" w:rsidRPr="009668D3" w:rsidRDefault="00436037" w:rsidP="009668D3">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center"/>
        <w:rPr>
          <w:rFonts w:ascii="Times New Roman" w:eastAsia="Times New Roman" w:hAnsi="Times New Roman" w:cs="Times New Roman"/>
          <w:b/>
          <w:color w:val="000000"/>
          <w:sz w:val="28"/>
          <w:szCs w:val="26"/>
          <w:lang w:eastAsia="en-US" w:bidi="en-US"/>
        </w:rPr>
      </w:pPr>
      <w:r>
        <w:rPr>
          <w:rFonts w:ascii="Times New Roman" w:eastAsia="Times New Roman" w:hAnsi="Times New Roman" w:cs="Times New Roman"/>
          <w:b/>
          <w:color w:val="000000"/>
          <w:sz w:val="28"/>
          <w:szCs w:val="26"/>
          <w:lang w:eastAsia="en-US" w:bidi="en-US"/>
        </w:rPr>
        <w:lastRenderedPageBreak/>
        <w:t>1.3.</w:t>
      </w:r>
      <w:r w:rsidR="00747C23">
        <w:rPr>
          <w:rFonts w:ascii="Times New Roman" w:eastAsia="Times New Roman" w:hAnsi="Times New Roman" w:cs="Times New Roman"/>
          <w:b/>
          <w:color w:val="000000"/>
          <w:sz w:val="28"/>
          <w:szCs w:val="26"/>
          <w:lang w:eastAsia="en-US" w:bidi="en-US"/>
        </w:rPr>
        <w:t xml:space="preserve"> </w:t>
      </w:r>
      <w:r w:rsidR="00747C23" w:rsidRPr="00747C23">
        <w:rPr>
          <w:rFonts w:ascii="Times New Roman" w:eastAsia="Times New Roman" w:hAnsi="Times New Roman" w:cs="Times New Roman"/>
          <w:b/>
          <w:color w:val="000000"/>
          <w:sz w:val="28"/>
          <w:szCs w:val="26"/>
          <w:lang w:eastAsia="en-US" w:bidi="en-US"/>
        </w:rPr>
        <w:t>Содержание программы</w:t>
      </w:r>
    </w:p>
    <w:p w14:paraId="2815549B" w14:textId="77777777" w:rsidR="00D151F7" w:rsidRDefault="00D151F7" w:rsidP="00A33DF3">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center"/>
        <w:rPr>
          <w:rFonts w:ascii="Times New Roman" w:eastAsia="Times New Roman" w:hAnsi="Times New Roman" w:cs="Times New Roman"/>
          <w:b/>
          <w:color w:val="000000"/>
          <w:sz w:val="28"/>
          <w:szCs w:val="26"/>
          <w:lang w:eastAsia="en-US" w:bidi="en-US"/>
        </w:rPr>
      </w:pPr>
      <w:r>
        <w:rPr>
          <w:rFonts w:ascii="Times New Roman" w:eastAsia="Times New Roman" w:hAnsi="Times New Roman" w:cs="Times New Roman"/>
          <w:b/>
          <w:color w:val="000000"/>
          <w:sz w:val="28"/>
          <w:szCs w:val="26"/>
          <w:lang w:eastAsia="en-US" w:bidi="en-US"/>
        </w:rPr>
        <w:t>1.3.1. Учебно-тематический план</w:t>
      </w:r>
    </w:p>
    <w:p w14:paraId="30C9F673" w14:textId="062534C6" w:rsidR="00747C23" w:rsidRDefault="00D151F7" w:rsidP="00D15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000000"/>
          <w:sz w:val="24"/>
          <w:szCs w:val="26"/>
          <w:lang w:eastAsia="en-US" w:bidi="en-US"/>
        </w:rPr>
      </w:pPr>
      <w:r w:rsidRPr="00D151F7">
        <w:rPr>
          <w:rFonts w:ascii="Times New Roman" w:eastAsia="Times New Roman" w:hAnsi="Times New Roman" w:cs="Times New Roman"/>
          <w:i/>
          <w:color w:val="000000"/>
          <w:sz w:val="24"/>
          <w:szCs w:val="26"/>
          <w:lang w:eastAsia="en-US" w:bidi="en-US"/>
        </w:rPr>
        <w:t>Таблица 2</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824"/>
        <w:gridCol w:w="1276"/>
        <w:gridCol w:w="1701"/>
        <w:gridCol w:w="1240"/>
      </w:tblGrid>
      <w:tr w:rsidR="00CD42F5" w:rsidRPr="00CD42F5" w14:paraId="532785A2" w14:textId="77777777" w:rsidTr="00B539CA">
        <w:trPr>
          <w:jc w:val="center"/>
        </w:trPr>
        <w:tc>
          <w:tcPr>
            <w:tcW w:w="530" w:type="dxa"/>
          </w:tcPr>
          <w:p w14:paraId="326E67E3" w14:textId="77777777" w:rsidR="00CD42F5" w:rsidRPr="00CD42F5" w:rsidRDefault="00CD42F5" w:rsidP="00CD42F5">
            <w:pPr>
              <w:spacing w:after="0" w:line="240" w:lineRule="auto"/>
              <w:jc w:val="center"/>
              <w:rPr>
                <w:rFonts w:ascii="Times New Roman" w:eastAsia="Times New Roman" w:hAnsi="Times New Roman" w:cs="Times New Roman"/>
                <w:b/>
                <w:sz w:val="24"/>
                <w:szCs w:val="24"/>
                <w:lang w:val="en-US" w:eastAsia="en-US" w:bidi="en-US"/>
              </w:rPr>
            </w:pPr>
            <w:r w:rsidRPr="00CD42F5">
              <w:rPr>
                <w:rFonts w:ascii="Times New Roman" w:eastAsia="Times New Roman" w:hAnsi="Times New Roman" w:cs="Times New Roman"/>
                <w:b/>
                <w:sz w:val="24"/>
                <w:szCs w:val="24"/>
                <w:lang w:val="en-US" w:eastAsia="en-US" w:bidi="en-US"/>
              </w:rPr>
              <w:t>№</w:t>
            </w:r>
          </w:p>
        </w:tc>
        <w:tc>
          <w:tcPr>
            <w:tcW w:w="4824" w:type="dxa"/>
          </w:tcPr>
          <w:p w14:paraId="50944F73" w14:textId="77777777" w:rsidR="00CD42F5" w:rsidRPr="00CD42F5" w:rsidRDefault="00CD42F5" w:rsidP="00CD42F5">
            <w:pPr>
              <w:spacing w:after="0" w:line="240" w:lineRule="auto"/>
              <w:jc w:val="center"/>
              <w:rPr>
                <w:rFonts w:ascii="Times New Roman" w:eastAsia="Times New Roman" w:hAnsi="Times New Roman" w:cs="Times New Roman"/>
                <w:b/>
                <w:sz w:val="24"/>
                <w:szCs w:val="24"/>
                <w:lang w:val="en-US" w:eastAsia="en-US" w:bidi="en-US"/>
              </w:rPr>
            </w:pPr>
            <w:r w:rsidRPr="00CD42F5">
              <w:rPr>
                <w:rFonts w:ascii="Times New Roman" w:eastAsia="Times New Roman" w:hAnsi="Times New Roman" w:cs="Times New Roman"/>
                <w:b/>
                <w:sz w:val="24"/>
                <w:szCs w:val="24"/>
                <w:lang w:val="en-US" w:eastAsia="en-US" w:bidi="en-US"/>
              </w:rPr>
              <w:t>Название</w:t>
            </w:r>
            <w:r w:rsidRPr="00CD42F5">
              <w:rPr>
                <w:rFonts w:ascii="Times New Roman" w:eastAsia="Times New Roman" w:hAnsi="Times New Roman" w:cs="Times New Roman"/>
                <w:b/>
                <w:sz w:val="24"/>
                <w:szCs w:val="24"/>
                <w:lang w:eastAsia="en-US" w:bidi="en-US"/>
              </w:rPr>
              <w:t xml:space="preserve"> </w:t>
            </w:r>
            <w:r w:rsidRPr="00CD42F5">
              <w:rPr>
                <w:rFonts w:ascii="Times New Roman" w:eastAsia="Times New Roman" w:hAnsi="Times New Roman" w:cs="Times New Roman"/>
                <w:b/>
                <w:sz w:val="24"/>
                <w:szCs w:val="24"/>
                <w:lang w:val="en-US" w:eastAsia="en-US" w:bidi="en-US"/>
              </w:rPr>
              <w:t>раздела, занятия</w:t>
            </w:r>
          </w:p>
        </w:tc>
        <w:tc>
          <w:tcPr>
            <w:tcW w:w="1276" w:type="dxa"/>
          </w:tcPr>
          <w:p w14:paraId="64B8BC67" w14:textId="77777777" w:rsidR="00CD42F5" w:rsidRPr="00CD42F5" w:rsidRDefault="00CD42F5" w:rsidP="00CD42F5">
            <w:pPr>
              <w:spacing w:after="0" w:line="240" w:lineRule="auto"/>
              <w:jc w:val="center"/>
              <w:rPr>
                <w:rFonts w:ascii="Times New Roman" w:eastAsia="Times New Roman" w:hAnsi="Times New Roman" w:cs="Times New Roman"/>
                <w:b/>
                <w:sz w:val="24"/>
                <w:szCs w:val="24"/>
                <w:lang w:val="en-US" w:eastAsia="en-US" w:bidi="en-US"/>
              </w:rPr>
            </w:pPr>
            <w:r w:rsidRPr="00CD42F5">
              <w:rPr>
                <w:rFonts w:ascii="Times New Roman" w:eastAsia="Times New Roman" w:hAnsi="Times New Roman" w:cs="Times New Roman"/>
                <w:b/>
                <w:sz w:val="24"/>
                <w:szCs w:val="24"/>
                <w:lang w:val="en-US" w:eastAsia="en-US" w:bidi="en-US"/>
              </w:rPr>
              <w:t>Теория</w:t>
            </w:r>
          </w:p>
        </w:tc>
        <w:tc>
          <w:tcPr>
            <w:tcW w:w="1701" w:type="dxa"/>
          </w:tcPr>
          <w:p w14:paraId="1E209C27" w14:textId="77777777" w:rsidR="00CD42F5" w:rsidRPr="00CD42F5" w:rsidRDefault="00CD42F5" w:rsidP="00CD42F5">
            <w:pPr>
              <w:spacing w:after="0" w:line="240" w:lineRule="auto"/>
              <w:jc w:val="center"/>
              <w:rPr>
                <w:rFonts w:ascii="Times New Roman" w:eastAsia="Times New Roman" w:hAnsi="Times New Roman" w:cs="Times New Roman"/>
                <w:b/>
                <w:sz w:val="24"/>
                <w:szCs w:val="24"/>
                <w:lang w:val="en-US" w:eastAsia="en-US" w:bidi="en-US"/>
              </w:rPr>
            </w:pPr>
            <w:r w:rsidRPr="00CD42F5">
              <w:rPr>
                <w:rFonts w:ascii="Times New Roman" w:eastAsia="Times New Roman" w:hAnsi="Times New Roman" w:cs="Times New Roman"/>
                <w:b/>
                <w:sz w:val="24"/>
                <w:szCs w:val="24"/>
                <w:lang w:val="en-US" w:eastAsia="en-US" w:bidi="en-US"/>
              </w:rPr>
              <w:t>Практика</w:t>
            </w:r>
          </w:p>
        </w:tc>
        <w:tc>
          <w:tcPr>
            <w:tcW w:w="1240" w:type="dxa"/>
          </w:tcPr>
          <w:p w14:paraId="64134AC0" w14:textId="77777777" w:rsidR="00CD42F5" w:rsidRPr="00CD42F5" w:rsidRDefault="00CD42F5" w:rsidP="00CD42F5">
            <w:pPr>
              <w:spacing w:after="0" w:line="240" w:lineRule="auto"/>
              <w:jc w:val="center"/>
              <w:rPr>
                <w:rFonts w:ascii="Times New Roman" w:eastAsia="Times New Roman" w:hAnsi="Times New Roman" w:cs="Times New Roman"/>
                <w:b/>
                <w:sz w:val="24"/>
                <w:szCs w:val="24"/>
                <w:lang w:val="en-US" w:eastAsia="en-US" w:bidi="en-US"/>
              </w:rPr>
            </w:pPr>
            <w:r w:rsidRPr="00CD42F5">
              <w:rPr>
                <w:rFonts w:ascii="Times New Roman" w:eastAsia="Times New Roman" w:hAnsi="Times New Roman" w:cs="Times New Roman"/>
                <w:b/>
                <w:sz w:val="24"/>
                <w:szCs w:val="24"/>
                <w:lang w:val="en-US" w:eastAsia="en-US" w:bidi="en-US"/>
              </w:rPr>
              <w:t>Всего</w:t>
            </w:r>
          </w:p>
        </w:tc>
      </w:tr>
      <w:tr w:rsidR="00CD42F5" w:rsidRPr="00CD42F5" w14:paraId="68BEA67F" w14:textId="77777777" w:rsidTr="00B539CA">
        <w:trPr>
          <w:jc w:val="center"/>
        </w:trPr>
        <w:tc>
          <w:tcPr>
            <w:tcW w:w="530" w:type="dxa"/>
            <w:vMerge w:val="restart"/>
          </w:tcPr>
          <w:p w14:paraId="2E3E888C"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r w:rsidRPr="00CD42F5">
              <w:rPr>
                <w:rFonts w:ascii="Times New Roman" w:eastAsia="Times New Roman" w:hAnsi="Times New Roman" w:cs="Times New Roman"/>
                <w:sz w:val="24"/>
                <w:szCs w:val="24"/>
                <w:lang w:val="en-US" w:eastAsia="en-US" w:bidi="en-US"/>
              </w:rPr>
              <w:t>1.</w:t>
            </w:r>
          </w:p>
        </w:tc>
        <w:tc>
          <w:tcPr>
            <w:tcW w:w="9041" w:type="dxa"/>
            <w:gridSpan w:val="4"/>
          </w:tcPr>
          <w:p w14:paraId="30091D88" w14:textId="77777777" w:rsidR="00CD42F5" w:rsidRPr="00CD42F5" w:rsidRDefault="00CD42F5" w:rsidP="00CD42F5">
            <w:pPr>
              <w:spacing w:after="0" w:line="240" w:lineRule="auto"/>
              <w:rPr>
                <w:rFonts w:ascii="Times New Roman" w:eastAsia="Times New Roman" w:hAnsi="Times New Roman" w:cs="Times New Roman"/>
                <w:b/>
                <w:sz w:val="24"/>
                <w:szCs w:val="24"/>
                <w:lang w:val="en-US" w:eastAsia="en-US" w:bidi="en-US"/>
              </w:rPr>
            </w:pPr>
            <w:r w:rsidRPr="00CD42F5">
              <w:rPr>
                <w:rFonts w:ascii="Times New Roman" w:eastAsia="Times New Roman" w:hAnsi="Times New Roman" w:cs="Times New Roman"/>
                <w:b/>
                <w:sz w:val="24"/>
                <w:szCs w:val="24"/>
                <w:lang w:val="en-US" w:eastAsia="en-US" w:bidi="en-US"/>
              </w:rPr>
              <w:t>Введение</w:t>
            </w:r>
          </w:p>
        </w:tc>
      </w:tr>
      <w:tr w:rsidR="00CD42F5" w:rsidRPr="00CD42F5" w14:paraId="2F747C15" w14:textId="77777777" w:rsidTr="00B539CA">
        <w:trPr>
          <w:trHeight w:val="247"/>
          <w:jc w:val="center"/>
        </w:trPr>
        <w:tc>
          <w:tcPr>
            <w:tcW w:w="530" w:type="dxa"/>
            <w:vMerge/>
          </w:tcPr>
          <w:p w14:paraId="750649E6"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0D4DEEC0" w14:textId="77777777" w:rsidR="00CD42F5" w:rsidRPr="00CD42F5" w:rsidRDefault="00CD42F5" w:rsidP="00CD42F5">
            <w:pPr>
              <w:spacing w:after="0" w:line="240" w:lineRule="auto"/>
              <w:rPr>
                <w:rFonts w:ascii="Times New Roman" w:eastAsia="Times New Roman" w:hAnsi="Times New Roman" w:cs="Times New Roman"/>
                <w:sz w:val="24"/>
                <w:szCs w:val="24"/>
                <w:lang w:bidi="en-US"/>
              </w:rPr>
            </w:pPr>
            <w:r w:rsidRPr="00CD42F5">
              <w:rPr>
                <w:rFonts w:ascii="Times New Roman" w:eastAsia="Times New Roman" w:hAnsi="Times New Roman" w:cs="Times New Roman"/>
                <w:sz w:val="24"/>
                <w:szCs w:val="24"/>
                <w:lang w:val="en-US" w:bidi="en-US"/>
              </w:rPr>
              <w:t>Знакомство с оригами</w:t>
            </w:r>
          </w:p>
        </w:tc>
        <w:tc>
          <w:tcPr>
            <w:tcW w:w="1276" w:type="dxa"/>
          </w:tcPr>
          <w:p w14:paraId="01CCE856"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val="en-US" w:eastAsia="en-US" w:bidi="en-US"/>
              </w:rPr>
            </w:pPr>
            <w:r w:rsidRPr="006373C5">
              <w:rPr>
                <w:rFonts w:ascii="Times New Roman" w:eastAsia="Times New Roman" w:hAnsi="Times New Roman" w:cs="Times New Roman"/>
                <w:sz w:val="24"/>
                <w:szCs w:val="24"/>
                <w:lang w:val="en-US" w:eastAsia="en-US" w:bidi="en-US"/>
              </w:rPr>
              <w:t>1</w:t>
            </w:r>
          </w:p>
        </w:tc>
        <w:tc>
          <w:tcPr>
            <w:tcW w:w="1701" w:type="dxa"/>
          </w:tcPr>
          <w:p w14:paraId="2CF9E1A4"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val="en-US" w:eastAsia="en-US" w:bidi="en-US"/>
              </w:rPr>
            </w:pPr>
            <w:r w:rsidRPr="006373C5">
              <w:rPr>
                <w:rFonts w:ascii="Times New Roman" w:eastAsia="Times New Roman" w:hAnsi="Times New Roman" w:cs="Times New Roman"/>
                <w:sz w:val="24"/>
                <w:szCs w:val="24"/>
                <w:lang w:val="en-US" w:eastAsia="en-US" w:bidi="en-US"/>
              </w:rPr>
              <w:t>-</w:t>
            </w:r>
          </w:p>
        </w:tc>
        <w:tc>
          <w:tcPr>
            <w:tcW w:w="1240" w:type="dxa"/>
          </w:tcPr>
          <w:p w14:paraId="0952257A"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val="en-US" w:eastAsia="en-US" w:bidi="en-US"/>
              </w:rPr>
            </w:pPr>
            <w:r w:rsidRPr="006373C5">
              <w:rPr>
                <w:rFonts w:ascii="Times New Roman" w:eastAsia="Times New Roman" w:hAnsi="Times New Roman" w:cs="Times New Roman"/>
                <w:sz w:val="24"/>
                <w:szCs w:val="24"/>
                <w:lang w:val="en-US" w:eastAsia="en-US" w:bidi="en-US"/>
              </w:rPr>
              <w:t>1</w:t>
            </w:r>
          </w:p>
        </w:tc>
      </w:tr>
      <w:tr w:rsidR="00CD42F5" w:rsidRPr="00CD42F5" w14:paraId="111C87AE" w14:textId="77777777" w:rsidTr="00B539CA">
        <w:trPr>
          <w:jc w:val="center"/>
        </w:trPr>
        <w:tc>
          <w:tcPr>
            <w:tcW w:w="530" w:type="dxa"/>
            <w:vMerge/>
          </w:tcPr>
          <w:p w14:paraId="22C90567"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eastAsia="en-US" w:bidi="en-US"/>
              </w:rPr>
            </w:pPr>
          </w:p>
        </w:tc>
        <w:tc>
          <w:tcPr>
            <w:tcW w:w="4824" w:type="dxa"/>
          </w:tcPr>
          <w:p w14:paraId="14E0F6BE" w14:textId="77777777" w:rsidR="00CD42F5" w:rsidRPr="00CD42F5" w:rsidRDefault="00CD42F5" w:rsidP="00CD42F5">
            <w:pPr>
              <w:spacing w:after="0" w:line="240" w:lineRule="auto"/>
              <w:jc w:val="both"/>
              <w:rPr>
                <w:rFonts w:ascii="Times New Roman" w:eastAsia="Times New Roman" w:hAnsi="Times New Roman" w:cs="Times New Roman"/>
                <w:b/>
                <w:sz w:val="24"/>
                <w:szCs w:val="24"/>
                <w:lang w:val="en-US" w:eastAsia="en-US" w:bidi="en-US"/>
              </w:rPr>
            </w:pPr>
            <w:r w:rsidRPr="00CD42F5">
              <w:rPr>
                <w:rFonts w:ascii="Times New Roman" w:eastAsia="Times New Roman" w:hAnsi="Times New Roman" w:cs="Times New Roman"/>
                <w:b/>
                <w:sz w:val="24"/>
                <w:szCs w:val="24"/>
                <w:lang w:val="en-US" w:eastAsia="en-US" w:bidi="en-US"/>
              </w:rPr>
              <w:t>Итого</w:t>
            </w:r>
            <w:r w:rsidRPr="00CD42F5">
              <w:rPr>
                <w:rFonts w:ascii="Times New Roman" w:eastAsia="Times New Roman" w:hAnsi="Times New Roman" w:cs="Times New Roman"/>
                <w:b/>
                <w:sz w:val="24"/>
                <w:szCs w:val="24"/>
                <w:lang w:eastAsia="en-US" w:bidi="en-US"/>
              </w:rPr>
              <w:t xml:space="preserve"> </w:t>
            </w:r>
            <w:r w:rsidRPr="00CD42F5">
              <w:rPr>
                <w:rFonts w:ascii="Times New Roman" w:eastAsia="Times New Roman" w:hAnsi="Times New Roman" w:cs="Times New Roman"/>
                <w:b/>
                <w:sz w:val="24"/>
                <w:szCs w:val="24"/>
                <w:lang w:val="en-US" w:eastAsia="en-US" w:bidi="en-US"/>
              </w:rPr>
              <w:t>по</w:t>
            </w:r>
            <w:r w:rsidRPr="00CD42F5">
              <w:rPr>
                <w:rFonts w:ascii="Times New Roman" w:eastAsia="Times New Roman" w:hAnsi="Times New Roman" w:cs="Times New Roman"/>
                <w:b/>
                <w:sz w:val="24"/>
                <w:szCs w:val="24"/>
                <w:lang w:eastAsia="en-US" w:bidi="en-US"/>
              </w:rPr>
              <w:t xml:space="preserve"> </w:t>
            </w:r>
            <w:r w:rsidRPr="00CD42F5">
              <w:rPr>
                <w:rFonts w:ascii="Times New Roman" w:eastAsia="Times New Roman" w:hAnsi="Times New Roman" w:cs="Times New Roman"/>
                <w:b/>
                <w:sz w:val="24"/>
                <w:szCs w:val="24"/>
                <w:lang w:val="en-US" w:eastAsia="en-US" w:bidi="en-US"/>
              </w:rPr>
              <w:t>разделу:</w:t>
            </w:r>
          </w:p>
        </w:tc>
        <w:tc>
          <w:tcPr>
            <w:tcW w:w="1276" w:type="dxa"/>
          </w:tcPr>
          <w:p w14:paraId="1566A4F4"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val="en-US" w:eastAsia="en-US" w:bidi="en-US"/>
              </w:rPr>
            </w:pPr>
            <w:r w:rsidRPr="006373C5">
              <w:rPr>
                <w:rFonts w:ascii="Times New Roman" w:eastAsia="Times New Roman" w:hAnsi="Times New Roman" w:cs="Times New Roman"/>
                <w:b/>
                <w:sz w:val="24"/>
                <w:szCs w:val="24"/>
                <w:lang w:val="en-US" w:eastAsia="en-US" w:bidi="en-US"/>
              </w:rPr>
              <w:t>1</w:t>
            </w:r>
          </w:p>
        </w:tc>
        <w:tc>
          <w:tcPr>
            <w:tcW w:w="1701" w:type="dxa"/>
          </w:tcPr>
          <w:p w14:paraId="1DD2D486"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val="en-US" w:eastAsia="en-US" w:bidi="en-US"/>
              </w:rPr>
            </w:pPr>
            <w:r w:rsidRPr="006373C5">
              <w:rPr>
                <w:rFonts w:ascii="Times New Roman" w:eastAsia="Times New Roman" w:hAnsi="Times New Roman" w:cs="Times New Roman"/>
                <w:b/>
                <w:sz w:val="24"/>
                <w:szCs w:val="24"/>
                <w:lang w:val="en-US" w:eastAsia="en-US" w:bidi="en-US"/>
              </w:rPr>
              <w:t>-</w:t>
            </w:r>
          </w:p>
        </w:tc>
        <w:tc>
          <w:tcPr>
            <w:tcW w:w="1240" w:type="dxa"/>
          </w:tcPr>
          <w:p w14:paraId="3C2FCEC7"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val="en-US" w:eastAsia="en-US" w:bidi="en-US"/>
              </w:rPr>
            </w:pPr>
            <w:r w:rsidRPr="006373C5">
              <w:rPr>
                <w:rFonts w:ascii="Times New Roman" w:eastAsia="Times New Roman" w:hAnsi="Times New Roman" w:cs="Times New Roman"/>
                <w:b/>
                <w:sz w:val="24"/>
                <w:szCs w:val="24"/>
                <w:lang w:val="en-US" w:eastAsia="en-US" w:bidi="en-US"/>
              </w:rPr>
              <w:t>1</w:t>
            </w:r>
          </w:p>
        </w:tc>
      </w:tr>
      <w:tr w:rsidR="00CD42F5" w:rsidRPr="00CD42F5" w14:paraId="3F7B8545" w14:textId="77777777" w:rsidTr="00B539CA">
        <w:trPr>
          <w:jc w:val="center"/>
        </w:trPr>
        <w:tc>
          <w:tcPr>
            <w:tcW w:w="530" w:type="dxa"/>
            <w:vMerge w:val="restart"/>
          </w:tcPr>
          <w:p w14:paraId="0E8DDA75"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r w:rsidRPr="00CD42F5">
              <w:rPr>
                <w:rFonts w:ascii="Times New Roman" w:eastAsia="Times New Roman" w:hAnsi="Times New Roman" w:cs="Times New Roman"/>
                <w:sz w:val="24"/>
                <w:szCs w:val="24"/>
                <w:lang w:val="en-US" w:eastAsia="en-US" w:bidi="en-US"/>
              </w:rPr>
              <w:t>2.</w:t>
            </w:r>
          </w:p>
        </w:tc>
        <w:tc>
          <w:tcPr>
            <w:tcW w:w="9041" w:type="dxa"/>
            <w:gridSpan w:val="4"/>
          </w:tcPr>
          <w:p w14:paraId="73026F7A" w14:textId="77777777" w:rsidR="00CD42F5" w:rsidRPr="006373C5" w:rsidRDefault="00CD42F5" w:rsidP="00CD42F5">
            <w:pPr>
              <w:spacing w:after="0" w:line="240" w:lineRule="auto"/>
              <w:rPr>
                <w:rFonts w:ascii="Times New Roman" w:eastAsia="Times New Roman" w:hAnsi="Times New Roman" w:cs="Times New Roman"/>
                <w:sz w:val="24"/>
                <w:szCs w:val="24"/>
                <w:lang w:val="en-US" w:eastAsia="en-US" w:bidi="en-US"/>
              </w:rPr>
            </w:pPr>
            <w:r w:rsidRPr="006373C5">
              <w:rPr>
                <w:rFonts w:ascii="Times New Roman" w:eastAsia="Times New Roman" w:hAnsi="Times New Roman" w:cs="Times New Roman"/>
                <w:b/>
                <w:sz w:val="24"/>
                <w:szCs w:val="24"/>
                <w:lang w:val="en-US" w:eastAsia="en-US" w:bidi="en-US"/>
              </w:rPr>
              <w:t>Основы</w:t>
            </w:r>
            <w:r w:rsidRPr="006373C5">
              <w:rPr>
                <w:rFonts w:ascii="Times New Roman" w:eastAsia="Times New Roman" w:hAnsi="Times New Roman" w:cs="Times New Roman"/>
                <w:b/>
                <w:sz w:val="24"/>
                <w:szCs w:val="24"/>
                <w:lang w:eastAsia="en-US" w:bidi="en-US"/>
              </w:rPr>
              <w:t xml:space="preserve"> </w:t>
            </w:r>
            <w:r w:rsidRPr="006373C5">
              <w:rPr>
                <w:rFonts w:ascii="Times New Roman" w:eastAsia="Times New Roman" w:hAnsi="Times New Roman" w:cs="Times New Roman"/>
                <w:b/>
                <w:sz w:val="24"/>
                <w:szCs w:val="24"/>
                <w:lang w:val="en-US" w:eastAsia="en-US" w:bidi="en-US"/>
              </w:rPr>
              <w:t>оригами</w:t>
            </w:r>
          </w:p>
        </w:tc>
      </w:tr>
      <w:tr w:rsidR="00CD42F5" w:rsidRPr="00CD42F5" w14:paraId="46D22E86" w14:textId="77777777" w:rsidTr="00B539CA">
        <w:trPr>
          <w:trHeight w:val="238"/>
          <w:jc w:val="center"/>
        </w:trPr>
        <w:tc>
          <w:tcPr>
            <w:tcW w:w="530" w:type="dxa"/>
            <w:vMerge/>
          </w:tcPr>
          <w:p w14:paraId="00B47BEA"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27027D4D" w14:textId="77777777" w:rsidR="00CD42F5" w:rsidRPr="00CD42F5" w:rsidRDefault="00CD42F5" w:rsidP="00CD42F5">
            <w:pPr>
              <w:spacing w:after="0" w:line="240" w:lineRule="auto"/>
              <w:jc w:val="both"/>
              <w:rPr>
                <w:rFonts w:ascii="Times New Roman" w:eastAsia="Times New Roman" w:hAnsi="Times New Roman" w:cs="Times New Roman"/>
                <w:color w:val="000000"/>
                <w:sz w:val="24"/>
                <w:szCs w:val="24"/>
                <w:lang w:eastAsia="en-US" w:bidi="en-US"/>
              </w:rPr>
            </w:pPr>
            <w:r w:rsidRPr="00CD42F5">
              <w:rPr>
                <w:rFonts w:ascii="Times New Roman" w:eastAsia="Times New Roman" w:hAnsi="Times New Roman" w:cs="Times New Roman"/>
                <w:sz w:val="24"/>
                <w:szCs w:val="24"/>
                <w:lang w:eastAsia="en-US" w:bidi="en-US"/>
              </w:rPr>
              <w:t>Виды и свойства бумаги</w:t>
            </w:r>
          </w:p>
        </w:tc>
        <w:tc>
          <w:tcPr>
            <w:tcW w:w="1276" w:type="dxa"/>
          </w:tcPr>
          <w:p w14:paraId="258DBCC8"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tc>
        <w:tc>
          <w:tcPr>
            <w:tcW w:w="1701" w:type="dxa"/>
          </w:tcPr>
          <w:p w14:paraId="49900069"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w:t>
            </w:r>
          </w:p>
        </w:tc>
        <w:tc>
          <w:tcPr>
            <w:tcW w:w="1240" w:type="dxa"/>
          </w:tcPr>
          <w:p w14:paraId="346CA3BC"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val="en-US" w:eastAsia="en-US" w:bidi="en-US"/>
              </w:rPr>
            </w:pPr>
            <w:r w:rsidRPr="006373C5">
              <w:rPr>
                <w:rFonts w:ascii="Times New Roman" w:eastAsia="Times New Roman" w:hAnsi="Times New Roman" w:cs="Times New Roman"/>
                <w:sz w:val="24"/>
                <w:szCs w:val="24"/>
                <w:lang w:val="en-US" w:eastAsia="en-US" w:bidi="en-US"/>
              </w:rPr>
              <w:t>1</w:t>
            </w:r>
          </w:p>
        </w:tc>
      </w:tr>
      <w:tr w:rsidR="00CD42F5" w:rsidRPr="00CD42F5" w14:paraId="3CB15C62" w14:textId="77777777" w:rsidTr="00B539CA">
        <w:trPr>
          <w:trHeight w:val="317"/>
          <w:jc w:val="center"/>
        </w:trPr>
        <w:tc>
          <w:tcPr>
            <w:tcW w:w="530" w:type="dxa"/>
            <w:vMerge/>
          </w:tcPr>
          <w:p w14:paraId="084FB29C"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7483BBAC" w14:textId="77777777" w:rsidR="00CD42F5" w:rsidRPr="00CD42F5" w:rsidRDefault="00CD42F5" w:rsidP="00CD42F5">
            <w:pPr>
              <w:spacing w:after="0" w:line="240" w:lineRule="auto"/>
              <w:jc w:val="both"/>
              <w:rPr>
                <w:rFonts w:ascii="Times New Roman" w:eastAsia="Times New Roman" w:hAnsi="Times New Roman" w:cs="Times New Roman"/>
                <w:color w:val="000000"/>
                <w:sz w:val="24"/>
                <w:szCs w:val="24"/>
                <w:lang w:eastAsia="en-US" w:bidi="en-US"/>
              </w:rPr>
            </w:pPr>
            <w:r w:rsidRPr="00CD42F5">
              <w:rPr>
                <w:rFonts w:ascii="Times New Roman" w:eastAsia="Times New Roman" w:hAnsi="Times New Roman" w:cs="Times New Roman"/>
                <w:color w:val="000000"/>
                <w:sz w:val="24"/>
                <w:szCs w:val="24"/>
                <w:lang w:eastAsia="en-US" w:bidi="en-US"/>
              </w:rPr>
              <w:t>Складывание из квадратного и прямоугольного листа бумаги. Учимся складывать и резать</w:t>
            </w:r>
          </w:p>
        </w:tc>
        <w:tc>
          <w:tcPr>
            <w:tcW w:w="1276" w:type="dxa"/>
          </w:tcPr>
          <w:p w14:paraId="7CC3ADBE"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val="en-US" w:eastAsia="en-US" w:bidi="en-US"/>
              </w:rPr>
            </w:pPr>
            <w:r w:rsidRPr="006373C5">
              <w:rPr>
                <w:rFonts w:ascii="Times New Roman" w:eastAsia="Times New Roman" w:hAnsi="Times New Roman" w:cs="Times New Roman"/>
                <w:sz w:val="24"/>
                <w:szCs w:val="24"/>
                <w:lang w:val="en-US" w:eastAsia="en-US" w:bidi="en-US"/>
              </w:rPr>
              <w:t>-</w:t>
            </w:r>
          </w:p>
        </w:tc>
        <w:tc>
          <w:tcPr>
            <w:tcW w:w="1701" w:type="dxa"/>
          </w:tcPr>
          <w:p w14:paraId="79ED4064"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tc>
        <w:tc>
          <w:tcPr>
            <w:tcW w:w="1240" w:type="dxa"/>
          </w:tcPr>
          <w:p w14:paraId="1DCC2B99"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tc>
      </w:tr>
      <w:tr w:rsidR="00CD42F5" w:rsidRPr="00CD42F5" w14:paraId="18E9844D" w14:textId="77777777" w:rsidTr="00B539CA">
        <w:trPr>
          <w:jc w:val="center"/>
        </w:trPr>
        <w:tc>
          <w:tcPr>
            <w:tcW w:w="530" w:type="dxa"/>
            <w:vMerge/>
          </w:tcPr>
          <w:p w14:paraId="7B31E03C"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43744652" w14:textId="77777777" w:rsidR="00CD42F5" w:rsidRPr="00CD42F5" w:rsidRDefault="00CD42F5" w:rsidP="00CD42F5">
            <w:pPr>
              <w:spacing w:after="0" w:line="240" w:lineRule="auto"/>
              <w:rPr>
                <w:rFonts w:ascii="Times New Roman" w:eastAsia="Times New Roman" w:hAnsi="Times New Roman" w:cs="Times New Roman"/>
                <w:b/>
                <w:sz w:val="24"/>
                <w:szCs w:val="24"/>
                <w:lang w:val="en-US" w:eastAsia="en-US" w:bidi="en-US"/>
              </w:rPr>
            </w:pPr>
            <w:r w:rsidRPr="00CD42F5">
              <w:rPr>
                <w:rFonts w:ascii="Times New Roman" w:eastAsia="Times New Roman" w:hAnsi="Times New Roman" w:cs="Times New Roman"/>
                <w:b/>
                <w:sz w:val="24"/>
                <w:szCs w:val="24"/>
                <w:lang w:val="en-US" w:eastAsia="en-US" w:bidi="en-US"/>
              </w:rPr>
              <w:t>Итого</w:t>
            </w:r>
            <w:r w:rsidRPr="00CD42F5">
              <w:rPr>
                <w:rFonts w:ascii="Times New Roman" w:eastAsia="Times New Roman" w:hAnsi="Times New Roman" w:cs="Times New Roman"/>
                <w:b/>
                <w:sz w:val="24"/>
                <w:szCs w:val="24"/>
                <w:lang w:eastAsia="en-US" w:bidi="en-US"/>
              </w:rPr>
              <w:t xml:space="preserve"> </w:t>
            </w:r>
            <w:r w:rsidRPr="00CD42F5">
              <w:rPr>
                <w:rFonts w:ascii="Times New Roman" w:eastAsia="Times New Roman" w:hAnsi="Times New Roman" w:cs="Times New Roman"/>
                <w:b/>
                <w:sz w:val="24"/>
                <w:szCs w:val="24"/>
                <w:lang w:val="en-US" w:eastAsia="en-US" w:bidi="en-US"/>
              </w:rPr>
              <w:t>по</w:t>
            </w:r>
            <w:r w:rsidRPr="00CD42F5">
              <w:rPr>
                <w:rFonts w:ascii="Times New Roman" w:eastAsia="Times New Roman" w:hAnsi="Times New Roman" w:cs="Times New Roman"/>
                <w:b/>
                <w:sz w:val="24"/>
                <w:szCs w:val="24"/>
                <w:lang w:eastAsia="en-US" w:bidi="en-US"/>
              </w:rPr>
              <w:t xml:space="preserve"> </w:t>
            </w:r>
            <w:r w:rsidRPr="00CD42F5">
              <w:rPr>
                <w:rFonts w:ascii="Times New Roman" w:eastAsia="Times New Roman" w:hAnsi="Times New Roman" w:cs="Times New Roman"/>
                <w:b/>
                <w:sz w:val="24"/>
                <w:szCs w:val="24"/>
                <w:lang w:val="en-US" w:eastAsia="en-US" w:bidi="en-US"/>
              </w:rPr>
              <w:t>разделу:</w:t>
            </w:r>
          </w:p>
        </w:tc>
        <w:tc>
          <w:tcPr>
            <w:tcW w:w="1276" w:type="dxa"/>
          </w:tcPr>
          <w:p w14:paraId="5EBAA09D"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1</w:t>
            </w:r>
          </w:p>
        </w:tc>
        <w:tc>
          <w:tcPr>
            <w:tcW w:w="1701" w:type="dxa"/>
          </w:tcPr>
          <w:p w14:paraId="38B0854C"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1</w:t>
            </w:r>
          </w:p>
        </w:tc>
        <w:tc>
          <w:tcPr>
            <w:tcW w:w="1240" w:type="dxa"/>
          </w:tcPr>
          <w:p w14:paraId="66F67B6A"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2</w:t>
            </w:r>
          </w:p>
        </w:tc>
      </w:tr>
      <w:tr w:rsidR="00CD42F5" w:rsidRPr="00CD42F5" w14:paraId="1F392FDD" w14:textId="77777777" w:rsidTr="00B539CA">
        <w:trPr>
          <w:jc w:val="center"/>
        </w:trPr>
        <w:tc>
          <w:tcPr>
            <w:tcW w:w="530" w:type="dxa"/>
            <w:vMerge w:val="restart"/>
          </w:tcPr>
          <w:p w14:paraId="51853BF0"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r w:rsidRPr="00CD42F5">
              <w:rPr>
                <w:rFonts w:ascii="Times New Roman" w:eastAsia="Times New Roman" w:hAnsi="Times New Roman" w:cs="Times New Roman"/>
                <w:sz w:val="24"/>
                <w:szCs w:val="24"/>
                <w:lang w:val="en-US" w:eastAsia="en-US" w:bidi="en-US"/>
              </w:rPr>
              <w:t>3.</w:t>
            </w:r>
          </w:p>
        </w:tc>
        <w:tc>
          <w:tcPr>
            <w:tcW w:w="9041" w:type="dxa"/>
            <w:gridSpan w:val="4"/>
          </w:tcPr>
          <w:p w14:paraId="7F594857" w14:textId="77777777" w:rsidR="00CD42F5" w:rsidRPr="006373C5" w:rsidRDefault="00CD42F5" w:rsidP="00CD42F5">
            <w:pPr>
              <w:spacing w:after="0" w:line="240" w:lineRule="auto"/>
              <w:rPr>
                <w:rFonts w:ascii="Times New Roman" w:eastAsia="Times New Roman" w:hAnsi="Times New Roman" w:cs="Times New Roman"/>
                <w:sz w:val="24"/>
                <w:szCs w:val="24"/>
                <w:lang w:val="en-US" w:eastAsia="en-US" w:bidi="en-US"/>
              </w:rPr>
            </w:pPr>
            <w:r w:rsidRPr="006373C5">
              <w:rPr>
                <w:rFonts w:ascii="Times New Roman" w:eastAsia="Times New Roman" w:hAnsi="Times New Roman" w:cs="Times New Roman"/>
                <w:b/>
                <w:sz w:val="24"/>
                <w:szCs w:val="24"/>
                <w:lang w:val="en-US" w:eastAsia="en-US" w:bidi="en-US"/>
              </w:rPr>
              <w:t>Базовая</w:t>
            </w:r>
            <w:r w:rsidRPr="006373C5">
              <w:rPr>
                <w:rFonts w:ascii="Times New Roman" w:eastAsia="Times New Roman" w:hAnsi="Times New Roman" w:cs="Times New Roman"/>
                <w:b/>
                <w:sz w:val="24"/>
                <w:szCs w:val="24"/>
                <w:lang w:eastAsia="en-US" w:bidi="en-US"/>
              </w:rPr>
              <w:t xml:space="preserve"> </w:t>
            </w:r>
            <w:r w:rsidRPr="006373C5">
              <w:rPr>
                <w:rFonts w:ascii="Times New Roman" w:eastAsia="Times New Roman" w:hAnsi="Times New Roman" w:cs="Times New Roman"/>
                <w:b/>
                <w:sz w:val="24"/>
                <w:szCs w:val="24"/>
                <w:lang w:val="en-US" w:eastAsia="en-US" w:bidi="en-US"/>
              </w:rPr>
              <w:t>форма «</w:t>
            </w:r>
            <w:r w:rsidRPr="006373C5">
              <w:rPr>
                <w:rFonts w:ascii="Times New Roman" w:eastAsia="Times New Roman" w:hAnsi="Times New Roman" w:cs="Times New Roman"/>
                <w:b/>
                <w:sz w:val="24"/>
                <w:szCs w:val="24"/>
                <w:lang w:eastAsia="en-US" w:bidi="en-US"/>
              </w:rPr>
              <w:t>Т</w:t>
            </w:r>
            <w:r w:rsidRPr="006373C5">
              <w:rPr>
                <w:rFonts w:ascii="Times New Roman" w:eastAsia="Times New Roman" w:hAnsi="Times New Roman" w:cs="Times New Roman"/>
                <w:b/>
                <w:sz w:val="24"/>
                <w:szCs w:val="24"/>
                <w:lang w:val="en-US" w:eastAsia="en-US" w:bidi="en-US"/>
              </w:rPr>
              <w:t>реугольник»</w:t>
            </w:r>
          </w:p>
        </w:tc>
      </w:tr>
      <w:tr w:rsidR="00CD42F5" w:rsidRPr="00CD42F5" w14:paraId="4DBC9418" w14:textId="77777777" w:rsidTr="00B539CA">
        <w:trPr>
          <w:trHeight w:val="324"/>
          <w:jc w:val="center"/>
        </w:trPr>
        <w:tc>
          <w:tcPr>
            <w:tcW w:w="530" w:type="dxa"/>
            <w:vMerge/>
          </w:tcPr>
          <w:p w14:paraId="6FEDE74E"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14CF9A1E" w14:textId="77777777" w:rsidR="00CD42F5" w:rsidRPr="00CD42F5" w:rsidRDefault="00CD42F5" w:rsidP="00CD42F5">
            <w:pPr>
              <w:shd w:val="clear" w:color="auto" w:fill="FFFFFF"/>
              <w:spacing w:after="0" w:line="240" w:lineRule="auto"/>
              <w:jc w:val="both"/>
              <w:rPr>
                <w:rFonts w:ascii="Times New Roman" w:eastAsia="Times New Roman" w:hAnsi="Times New Roman" w:cs="Times New Roman"/>
                <w:bCs/>
                <w:sz w:val="24"/>
                <w:szCs w:val="24"/>
              </w:rPr>
            </w:pPr>
            <w:r w:rsidRPr="00CD42F5">
              <w:rPr>
                <w:rFonts w:ascii="Times New Roman" w:eastAsia="Times New Roman" w:hAnsi="Times New Roman" w:cs="Times New Roman"/>
                <w:bCs/>
                <w:sz w:val="24"/>
                <w:szCs w:val="24"/>
              </w:rPr>
              <w:t>Знакомство с базовой формой «Треугольник»</w:t>
            </w:r>
          </w:p>
        </w:tc>
        <w:tc>
          <w:tcPr>
            <w:tcW w:w="1276" w:type="dxa"/>
          </w:tcPr>
          <w:p w14:paraId="7B583142"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val="en-US" w:eastAsia="en-US" w:bidi="en-US"/>
              </w:rPr>
            </w:pPr>
            <w:r w:rsidRPr="006373C5">
              <w:rPr>
                <w:rFonts w:ascii="Times New Roman" w:eastAsia="Times New Roman" w:hAnsi="Times New Roman" w:cs="Times New Roman"/>
                <w:sz w:val="24"/>
                <w:szCs w:val="24"/>
                <w:lang w:val="en-US" w:eastAsia="en-US" w:bidi="en-US"/>
              </w:rPr>
              <w:t>-</w:t>
            </w:r>
          </w:p>
        </w:tc>
        <w:tc>
          <w:tcPr>
            <w:tcW w:w="1701" w:type="dxa"/>
          </w:tcPr>
          <w:p w14:paraId="0166B24F"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tc>
        <w:tc>
          <w:tcPr>
            <w:tcW w:w="1240" w:type="dxa"/>
          </w:tcPr>
          <w:p w14:paraId="5BD32197"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tc>
      </w:tr>
      <w:tr w:rsidR="00CD42F5" w:rsidRPr="00CD42F5" w14:paraId="49653015" w14:textId="77777777" w:rsidTr="00B539CA">
        <w:trPr>
          <w:trHeight w:val="324"/>
          <w:jc w:val="center"/>
        </w:trPr>
        <w:tc>
          <w:tcPr>
            <w:tcW w:w="530" w:type="dxa"/>
            <w:vMerge/>
          </w:tcPr>
          <w:p w14:paraId="568A33C9"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0EF18269" w14:textId="77777777" w:rsidR="00CD42F5" w:rsidRPr="00CD42F5" w:rsidRDefault="00CD42F5" w:rsidP="00CD42F5">
            <w:pPr>
              <w:shd w:val="clear" w:color="auto" w:fill="FFFFFF"/>
              <w:spacing w:after="0" w:line="240" w:lineRule="auto"/>
              <w:jc w:val="both"/>
              <w:rPr>
                <w:rFonts w:ascii="Times New Roman" w:eastAsia="Times New Roman" w:hAnsi="Times New Roman" w:cs="Times New Roman"/>
                <w:bCs/>
                <w:sz w:val="24"/>
                <w:szCs w:val="24"/>
              </w:rPr>
            </w:pPr>
            <w:r w:rsidRPr="00CD42F5">
              <w:rPr>
                <w:rFonts w:ascii="Times New Roman" w:eastAsia="Times New Roman" w:hAnsi="Times New Roman" w:cs="Times New Roman"/>
                <w:bCs/>
                <w:sz w:val="24"/>
                <w:szCs w:val="24"/>
              </w:rPr>
              <w:t>Складывание изделий на основе базовой формы «Треугольник»:</w:t>
            </w:r>
            <w:r w:rsidRPr="00CD42F5">
              <w:rPr>
                <w:rFonts w:ascii="Times New Roman" w:eastAsia="Times New Roman" w:hAnsi="Times New Roman" w:cs="Times New Roman"/>
                <w:bCs/>
                <w:sz w:val="24"/>
                <w:szCs w:val="24"/>
              </w:rPr>
              <w:tab/>
            </w:r>
          </w:p>
          <w:p w14:paraId="6224A832" w14:textId="77777777" w:rsidR="00CD42F5" w:rsidRPr="00CD42F5" w:rsidRDefault="00CD42F5" w:rsidP="00CD42F5">
            <w:pPr>
              <w:shd w:val="clear" w:color="auto" w:fill="FFFFFF"/>
              <w:spacing w:after="0" w:line="240" w:lineRule="auto"/>
              <w:jc w:val="both"/>
              <w:rPr>
                <w:rFonts w:ascii="Times New Roman" w:eastAsia="Times New Roman" w:hAnsi="Times New Roman" w:cs="Times New Roman"/>
                <w:bCs/>
                <w:sz w:val="24"/>
                <w:szCs w:val="24"/>
              </w:rPr>
            </w:pPr>
            <w:r w:rsidRPr="00CD42F5">
              <w:rPr>
                <w:rFonts w:ascii="Times New Roman" w:eastAsia="Times New Roman" w:hAnsi="Times New Roman" w:cs="Times New Roman"/>
                <w:bCs/>
                <w:sz w:val="24"/>
                <w:szCs w:val="24"/>
              </w:rPr>
              <w:t>«Тюльпан»</w:t>
            </w:r>
          </w:p>
          <w:p w14:paraId="33556CE4" w14:textId="77777777" w:rsidR="00CD42F5" w:rsidRPr="00CD42F5" w:rsidRDefault="00CD42F5" w:rsidP="00CD42F5">
            <w:pPr>
              <w:shd w:val="clear" w:color="auto" w:fill="FFFFFF"/>
              <w:spacing w:after="0" w:line="240" w:lineRule="auto"/>
              <w:jc w:val="both"/>
              <w:rPr>
                <w:rFonts w:ascii="Times New Roman" w:eastAsia="Times New Roman" w:hAnsi="Times New Roman" w:cs="Times New Roman"/>
                <w:bCs/>
                <w:sz w:val="24"/>
                <w:szCs w:val="24"/>
              </w:rPr>
            </w:pPr>
            <w:r w:rsidRPr="00CD42F5">
              <w:rPr>
                <w:rFonts w:ascii="Times New Roman" w:eastAsia="Times New Roman" w:hAnsi="Times New Roman" w:cs="Times New Roman"/>
                <w:bCs/>
                <w:sz w:val="24"/>
                <w:szCs w:val="24"/>
              </w:rPr>
              <w:t>«Ирис»</w:t>
            </w:r>
          </w:p>
          <w:p w14:paraId="6F3F41CA" w14:textId="77777777" w:rsidR="00CD42F5" w:rsidRPr="00CD42F5" w:rsidRDefault="00CD42F5" w:rsidP="00CD42F5">
            <w:pPr>
              <w:shd w:val="clear" w:color="auto" w:fill="FFFFFF"/>
              <w:spacing w:after="0" w:line="240" w:lineRule="auto"/>
              <w:jc w:val="both"/>
              <w:rPr>
                <w:rFonts w:ascii="Times New Roman" w:eastAsia="Times New Roman" w:hAnsi="Times New Roman" w:cs="Times New Roman"/>
                <w:bCs/>
                <w:sz w:val="24"/>
                <w:szCs w:val="24"/>
              </w:rPr>
            </w:pPr>
            <w:r w:rsidRPr="00CD42F5">
              <w:rPr>
                <w:rFonts w:ascii="Times New Roman" w:eastAsia="Times New Roman" w:hAnsi="Times New Roman" w:cs="Times New Roman"/>
                <w:bCs/>
                <w:sz w:val="24"/>
                <w:szCs w:val="24"/>
              </w:rPr>
              <w:t xml:space="preserve">«Веточка» </w:t>
            </w:r>
          </w:p>
          <w:p w14:paraId="68CBCFDA" w14:textId="77777777" w:rsidR="00CD42F5" w:rsidRPr="00CD42F5" w:rsidRDefault="00CD42F5" w:rsidP="00CD42F5">
            <w:pPr>
              <w:shd w:val="clear" w:color="auto" w:fill="FFFFFF"/>
              <w:spacing w:after="0" w:line="240" w:lineRule="auto"/>
              <w:jc w:val="both"/>
              <w:rPr>
                <w:rFonts w:ascii="Times New Roman" w:eastAsia="Times New Roman" w:hAnsi="Times New Roman" w:cs="Times New Roman"/>
                <w:bCs/>
                <w:sz w:val="24"/>
                <w:szCs w:val="24"/>
              </w:rPr>
            </w:pPr>
            <w:r w:rsidRPr="00CD42F5">
              <w:rPr>
                <w:rFonts w:ascii="Times New Roman" w:eastAsia="Times New Roman" w:hAnsi="Times New Roman" w:cs="Times New Roman"/>
                <w:bCs/>
                <w:sz w:val="24"/>
                <w:szCs w:val="24"/>
              </w:rPr>
              <w:t>Оформление композиции с полученными изделиями. Панно «Цветущие цветы»</w:t>
            </w:r>
          </w:p>
        </w:tc>
        <w:tc>
          <w:tcPr>
            <w:tcW w:w="1276" w:type="dxa"/>
          </w:tcPr>
          <w:p w14:paraId="6DF1C691"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p>
          <w:p w14:paraId="6F5BA9D9"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p>
          <w:p w14:paraId="2A8FEFBB"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w:t>
            </w:r>
          </w:p>
          <w:p w14:paraId="6EECA32F"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w:t>
            </w:r>
          </w:p>
          <w:p w14:paraId="073D4281"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w:t>
            </w:r>
          </w:p>
          <w:p w14:paraId="542D0F3A"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w:t>
            </w:r>
          </w:p>
        </w:tc>
        <w:tc>
          <w:tcPr>
            <w:tcW w:w="1701" w:type="dxa"/>
          </w:tcPr>
          <w:p w14:paraId="5FADFF08"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p>
          <w:p w14:paraId="311DC361"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p>
          <w:p w14:paraId="5DDD222C"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0774EC32"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2B95F775"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33430D4F"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tc>
        <w:tc>
          <w:tcPr>
            <w:tcW w:w="1240" w:type="dxa"/>
          </w:tcPr>
          <w:p w14:paraId="2E626651"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p>
          <w:p w14:paraId="0FFC0A5E"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p>
          <w:p w14:paraId="532682ED"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0779A295"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605ED17E"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3097C4C9"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tc>
      </w:tr>
      <w:tr w:rsidR="00CD42F5" w:rsidRPr="00CD42F5" w14:paraId="255FCDBD" w14:textId="77777777" w:rsidTr="00B539CA">
        <w:trPr>
          <w:trHeight w:val="527"/>
          <w:jc w:val="center"/>
        </w:trPr>
        <w:tc>
          <w:tcPr>
            <w:tcW w:w="530" w:type="dxa"/>
            <w:vMerge/>
          </w:tcPr>
          <w:p w14:paraId="49F26008"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eastAsia="en-US" w:bidi="en-US"/>
              </w:rPr>
            </w:pPr>
          </w:p>
        </w:tc>
        <w:tc>
          <w:tcPr>
            <w:tcW w:w="4824" w:type="dxa"/>
          </w:tcPr>
          <w:p w14:paraId="725AFAE7" w14:textId="77777777" w:rsidR="00CD42F5" w:rsidRPr="00CD42F5" w:rsidRDefault="00CD42F5" w:rsidP="00CD42F5">
            <w:pPr>
              <w:shd w:val="clear" w:color="auto" w:fill="FFFFFF"/>
              <w:spacing w:after="0" w:line="240" w:lineRule="auto"/>
              <w:jc w:val="both"/>
              <w:rPr>
                <w:rFonts w:ascii="Times New Roman" w:eastAsia="Times New Roman" w:hAnsi="Times New Roman" w:cs="Times New Roman"/>
                <w:bCs/>
                <w:sz w:val="24"/>
                <w:szCs w:val="24"/>
              </w:rPr>
            </w:pPr>
            <w:r w:rsidRPr="00CD42F5">
              <w:rPr>
                <w:rFonts w:ascii="Times New Roman" w:eastAsia="Times New Roman" w:hAnsi="Times New Roman" w:cs="Times New Roman"/>
                <w:bCs/>
                <w:sz w:val="24"/>
                <w:szCs w:val="24"/>
              </w:rPr>
              <w:t>Складывание изделий на основе базовой формы «Треугольник»:</w:t>
            </w:r>
          </w:p>
          <w:p w14:paraId="2758749E" w14:textId="77777777" w:rsidR="00CD42F5" w:rsidRPr="00CD42F5" w:rsidRDefault="00CD42F5" w:rsidP="00CD42F5">
            <w:pPr>
              <w:shd w:val="clear" w:color="auto" w:fill="FFFFFF"/>
              <w:spacing w:after="0" w:line="240" w:lineRule="auto"/>
              <w:jc w:val="both"/>
              <w:rPr>
                <w:rFonts w:ascii="Times New Roman" w:eastAsia="Times New Roman" w:hAnsi="Times New Roman" w:cs="Times New Roman"/>
                <w:bCs/>
                <w:sz w:val="24"/>
                <w:szCs w:val="24"/>
              </w:rPr>
            </w:pPr>
            <w:r w:rsidRPr="00CD42F5">
              <w:rPr>
                <w:rFonts w:ascii="Times New Roman" w:eastAsia="Times New Roman" w:hAnsi="Times New Roman" w:cs="Times New Roman"/>
                <w:bCs/>
                <w:sz w:val="24"/>
                <w:szCs w:val="24"/>
              </w:rPr>
              <w:t>«Лягушка»</w:t>
            </w:r>
          </w:p>
          <w:p w14:paraId="077E9F41" w14:textId="77777777" w:rsidR="00CD42F5" w:rsidRPr="00CD42F5" w:rsidRDefault="00CD42F5" w:rsidP="00CD42F5">
            <w:pPr>
              <w:shd w:val="clear" w:color="auto" w:fill="FFFFFF"/>
              <w:spacing w:after="0" w:line="240" w:lineRule="auto"/>
              <w:jc w:val="both"/>
              <w:rPr>
                <w:rFonts w:ascii="Times New Roman" w:eastAsia="Times New Roman" w:hAnsi="Times New Roman" w:cs="Times New Roman"/>
                <w:bCs/>
                <w:sz w:val="24"/>
                <w:szCs w:val="24"/>
              </w:rPr>
            </w:pPr>
            <w:r w:rsidRPr="00CD42F5">
              <w:rPr>
                <w:rFonts w:ascii="Times New Roman" w:eastAsia="Times New Roman" w:hAnsi="Times New Roman" w:cs="Times New Roman"/>
                <w:bCs/>
                <w:sz w:val="24"/>
                <w:szCs w:val="24"/>
              </w:rPr>
              <w:t>«Мышка»</w:t>
            </w:r>
          </w:p>
          <w:p w14:paraId="1FB02987" w14:textId="77777777" w:rsidR="00CD42F5" w:rsidRPr="00CD42F5" w:rsidRDefault="00CD42F5" w:rsidP="00CD42F5">
            <w:pPr>
              <w:shd w:val="clear" w:color="auto" w:fill="FFFFFF"/>
              <w:spacing w:after="0" w:line="240" w:lineRule="auto"/>
              <w:jc w:val="both"/>
              <w:rPr>
                <w:rFonts w:ascii="Times New Roman" w:eastAsia="Times New Roman" w:hAnsi="Times New Roman" w:cs="Times New Roman"/>
                <w:bCs/>
                <w:sz w:val="24"/>
                <w:szCs w:val="24"/>
              </w:rPr>
            </w:pPr>
            <w:r w:rsidRPr="00CD42F5">
              <w:rPr>
                <w:rFonts w:ascii="Times New Roman" w:eastAsia="Times New Roman" w:hAnsi="Times New Roman" w:cs="Times New Roman"/>
                <w:bCs/>
                <w:sz w:val="24"/>
                <w:szCs w:val="24"/>
              </w:rPr>
              <w:t>«Заяц»</w:t>
            </w:r>
          </w:p>
          <w:p w14:paraId="4435DA43" w14:textId="77777777" w:rsidR="00CD42F5" w:rsidRPr="00CD42F5" w:rsidRDefault="00CD42F5" w:rsidP="00CD42F5">
            <w:pPr>
              <w:shd w:val="clear" w:color="auto" w:fill="FFFFFF"/>
              <w:spacing w:after="0" w:line="240" w:lineRule="auto"/>
              <w:jc w:val="both"/>
              <w:rPr>
                <w:rFonts w:ascii="Times New Roman" w:eastAsia="Times New Roman" w:hAnsi="Times New Roman" w:cs="Times New Roman"/>
                <w:bCs/>
                <w:sz w:val="24"/>
                <w:szCs w:val="24"/>
              </w:rPr>
            </w:pPr>
            <w:r w:rsidRPr="00CD42F5">
              <w:rPr>
                <w:rFonts w:ascii="Times New Roman" w:eastAsia="Times New Roman" w:hAnsi="Times New Roman" w:cs="Times New Roman"/>
                <w:bCs/>
                <w:sz w:val="24"/>
                <w:szCs w:val="24"/>
              </w:rPr>
              <w:t>«Лиса»</w:t>
            </w:r>
          </w:p>
          <w:p w14:paraId="61031B59" w14:textId="77777777" w:rsidR="00CD42F5" w:rsidRPr="00CD42F5" w:rsidRDefault="00CD42F5" w:rsidP="00CD42F5">
            <w:pPr>
              <w:shd w:val="clear" w:color="auto" w:fill="FFFFFF"/>
              <w:spacing w:after="0" w:line="240" w:lineRule="auto"/>
              <w:jc w:val="both"/>
              <w:rPr>
                <w:rFonts w:ascii="Times New Roman" w:eastAsia="Times New Roman" w:hAnsi="Times New Roman" w:cs="Times New Roman"/>
                <w:bCs/>
                <w:sz w:val="24"/>
                <w:szCs w:val="24"/>
              </w:rPr>
            </w:pPr>
            <w:r w:rsidRPr="00CD42F5">
              <w:rPr>
                <w:rFonts w:ascii="Times New Roman" w:eastAsia="Times New Roman" w:hAnsi="Times New Roman" w:cs="Times New Roman"/>
                <w:bCs/>
                <w:sz w:val="24"/>
                <w:szCs w:val="24"/>
              </w:rPr>
              <w:t>«Волк»</w:t>
            </w:r>
          </w:p>
          <w:p w14:paraId="4F3D0B75" w14:textId="77777777" w:rsidR="00CD42F5" w:rsidRPr="00CD42F5" w:rsidRDefault="00CD42F5" w:rsidP="00CD42F5">
            <w:pPr>
              <w:shd w:val="clear" w:color="auto" w:fill="FFFFFF"/>
              <w:spacing w:after="0" w:line="240" w:lineRule="auto"/>
              <w:jc w:val="both"/>
              <w:rPr>
                <w:rFonts w:ascii="Times New Roman" w:eastAsia="Times New Roman" w:hAnsi="Times New Roman" w:cs="Times New Roman"/>
                <w:bCs/>
                <w:sz w:val="24"/>
                <w:szCs w:val="24"/>
              </w:rPr>
            </w:pPr>
            <w:r w:rsidRPr="00CD42F5">
              <w:rPr>
                <w:rFonts w:ascii="Times New Roman" w:eastAsia="Times New Roman" w:hAnsi="Times New Roman" w:cs="Times New Roman"/>
                <w:bCs/>
                <w:sz w:val="24"/>
                <w:szCs w:val="24"/>
              </w:rPr>
              <w:t xml:space="preserve">«Медведь» </w:t>
            </w:r>
          </w:p>
        </w:tc>
        <w:tc>
          <w:tcPr>
            <w:tcW w:w="1276" w:type="dxa"/>
          </w:tcPr>
          <w:p w14:paraId="73ED7772"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val="en-US" w:eastAsia="en-US" w:bidi="en-US"/>
              </w:rPr>
            </w:pPr>
          </w:p>
          <w:p w14:paraId="780C387D"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val="en-US" w:eastAsia="en-US" w:bidi="en-US"/>
              </w:rPr>
            </w:pPr>
          </w:p>
          <w:p w14:paraId="07DFF8CB"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w:t>
            </w:r>
          </w:p>
          <w:p w14:paraId="36582E15"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w:t>
            </w:r>
          </w:p>
          <w:p w14:paraId="6FECA727"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w:t>
            </w:r>
          </w:p>
          <w:p w14:paraId="64D586F7"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w:t>
            </w:r>
          </w:p>
          <w:p w14:paraId="6EA79F0C"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w:t>
            </w:r>
          </w:p>
          <w:p w14:paraId="2F8D9016"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w:t>
            </w:r>
          </w:p>
        </w:tc>
        <w:tc>
          <w:tcPr>
            <w:tcW w:w="1701" w:type="dxa"/>
          </w:tcPr>
          <w:p w14:paraId="64DD783A"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val="en-US" w:eastAsia="en-US" w:bidi="en-US"/>
              </w:rPr>
            </w:pPr>
          </w:p>
          <w:p w14:paraId="1F5A39EA"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val="en-US" w:eastAsia="en-US" w:bidi="en-US"/>
              </w:rPr>
            </w:pPr>
          </w:p>
          <w:p w14:paraId="636C8E9D"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56A7F73F"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04C52067"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1978D434"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4B719EFD"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60ED306B"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tc>
        <w:tc>
          <w:tcPr>
            <w:tcW w:w="1240" w:type="dxa"/>
          </w:tcPr>
          <w:p w14:paraId="066750EA"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val="en-US" w:eastAsia="en-US" w:bidi="en-US"/>
              </w:rPr>
            </w:pPr>
          </w:p>
          <w:p w14:paraId="4497E4E5"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val="en-US" w:eastAsia="en-US" w:bidi="en-US"/>
              </w:rPr>
            </w:pPr>
          </w:p>
          <w:p w14:paraId="1234EE66"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13AA844B"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0FA1DE6E"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4FDEE9BE"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35B9F850"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p w14:paraId="3A77EA2F" w14:textId="77777777" w:rsidR="00CD42F5" w:rsidRPr="006373C5" w:rsidRDefault="00CD42F5" w:rsidP="00CD42F5">
            <w:pPr>
              <w:spacing w:after="0" w:line="240" w:lineRule="auto"/>
              <w:jc w:val="center"/>
              <w:rPr>
                <w:rFonts w:ascii="Times New Roman" w:eastAsia="Times New Roman" w:hAnsi="Times New Roman" w:cs="Times New Roman"/>
                <w:sz w:val="24"/>
                <w:szCs w:val="24"/>
                <w:lang w:eastAsia="en-US" w:bidi="en-US"/>
              </w:rPr>
            </w:pPr>
            <w:r w:rsidRPr="006373C5">
              <w:rPr>
                <w:rFonts w:ascii="Times New Roman" w:eastAsia="Times New Roman" w:hAnsi="Times New Roman" w:cs="Times New Roman"/>
                <w:sz w:val="24"/>
                <w:szCs w:val="24"/>
                <w:lang w:eastAsia="en-US" w:bidi="en-US"/>
              </w:rPr>
              <w:t>1</w:t>
            </w:r>
          </w:p>
        </w:tc>
      </w:tr>
      <w:tr w:rsidR="00CD42F5" w:rsidRPr="00CD42F5" w14:paraId="22276113" w14:textId="77777777" w:rsidTr="00B539CA">
        <w:trPr>
          <w:jc w:val="center"/>
        </w:trPr>
        <w:tc>
          <w:tcPr>
            <w:tcW w:w="530" w:type="dxa"/>
            <w:vMerge/>
          </w:tcPr>
          <w:p w14:paraId="67649C22"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19C6A157"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sz w:val="24"/>
                <w:szCs w:val="24"/>
                <w:lang w:val="en-US" w:eastAsia="en-US" w:bidi="en-US"/>
              </w:rPr>
            </w:pPr>
            <w:r w:rsidRPr="00CD42F5">
              <w:rPr>
                <w:rFonts w:ascii="Times New Roman" w:eastAsia="Times New Roman" w:hAnsi="Times New Roman" w:cs="Times New Roman"/>
                <w:b/>
                <w:sz w:val="24"/>
                <w:szCs w:val="24"/>
                <w:lang w:val="en-US" w:eastAsia="en-US" w:bidi="en-US"/>
              </w:rPr>
              <w:t>Итого</w:t>
            </w:r>
            <w:r w:rsidRPr="00CD42F5">
              <w:rPr>
                <w:rFonts w:ascii="Times New Roman" w:eastAsia="Times New Roman" w:hAnsi="Times New Roman" w:cs="Times New Roman"/>
                <w:b/>
                <w:sz w:val="24"/>
                <w:szCs w:val="24"/>
                <w:lang w:eastAsia="en-US" w:bidi="en-US"/>
              </w:rPr>
              <w:t xml:space="preserve"> </w:t>
            </w:r>
            <w:r w:rsidRPr="00CD42F5">
              <w:rPr>
                <w:rFonts w:ascii="Times New Roman" w:eastAsia="Times New Roman" w:hAnsi="Times New Roman" w:cs="Times New Roman"/>
                <w:b/>
                <w:sz w:val="24"/>
                <w:szCs w:val="24"/>
                <w:lang w:val="en-US" w:eastAsia="en-US" w:bidi="en-US"/>
              </w:rPr>
              <w:t>по</w:t>
            </w:r>
            <w:r w:rsidRPr="00CD42F5">
              <w:rPr>
                <w:rFonts w:ascii="Times New Roman" w:eastAsia="Times New Roman" w:hAnsi="Times New Roman" w:cs="Times New Roman"/>
                <w:b/>
                <w:sz w:val="24"/>
                <w:szCs w:val="24"/>
                <w:lang w:eastAsia="en-US" w:bidi="en-US"/>
              </w:rPr>
              <w:t xml:space="preserve"> </w:t>
            </w:r>
            <w:r w:rsidRPr="00CD42F5">
              <w:rPr>
                <w:rFonts w:ascii="Times New Roman" w:eastAsia="Times New Roman" w:hAnsi="Times New Roman" w:cs="Times New Roman"/>
                <w:b/>
                <w:sz w:val="24"/>
                <w:szCs w:val="24"/>
                <w:lang w:val="en-US" w:eastAsia="en-US" w:bidi="en-US"/>
              </w:rPr>
              <w:t>разделу:</w:t>
            </w:r>
          </w:p>
        </w:tc>
        <w:tc>
          <w:tcPr>
            <w:tcW w:w="1276" w:type="dxa"/>
          </w:tcPr>
          <w:p w14:paraId="74284A0A"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val="en-US" w:eastAsia="en-US" w:bidi="en-US"/>
              </w:rPr>
            </w:pPr>
            <w:r w:rsidRPr="006373C5">
              <w:rPr>
                <w:rFonts w:ascii="Times New Roman" w:eastAsia="Times New Roman" w:hAnsi="Times New Roman" w:cs="Times New Roman"/>
                <w:b/>
                <w:sz w:val="24"/>
                <w:szCs w:val="24"/>
                <w:lang w:val="en-US" w:eastAsia="en-US" w:bidi="en-US"/>
              </w:rPr>
              <w:t>-</w:t>
            </w:r>
          </w:p>
        </w:tc>
        <w:tc>
          <w:tcPr>
            <w:tcW w:w="1701" w:type="dxa"/>
          </w:tcPr>
          <w:p w14:paraId="48AD4DC1"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11</w:t>
            </w:r>
          </w:p>
        </w:tc>
        <w:tc>
          <w:tcPr>
            <w:tcW w:w="1240" w:type="dxa"/>
          </w:tcPr>
          <w:p w14:paraId="3B8CC326"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11</w:t>
            </w:r>
          </w:p>
        </w:tc>
      </w:tr>
      <w:tr w:rsidR="00CD42F5" w:rsidRPr="00CD42F5" w14:paraId="0ABF7C91" w14:textId="77777777" w:rsidTr="00B539CA">
        <w:trPr>
          <w:jc w:val="center"/>
        </w:trPr>
        <w:tc>
          <w:tcPr>
            <w:tcW w:w="530" w:type="dxa"/>
            <w:vMerge w:val="restart"/>
          </w:tcPr>
          <w:p w14:paraId="5BC3C854"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eastAsia="en-US" w:bidi="en-US"/>
              </w:rPr>
            </w:pPr>
            <w:r w:rsidRPr="00CD42F5">
              <w:rPr>
                <w:rFonts w:ascii="Times New Roman" w:eastAsia="Times New Roman" w:hAnsi="Times New Roman" w:cs="Times New Roman"/>
                <w:sz w:val="24"/>
                <w:szCs w:val="24"/>
                <w:lang w:eastAsia="en-US" w:bidi="en-US"/>
              </w:rPr>
              <w:t>4.</w:t>
            </w:r>
          </w:p>
        </w:tc>
        <w:tc>
          <w:tcPr>
            <w:tcW w:w="9041" w:type="dxa"/>
            <w:gridSpan w:val="4"/>
          </w:tcPr>
          <w:p w14:paraId="00E921BA" w14:textId="77777777" w:rsidR="00CD42F5" w:rsidRPr="006373C5" w:rsidRDefault="00CD42F5" w:rsidP="00CD42F5">
            <w:pPr>
              <w:spacing w:after="0" w:line="240" w:lineRule="auto"/>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 xml:space="preserve">Базовая форма «Книжка» </w:t>
            </w:r>
          </w:p>
        </w:tc>
      </w:tr>
      <w:tr w:rsidR="00F34ED5" w:rsidRPr="00CD42F5" w14:paraId="011E4CB5" w14:textId="77777777" w:rsidTr="00F34ED5">
        <w:trPr>
          <w:trHeight w:val="828"/>
          <w:jc w:val="center"/>
        </w:trPr>
        <w:tc>
          <w:tcPr>
            <w:tcW w:w="530" w:type="dxa"/>
            <w:vMerge/>
          </w:tcPr>
          <w:p w14:paraId="6F1A8FA8" w14:textId="77777777" w:rsidR="00F34ED5" w:rsidRPr="00CD42F5" w:rsidRDefault="00F34ED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63A925D2" w14:textId="77777777" w:rsidR="00F34ED5" w:rsidRPr="00CD42F5" w:rsidRDefault="00F34ED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Изготовление домика - теремка</w:t>
            </w:r>
          </w:p>
          <w:p w14:paraId="63B931C8" w14:textId="77777777" w:rsidR="006373C5" w:rsidRDefault="006373C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p>
          <w:p w14:paraId="69060239" w14:textId="0C93D68F" w:rsidR="00F34ED5" w:rsidRPr="00CD42F5" w:rsidRDefault="00F34ED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p>
        </w:tc>
        <w:tc>
          <w:tcPr>
            <w:tcW w:w="1276" w:type="dxa"/>
          </w:tcPr>
          <w:p w14:paraId="34171770" w14:textId="1D530CC1" w:rsidR="00F34ED5" w:rsidRPr="006373C5" w:rsidRDefault="00F34ED5" w:rsidP="00CD42F5">
            <w:pPr>
              <w:spacing w:after="0" w:line="240" w:lineRule="auto"/>
              <w:jc w:val="center"/>
              <w:rPr>
                <w:rFonts w:ascii="Times New Roman" w:eastAsia="Times New Roman" w:hAnsi="Times New Roman" w:cs="Times New Roman"/>
                <w:b/>
                <w:sz w:val="24"/>
                <w:szCs w:val="24"/>
                <w:lang w:eastAsia="en-US" w:bidi="en-US"/>
              </w:rPr>
            </w:pPr>
          </w:p>
          <w:p w14:paraId="26903361" w14:textId="74EB028B" w:rsidR="00F34ED5" w:rsidRPr="006373C5" w:rsidRDefault="00F34ED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tc>
        <w:tc>
          <w:tcPr>
            <w:tcW w:w="1701" w:type="dxa"/>
          </w:tcPr>
          <w:p w14:paraId="32BD9640" w14:textId="738FD81C" w:rsidR="00F34ED5" w:rsidRPr="006373C5" w:rsidRDefault="00F34ED5" w:rsidP="00CD42F5">
            <w:pPr>
              <w:spacing w:after="0" w:line="240" w:lineRule="auto"/>
              <w:jc w:val="center"/>
              <w:rPr>
                <w:rFonts w:ascii="Times New Roman" w:eastAsia="Times New Roman" w:hAnsi="Times New Roman" w:cs="Times New Roman"/>
                <w:bCs/>
                <w:sz w:val="24"/>
                <w:szCs w:val="24"/>
                <w:lang w:eastAsia="en-US" w:bidi="en-US"/>
              </w:rPr>
            </w:pPr>
          </w:p>
          <w:p w14:paraId="050FCE95" w14:textId="2E39EA72" w:rsidR="00F34ED5" w:rsidRPr="006373C5" w:rsidRDefault="00F34ED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c>
          <w:tcPr>
            <w:tcW w:w="1240" w:type="dxa"/>
          </w:tcPr>
          <w:p w14:paraId="5F513A33" w14:textId="6B0E5D22" w:rsidR="00F34ED5" w:rsidRPr="006373C5" w:rsidRDefault="00F34ED5" w:rsidP="00CD42F5">
            <w:pPr>
              <w:spacing w:after="0" w:line="240" w:lineRule="auto"/>
              <w:jc w:val="center"/>
              <w:rPr>
                <w:rFonts w:ascii="Times New Roman" w:eastAsia="Times New Roman" w:hAnsi="Times New Roman" w:cs="Times New Roman"/>
                <w:bCs/>
                <w:sz w:val="24"/>
                <w:szCs w:val="24"/>
                <w:lang w:eastAsia="en-US" w:bidi="en-US"/>
              </w:rPr>
            </w:pPr>
          </w:p>
          <w:p w14:paraId="4A74E266" w14:textId="4A32A69F" w:rsidR="00F34ED5" w:rsidRPr="006373C5" w:rsidRDefault="00F34ED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r>
      <w:tr w:rsidR="006373C5" w:rsidRPr="00CD42F5" w14:paraId="6D1555B3" w14:textId="77777777" w:rsidTr="00F34ED5">
        <w:trPr>
          <w:trHeight w:val="828"/>
          <w:jc w:val="center"/>
        </w:trPr>
        <w:tc>
          <w:tcPr>
            <w:tcW w:w="530" w:type="dxa"/>
            <w:vMerge/>
          </w:tcPr>
          <w:p w14:paraId="6A721A57" w14:textId="77777777" w:rsidR="006373C5" w:rsidRPr="00CD42F5" w:rsidRDefault="006373C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36696F39" w14:textId="1E9AF319" w:rsidR="006373C5" w:rsidRPr="00CD42F5" w:rsidRDefault="006373C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Оформление композиции с полученными изделиями. Ожившая сказка «Теремок»</w:t>
            </w:r>
          </w:p>
        </w:tc>
        <w:tc>
          <w:tcPr>
            <w:tcW w:w="1276" w:type="dxa"/>
          </w:tcPr>
          <w:p w14:paraId="25E406A1" w14:textId="77777777" w:rsidR="006373C5" w:rsidRPr="006373C5" w:rsidRDefault="006373C5" w:rsidP="00CD42F5">
            <w:pPr>
              <w:spacing w:after="0" w:line="240" w:lineRule="auto"/>
              <w:jc w:val="center"/>
              <w:rPr>
                <w:rFonts w:ascii="Times New Roman" w:eastAsia="Times New Roman" w:hAnsi="Times New Roman" w:cs="Times New Roman"/>
                <w:b/>
                <w:sz w:val="24"/>
                <w:szCs w:val="24"/>
                <w:lang w:eastAsia="en-US" w:bidi="en-US"/>
              </w:rPr>
            </w:pPr>
          </w:p>
          <w:p w14:paraId="05DC9B9A" w14:textId="7FA4F92C" w:rsidR="006373C5" w:rsidRPr="006373C5" w:rsidRDefault="006373C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tc>
        <w:tc>
          <w:tcPr>
            <w:tcW w:w="1701" w:type="dxa"/>
          </w:tcPr>
          <w:p w14:paraId="4D42B606" w14:textId="77777777" w:rsidR="006373C5" w:rsidRPr="006373C5" w:rsidRDefault="006373C5" w:rsidP="00CD42F5">
            <w:pPr>
              <w:spacing w:after="0" w:line="240" w:lineRule="auto"/>
              <w:jc w:val="center"/>
              <w:rPr>
                <w:rFonts w:ascii="Times New Roman" w:eastAsia="Times New Roman" w:hAnsi="Times New Roman" w:cs="Times New Roman"/>
                <w:bCs/>
                <w:sz w:val="24"/>
                <w:szCs w:val="24"/>
                <w:lang w:eastAsia="en-US" w:bidi="en-US"/>
              </w:rPr>
            </w:pPr>
          </w:p>
          <w:p w14:paraId="7B4A17C4" w14:textId="6B2388C4" w:rsidR="006373C5" w:rsidRPr="006373C5" w:rsidRDefault="006373C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c>
          <w:tcPr>
            <w:tcW w:w="1240" w:type="dxa"/>
          </w:tcPr>
          <w:p w14:paraId="6B0825B9" w14:textId="77777777" w:rsidR="006373C5" w:rsidRPr="006373C5" w:rsidRDefault="006373C5" w:rsidP="00CD42F5">
            <w:pPr>
              <w:spacing w:after="0" w:line="240" w:lineRule="auto"/>
              <w:jc w:val="center"/>
              <w:rPr>
                <w:rFonts w:ascii="Times New Roman" w:eastAsia="Times New Roman" w:hAnsi="Times New Roman" w:cs="Times New Roman"/>
                <w:bCs/>
                <w:sz w:val="24"/>
                <w:szCs w:val="24"/>
                <w:lang w:eastAsia="en-US" w:bidi="en-US"/>
              </w:rPr>
            </w:pPr>
          </w:p>
          <w:p w14:paraId="647EBC94" w14:textId="1AC14883" w:rsidR="006373C5" w:rsidRPr="006373C5" w:rsidRDefault="006373C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r>
      <w:tr w:rsidR="00CD42F5" w:rsidRPr="00CD42F5" w14:paraId="6EDEC120" w14:textId="77777777" w:rsidTr="00B539CA">
        <w:trPr>
          <w:jc w:val="center"/>
        </w:trPr>
        <w:tc>
          <w:tcPr>
            <w:tcW w:w="530" w:type="dxa"/>
            <w:vMerge/>
          </w:tcPr>
          <w:p w14:paraId="0A347B0A"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1A60D333"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
                <w:sz w:val="24"/>
                <w:szCs w:val="24"/>
                <w:lang w:eastAsia="en-US" w:bidi="en-US"/>
              </w:rPr>
            </w:pPr>
            <w:r w:rsidRPr="00CD42F5">
              <w:rPr>
                <w:rFonts w:ascii="Times New Roman" w:eastAsia="Times New Roman" w:hAnsi="Times New Roman" w:cs="Times New Roman"/>
                <w:b/>
                <w:sz w:val="24"/>
                <w:szCs w:val="24"/>
                <w:lang w:eastAsia="en-US" w:bidi="en-US"/>
              </w:rPr>
              <w:t>Итого по разделу:</w:t>
            </w:r>
          </w:p>
        </w:tc>
        <w:tc>
          <w:tcPr>
            <w:tcW w:w="1276" w:type="dxa"/>
          </w:tcPr>
          <w:p w14:paraId="0F931795"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p>
        </w:tc>
        <w:tc>
          <w:tcPr>
            <w:tcW w:w="1701" w:type="dxa"/>
          </w:tcPr>
          <w:p w14:paraId="18FC709E" w14:textId="06FAE1C6" w:rsidR="00CD42F5" w:rsidRPr="006373C5" w:rsidRDefault="006373C5" w:rsidP="00CD42F5">
            <w:pPr>
              <w:spacing w:after="0" w:line="240" w:lineRule="auto"/>
              <w:jc w:val="center"/>
              <w:rPr>
                <w:rFonts w:ascii="Times New Roman" w:eastAsia="Times New Roman" w:hAnsi="Times New Roman" w:cs="Times New Roman"/>
                <w:b/>
                <w:bCs/>
                <w:sz w:val="24"/>
                <w:szCs w:val="24"/>
                <w:lang w:eastAsia="en-US" w:bidi="en-US"/>
              </w:rPr>
            </w:pPr>
            <w:r w:rsidRPr="006373C5">
              <w:rPr>
                <w:rFonts w:ascii="Times New Roman" w:eastAsia="Times New Roman" w:hAnsi="Times New Roman" w:cs="Times New Roman"/>
                <w:b/>
                <w:bCs/>
                <w:sz w:val="24"/>
                <w:szCs w:val="24"/>
                <w:lang w:eastAsia="en-US" w:bidi="en-US"/>
              </w:rPr>
              <w:t>2</w:t>
            </w:r>
          </w:p>
        </w:tc>
        <w:tc>
          <w:tcPr>
            <w:tcW w:w="1240" w:type="dxa"/>
          </w:tcPr>
          <w:p w14:paraId="27792DCC" w14:textId="28A0E39D" w:rsidR="00CD42F5" w:rsidRPr="006373C5" w:rsidRDefault="006373C5" w:rsidP="00CD42F5">
            <w:pPr>
              <w:spacing w:after="0" w:line="240" w:lineRule="auto"/>
              <w:jc w:val="center"/>
              <w:rPr>
                <w:rFonts w:ascii="Times New Roman" w:eastAsia="Times New Roman" w:hAnsi="Times New Roman" w:cs="Times New Roman"/>
                <w:b/>
                <w:bCs/>
                <w:sz w:val="24"/>
                <w:szCs w:val="24"/>
                <w:lang w:eastAsia="en-US" w:bidi="en-US"/>
              </w:rPr>
            </w:pPr>
            <w:r w:rsidRPr="006373C5">
              <w:rPr>
                <w:rFonts w:ascii="Times New Roman" w:eastAsia="Times New Roman" w:hAnsi="Times New Roman" w:cs="Times New Roman"/>
                <w:b/>
                <w:bCs/>
                <w:sz w:val="24"/>
                <w:szCs w:val="24"/>
                <w:lang w:eastAsia="en-US" w:bidi="en-US"/>
              </w:rPr>
              <w:t>2</w:t>
            </w:r>
          </w:p>
        </w:tc>
      </w:tr>
      <w:tr w:rsidR="00CD42F5" w:rsidRPr="00CD42F5" w14:paraId="1A7CD1F4" w14:textId="77777777" w:rsidTr="00B539CA">
        <w:trPr>
          <w:jc w:val="center"/>
        </w:trPr>
        <w:tc>
          <w:tcPr>
            <w:tcW w:w="530" w:type="dxa"/>
            <w:vMerge w:val="restart"/>
          </w:tcPr>
          <w:p w14:paraId="72A3D68B"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eastAsia="en-US" w:bidi="en-US"/>
              </w:rPr>
            </w:pPr>
            <w:r w:rsidRPr="00CD42F5">
              <w:rPr>
                <w:rFonts w:ascii="Times New Roman" w:eastAsia="Times New Roman" w:hAnsi="Times New Roman" w:cs="Times New Roman"/>
                <w:sz w:val="24"/>
                <w:szCs w:val="24"/>
                <w:lang w:eastAsia="en-US" w:bidi="en-US"/>
              </w:rPr>
              <w:t>5.</w:t>
            </w:r>
          </w:p>
        </w:tc>
        <w:tc>
          <w:tcPr>
            <w:tcW w:w="9041" w:type="dxa"/>
            <w:gridSpan w:val="4"/>
          </w:tcPr>
          <w:p w14:paraId="126A7E52" w14:textId="77777777" w:rsidR="00CD42F5" w:rsidRPr="006373C5" w:rsidRDefault="00CD42F5" w:rsidP="00CD42F5">
            <w:pPr>
              <w:spacing w:after="0" w:line="240" w:lineRule="auto"/>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val="en-US" w:eastAsia="en-US" w:bidi="en-US"/>
              </w:rPr>
              <w:t>Базовая</w:t>
            </w:r>
            <w:r w:rsidRPr="006373C5">
              <w:rPr>
                <w:rFonts w:ascii="Times New Roman" w:eastAsia="Times New Roman" w:hAnsi="Times New Roman" w:cs="Times New Roman"/>
                <w:b/>
                <w:sz w:val="24"/>
                <w:szCs w:val="24"/>
                <w:lang w:eastAsia="en-US" w:bidi="en-US"/>
              </w:rPr>
              <w:t xml:space="preserve"> </w:t>
            </w:r>
            <w:r w:rsidRPr="006373C5">
              <w:rPr>
                <w:rFonts w:ascii="Times New Roman" w:eastAsia="Times New Roman" w:hAnsi="Times New Roman" w:cs="Times New Roman"/>
                <w:b/>
                <w:sz w:val="24"/>
                <w:szCs w:val="24"/>
                <w:lang w:val="en-US" w:eastAsia="en-US" w:bidi="en-US"/>
              </w:rPr>
              <w:t>форма «Воздушный</w:t>
            </w:r>
            <w:r w:rsidRPr="006373C5">
              <w:rPr>
                <w:rFonts w:ascii="Times New Roman" w:eastAsia="Times New Roman" w:hAnsi="Times New Roman" w:cs="Times New Roman"/>
                <w:b/>
                <w:sz w:val="24"/>
                <w:szCs w:val="24"/>
                <w:lang w:eastAsia="en-US" w:bidi="en-US"/>
              </w:rPr>
              <w:t xml:space="preserve"> </w:t>
            </w:r>
            <w:r w:rsidRPr="006373C5">
              <w:rPr>
                <w:rFonts w:ascii="Times New Roman" w:eastAsia="Times New Roman" w:hAnsi="Times New Roman" w:cs="Times New Roman"/>
                <w:b/>
                <w:sz w:val="24"/>
                <w:szCs w:val="24"/>
                <w:lang w:val="en-US" w:eastAsia="en-US" w:bidi="en-US"/>
              </w:rPr>
              <w:t>змей»</w:t>
            </w:r>
          </w:p>
        </w:tc>
      </w:tr>
      <w:tr w:rsidR="00CD42F5" w:rsidRPr="00CD42F5" w14:paraId="7EE3581A" w14:textId="77777777" w:rsidTr="00B539CA">
        <w:trPr>
          <w:jc w:val="center"/>
        </w:trPr>
        <w:tc>
          <w:tcPr>
            <w:tcW w:w="530" w:type="dxa"/>
            <w:vMerge/>
          </w:tcPr>
          <w:p w14:paraId="418F4007"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2F9823D6"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Знакомство с базовой формой «Воздушный змей»</w:t>
            </w:r>
          </w:p>
        </w:tc>
        <w:tc>
          <w:tcPr>
            <w:tcW w:w="1276" w:type="dxa"/>
          </w:tcPr>
          <w:p w14:paraId="7AA393AB"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tc>
        <w:tc>
          <w:tcPr>
            <w:tcW w:w="1701" w:type="dxa"/>
          </w:tcPr>
          <w:p w14:paraId="7064F989"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c>
          <w:tcPr>
            <w:tcW w:w="1240" w:type="dxa"/>
          </w:tcPr>
          <w:p w14:paraId="6CC5E4B1"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r>
      <w:tr w:rsidR="00CD42F5" w:rsidRPr="00CD42F5" w14:paraId="5591B6A6" w14:textId="77777777" w:rsidTr="00B539CA">
        <w:trPr>
          <w:jc w:val="center"/>
        </w:trPr>
        <w:tc>
          <w:tcPr>
            <w:tcW w:w="530" w:type="dxa"/>
            <w:vMerge/>
          </w:tcPr>
          <w:p w14:paraId="72B7DCBF"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129C7C9B"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Складывание изделий на основе базовой формы «Воздушный змей»:</w:t>
            </w:r>
          </w:p>
          <w:p w14:paraId="18650B78"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«Елочка»</w:t>
            </w:r>
          </w:p>
          <w:p w14:paraId="7775C72B"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 xml:space="preserve">«Лиса» </w:t>
            </w:r>
          </w:p>
          <w:p w14:paraId="7C66AEE2"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«Береза»</w:t>
            </w:r>
          </w:p>
          <w:p w14:paraId="0A501475"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«Петушок»</w:t>
            </w:r>
          </w:p>
          <w:p w14:paraId="3D2D85D3"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«Домик для петушка»</w:t>
            </w:r>
          </w:p>
        </w:tc>
        <w:tc>
          <w:tcPr>
            <w:tcW w:w="1276" w:type="dxa"/>
          </w:tcPr>
          <w:p w14:paraId="1673C7C5"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p>
          <w:p w14:paraId="72C39B6B"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p>
          <w:p w14:paraId="552E4351"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p w14:paraId="6AD9668C"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p w14:paraId="313FE6D2"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p w14:paraId="7B86D7BC"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p w14:paraId="7F0F3224"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tc>
        <w:tc>
          <w:tcPr>
            <w:tcW w:w="1701" w:type="dxa"/>
          </w:tcPr>
          <w:p w14:paraId="0503902F"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74BF0D59"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60700AF6"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4561747B"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46BE68DA"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11C948B1"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71F66B71"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c>
          <w:tcPr>
            <w:tcW w:w="1240" w:type="dxa"/>
          </w:tcPr>
          <w:p w14:paraId="1584B049"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1E6B9918"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20DCE684"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558423A7"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4958A55E"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68CCEFF9"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191F01B8"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r>
      <w:tr w:rsidR="00CD42F5" w:rsidRPr="00CD42F5" w14:paraId="56BDD65F" w14:textId="77777777" w:rsidTr="00B539CA">
        <w:trPr>
          <w:jc w:val="center"/>
        </w:trPr>
        <w:tc>
          <w:tcPr>
            <w:tcW w:w="530" w:type="dxa"/>
            <w:vMerge/>
          </w:tcPr>
          <w:p w14:paraId="5218F118"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eastAsia="en-US" w:bidi="en-US"/>
              </w:rPr>
            </w:pPr>
          </w:p>
        </w:tc>
        <w:tc>
          <w:tcPr>
            <w:tcW w:w="4824" w:type="dxa"/>
          </w:tcPr>
          <w:p w14:paraId="21E60A0D"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Оформление композиции с полученными изделиями. Ожившая сказка «Петушок - золотой гребешок»</w:t>
            </w:r>
          </w:p>
        </w:tc>
        <w:tc>
          <w:tcPr>
            <w:tcW w:w="1276" w:type="dxa"/>
          </w:tcPr>
          <w:p w14:paraId="111C5085"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p>
          <w:p w14:paraId="0649AFD9"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tc>
        <w:tc>
          <w:tcPr>
            <w:tcW w:w="1701" w:type="dxa"/>
          </w:tcPr>
          <w:p w14:paraId="53EBCDC8"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1842431B" w14:textId="030ADCD4" w:rsidR="00CD42F5" w:rsidRPr="006373C5" w:rsidRDefault="006373C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c>
          <w:tcPr>
            <w:tcW w:w="1240" w:type="dxa"/>
          </w:tcPr>
          <w:p w14:paraId="4115274B"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639142D5" w14:textId="69B07B0A" w:rsidR="00CD42F5" w:rsidRPr="006373C5" w:rsidRDefault="006373C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r>
      <w:tr w:rsidR="00CD42F5" w:rsidRPr="00CD42F5" w14:paraId="57DC2471" w14:textId="77777777" w:rsidTr="00B539CA">
        <w:trPr>
          <w:jc w:val="center"/>
        </w:trPr>
        <w:tc>
          <w:tcPr>
            <w:tcW w:w="530" w:type="dxa"/>
            <w:vMerge/>
          </w:tcPr>
          <w:p w14:paraId="4BD5D10E"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64C1D80E"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
                <w:sz w:val="24"/>
                <w:szCs w:val="24"/>
                <w:lang w:eastAsia="en-US" w:bidi="en-US"/>
              </w:rPr>
            </w:pPr>
            <w:r w:rsidRPr="00CD42F5">
              <w:rPr>
                <w:rFonts w:ascii="Times New Roman" w:eastAsia="Times New Roman" w:hAnsi="Times New Roman" w:cs="Times New Roman"/>
                <w:b/>
                <w:sz w:val="24"/>
                <w:szCs w:val="24"/>
                <w:lang w:eastAsia="en-US" w:bidi="en-US"/>
              </w:rPr>
              <w:t>Итого по разделу:</w:t>
            </w:r>
          </w:p>
        </w:tc>
        <w:tc>
          <w:tcPr>
            <w:tcW w:w="1276" w:type="dxa"/>
          </w:tcPr>
          <w:p w14:paraId="7B8A8658"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p>
        </w:tc>
        <w:tc>
          <w:tcPr>
            <w:tcW w:w="1701" w:type="dxa"/>
          </w:tcPr>
          <w:p w14:paraId="0C50E871" w14:textId="04BD323A" w:rsidR="00CD42F5" w:rsidRPr="006373C5" w:rsidRDefault="006373C5" w:rsidP="00CD42F5">
            <w:pPr>
              <w:spacing w:after="0" w:line="240" w:lineRule="auto"/>
              <w:jc w:val="center"/>
              <w:rPr>
                <w:rFonts w:ascii="Times New Roman" w:eastAsia="Times New Roman" w:hAnsi="Times New Roman" w:cs="Times New Roman"/>
                <w:b/>
                <w:bCs/>
                <w:sz w:val="24"/>
                <w:szCs w:val="24"/>
                <w:lang w:eastAsia="en-US" w:bidi="en-US"/>
              </w:rPr>
            </w:pPr>
            <w:r w:rsidRPr="006373C5">
              <w:rPr>
                <w:rFonts w:ascii="Times New Roman" w:eastAsia="Times New Roman" w:hAnsi="Times New Roman" w:cs="Times New Roman"/>
                <w:b/>
                <w:bCs/>
                <w:sz w:val="24"/>
                <w:szCs w:val="24"/>
                <w:lang w:eastAsia="en-US" w:bidi="en-US"/>
              </w:rPr>
              <w:t>7</w:t>
            </w:r>
          </w:p>
        </w:tc>
        <w:tc>
          <w:tcPr>
            <w:tcW w:w="1240" w:type="dxa"/>
          </w:tcPr>
          <w:p w14:paraId="16F1DDF1" w14:textId="0A8B628D" w:rsidR="00CD42F5" w:rsidRPr="006373C5" w:rsidRDefault="006373C5" w:rsidP="00CD42F5">
            <w:pPr>
              <w:spacing w:after="0" w:line="240" w:lineRule="auto"/>
              <w:jc w:val="center"/>
              <w:rPr>
                <w:rFonts w:ascii="Times New Roman" w:eastAsia="Times New Roman" w:hAnsi="Times New Roman" w:cs="Times New Roman"/>
                <w:b/>
                <w:bCs/>
                <w:sz w:val="24"/>
                <w:szCs w:val="24"/>
                <w:lang w:eastAsia="en-US" w:bidi="en-US"/>
              </w:rPr>
            </w:pPr>
            <w:r w:rsidRPr="006373C5">
              <w:rPr>
                <w:rFonts w:ascii="Times New Roman" w:eastAsia="Times New Roman" w:hAnsi="Times New Roman" w:cs="Times New Roman"/>
                <w:b/>
                <w:bCs/>
                <w:sz w:val="24"/>
                <w:szCs w:val="24"/>
                <w:lang w:eastAsia="en-US" w:bidi="en-US"/>
              </w:rPr>
              <w:t>7</w:t>
            </w:r>
          </w:p>
        </w:tc>
      </w:tr>
      <w:tr w:rsidR="00CD42F5" w:rsidRPr="00CD42F5" w14:paraId="035E987A" w14:textId="77777777" w:rsidTr="00B539CA">
        <w:trPr>
          <w:jc w:val="center"/>
        </w:trPr>
        <w:tc>
          <w:tcPr>
            <w:tcW w:w="530" w:type="dxa"/>
            <w:vMerge w:val="restart"/>
          </w:tcPr>
          <w:p w14:paraId="336EDE3D"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eastAsia="en-US" w:bidi="en-US"/>
              </w:rPr>
            </w:pPr>
            <w:r w:rsidRPr="00CD42F5">
              <w:rPr>
                <w:rFonts w:ascii="Times New Roman" w:eastAsia="Times New Roman" w:hAnsi="Times New Roman" w:cs="Times New Roman"/>
                <w:sz w:val="24"/>
                <w:szCs w:val="24"/>
                <w:lang w:eastAsia="en-US" w:bidi="en-US"/>
              </w:rPr>
              <w:t>6.</w:t>
            </w:r>
          </w:p>
        </w:tc>
        <w:tc>
          <w:tcPr>
            <w:tcW w:w="4824" w:type="dxa"/>
          </w:tcPr>
          <w:p w14:paraId="3F50A62C"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
                <w:sz w:val="24"/>
                <w:szCs w:val="24"/>
                <w:lang w:eastAsia="en-US" w:bidi="en-US"/>
              </w:rPr>
            </w:pPr>
            <w:r w:rsidRPr="00CD42F5">
              <w:rPr>
                <w:rFonts w:ascii="Times New Roman" w:eastAsia="Times New Roman" w:hAnsi="Times New Roman" w:cs="Times New Roman"/>
                <w:b/>
                <w:sz w:val="24"/>
                <w:szCs w:val="24"/>
                <w:lang w:eastAsia="en-US" w:bidi="en-US"/>
              </w:rPr>
              <w:t>Базовая форма «Конверт»</w:t>
            </w:r>
          </w:p>
        </w:tc>
        <w:tc>
          <w:tcPr>
            <w:tcW w:w="1276" w:type="dxa"/>
          </w:tcPr>
          <w:p w14:paraId="1403C1ED"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p>
        </w:tc>
        <w:tc>
          <w:tcPr>
            <w:tcW w:w="1701" w:type="dxa"/>
          </w:tcPr>
          <w:p w14:paraId="6F334FB3"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tc>
        <w:tc>
          <w:tcPr>
            <w:tcW w:w="1240" w:type="dxa"/>
          </w:tcPr>
          <w:p w14:paraId="1E85857C"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tc>
      </w:tr>
      <w:tr w:rsidR="00CD42F5" w:rsidRPr="00CD42F5" w14:paraId="08D817D3" w14:textId="77777777" w:rsidTr="00B539CA">
        <w:trPr>
          <w:jc w:val="center"/>
        </w:trPr>
        <w:tc>
          <w:tcPr>
            <w:tcW w:w="530" w:type="dxa"/>
            <w:vMerge/>
          </w:tcPr>
          <w:p w14:paraId="5F0C3D29"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73933A9D"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Знакомство с базовой формой «Конверт»</w:t>
            </w:r>
          </w:p>
        </w:tc>
        <w:tc>
          <w:tcPr>
            <w:tcW w:w="1276" w:type="dxa"/>
          </w:tcPr>
          <w:p w14:paraId="723C8860"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tc>
        <w:tc>
          <w:tcPr>
            <w:tcW w:w="1701" w:type="dxa"/>
          </w:tcPr>
          <w:p w14:paraId="1748C815"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c>
          <w:tcPr>
            <w:tcW w:w="1240" w:type="dxa"/>
          </w:tcPr>
          <w:p w14:paraId="5E30952F"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r>
      <w:tr w:rsidR="00CD42F5" w:rsidRPr="00CD42F5" w14:paraId="5FD47251" w14:textId="77777777" w:rsidTr="00B539CA">
        <w:trPr>
          <w:jc w:val="center"/>
        </w:trPr>
        <w:tc>
          <w:tcPr>
            <w:tcW w:w="530" w:type="dxa"/>
            <w:vMerge/>
          </w:tcPr>
          <w:p w14:paraId="6516B4C5"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eastAsia="en-US" w:bidi="en-US"/>
              </w:rPr>
            </w:pPr>
          </w:p>
        </w:tc>
        <w:tc>
          <w:tcPr>
            <w:tcW w:w="4824" w:type="dxa"/>
          </w:tcPr>
          <w:p w14:paraId="3321CF78"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Складывание изделий на основе базовой формы «Конверт»:</w:t>
            </w:r>
          </w:p>
          <w:p w14:paraId="332109A2"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 xml:space="preserve">«Рыбка» </w:t>
            </w:r>
          </w:p>
          <w:p w14:paraId="157B59EE"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«Лодка»</w:t>
            </w:r>
          </w:p>
          <w:p w14:paraId="3835BD47"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 xml:space="preserve">«Пароход» </w:t>
            </w:r>
          </w:p>
          <w:p w14:paraId="00AB2104"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«Лодка под парусом»</w:t>
            </w:r>
          </w:p>
        </w:tc>
        <w:tc>
          <w:tcPr>
            <w:tcW w:w="1276" w:type="dxa"/>
          </w:tcPr>
          <w:p w14:paraId="401E5039"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p>
          <w:p w14:paraId="65F87645"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p>
          <w:p w14:paraId="07DE1906"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p w14:paraId="6E72BA7E"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p w14:paraId="42696045"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p w14:paraId="5F9F1181"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tc>
        <w:tc>
          <w:tcPr>
            <w:tcW w:w="1701" w:type="dxa"/>
          </w:tcPr>
          <w:p w14:paraId="746F64EA"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707F6A27"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631851D4"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37080F01"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4B345CCC"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32D8EA3B"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c>
          <w:tcPr>
            <w:tcW w:w="1240" w:type="dxa"/>
          </w:tcPr>
          <w:p w14:paraId="469EB765"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51EE6EFD"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4324BCD2"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736CA71E"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2A541A25"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777BB4CF"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r>
      <w:tr w:rsidR="00CD42F5" w:rsidRPr="00CD42F5" w14:paraId="41C27BFA" w14:textId="77777777" w:rsidTr="00B539CA">
        <w:trPr>
          <w:jc w:val="center"/>
        </w:trPr>
        <w:tc>
          <w:tcPr>
            <w:tcW w:w="530" w:type="dxa"/>
            <w:vMerge/>
          </w:tcPr>
          <w:p w14:paraId="743276D9"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eastAsia="en-US" w:bidi="en-US"/>
              </w:rPr>
            </w:pPr>
          </w:p>
        </w:tc>
        <w:tc>
          <w:tcPr>
            <w:tcW w:w="4824" w:type="dxa"/>
          </w:tcPr>
          <w:p w14:paraId="4F065279"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
                <w:sz w:val="24"/>
                <w:szCs w:val="24"/>
                <w:lang w:eastAsia="en-US" w:bidi="en-US"/>
              </w:rPr>
            </w:pPr>
            <w:r w:rsidRPr="00CD42F5">
              <w:rPr>
                <w:rFonts w:ascii="Times New Roman" w:eastAsia="Times New Roman" w:hAnsi="Times New Roman" w:cs="Times New Roman"/>
                <w:b/>
                <w:sz w:val="24"/>
                <w:szCs w:val="24"/>
                <w:lang w:eastAsia="en-US" w:bidi="en-US"/>
              </w:rPr>
              <w:t>Итого по разделу:</w:t>
            </w:r>
          </w:p>
        </w:tc>
        <w:tc>
          <w:tcPr>
            <w:tcW w:w="1276" w:type="dxa"/>
          </w:tcPr>
          <w:p w14:paraId="4096DEAC"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tc>
        <w:tc>
          <w:tcPr>
            <w:tcW w:w="1701" w:type="dxa"/>
          </w:tcPr>
          <w:p w14:paraId="76E949D8" w14:textId="77777777" w:rsidR="00CD42F5" w:rsidRPr="006373C5" w:rsidRDefault="00CD42F5" w:rsidP="00CD42F5">
            <w:pPr>
              <w:spacing w:after="0" w:line="240" w:lineRule="auto"/>
              <w:jc w:val="center"/>
              <w:rPr>
                <w:rFonts w:ascii="Times New Roman" w:eastAsia="Times New Roman" w:hAnsi="Times New Roman" w:cs="Times New Roman"/>
                <w:b/>
                <w:bCs/>
                <w:sz w:val="24"/>
                <w:szCs w:val="24"/>
                <w:lang w:eastAsia="en-US" w:bidi="en-US"/>
              </w:rPr>
            </w:pPr>
            <w:r w:rsidRPr="006373C5">
              <w:rPr>
                <w:rFonts w:ascii="Times New Roman" w:eastAsia="Times New Roman" w:hAnsi="Times New Roman" w:cs="Times New Roman"/>
                <w:b/>
                <w:bCs/>
                <w:sz w:val="24"/>
                <w:szCs w:val="24"/>
                <w:lang w:eastAsia="en-US" w:bidi="en-US"/>
              </w:rPr>
              <w:t>5</w:t>
            </w:r>
          </w:p>
        </w:tc>
        <w:tc>
          <w:tcPr>
            <w:tcW w:w="1240" w:type="dxa"/>
          </w:tcPr>
          <w:p w14:paraId="6EC2C9BE" w14:textId="77777777" w:rsidR="00CD42F5" w:rsidRPr="006373C5" w:rsidRDefault="00CD42F5" w:rsidP="00CD42F5">
            <w:pPr>
              <w:spacing w:after="0" w:line="240" w:lineRule="auto"/>
              <w:jc w:val="center"/>
              <w:rPr>
                <w:rFonts w:ascii="Times New Roman" w:eastAsia="Times New Roman" w:hAnsi="Times New Roman" w:cs="Times New Roman"/>
                <w:b/>
                <w:bCs/>
                <w:sz w:val="24"/>
                <w:szCs w:val="24"/>
                <w:lang w:eastAsia="en-US" w:bidi="en-US"/>
              </w:rPr>
            </w:pPr>
            <w:r w:rsidRPr="006373C5">
              <w:rPr>
                <w:rFonts w:ascii="Times New Roman" w:eastAsia="Times New Roman" w:hAnsi="Times New Roman" w:cs="Times New Roman"/>
                <w:b/>
                <w:bCs/>
                <w:sz w:val="24"/>
                <w:szCs w:val="24"/>
                <w:lang w:eastAsia="en-US" w:bidi="en-US"/>
              </w:rPr>
              <w:t>5</w:t>
            </w:r>
          </w:p>
        </w:tc>
      </w:tr>
      <w:tr w:rsidR="00CD42F5" w:rsidRPr="00CD42F5" w14:paraId="34C0A413" w14:textId="77777777" w:rsidTr="00B539CA">
        <w:trPr>
          <w:jc w:val="center"/>
        </w:trPr>
        <w:tc>
          <w:tcPr>
            <w:tcW w:w="530" w:type="dxa"/>
            <w:vMerge w:val="restart"/>
          </w:tcPr>
          <w:p w14:paraId="5D1B0CB2"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eastAsia="en-US" w:bidi="en-US"/>
              </w:rPr>
            </w:pPr>
            <w:r w:rsidRPr="00CD42F5">
              <w:rPr>
                <w:rFonts w:ascii="Times New Roman" w:eastAsia="Times New Roman" w:hAnsi="Times New Roman" w:cs="Times New Roman"/>
                <w:sz w:val="24"/>
                <w:szCs w:val="24"/>
                <w:lang w:eastAsia="en-US" w:bidi="en-US"/>
              </w:rPr>
              <w:t>7.</w:t>
            </w:r>
          </w:p>
        </w:tc>
        <w:tc>
          <w:tcPr>
            <w:tcW w:w="4824" w:type="dxa"/>
          </w:tcPr>
          <w:p w14:paraId="71C2F190"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
                <w:sz w:val="24"/>
                <w:szCs w:val="24"/>
                <w:lang w:eastAsia="en-US" w:bidi="en-US"/>
              </w:rPr>
            </w:pPr>
            <w:r w:rsidRPr="00CD42F5">
              <w:rPr>
                <w:rFonts w:ascii="Times New Roman" w:eastAsia="Times New Roman" w:hAnsi="Times New Roman" w:cs="Times New Roman"/>
                <w:b/>
                <w:sz w:val="24"/>
                <w:szCs w:val="24"/>
                <w:lang w:eastAsia="en-US" w:bidi="en-US"/>
              </w:rPr>
              <w:t>Базовая форма «Двойной квадрат»</w:t>
            </w:r>
          </w:p>
        </w:tc>
        <w:tc>
          <w:tcPr>
            <w:tcW w:w="1276" w:type="dxa"/>
          </w:tcPr>
          <w:p w14:paraId="5EBA068A"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p>
        </w:tc>
        <w:tc>
          <w:tcPr>
            <w:tcW w:w="1701" w:type="dxa"/>
          </w:tcPr>
          <w:p w14:paraId="2199C542"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tc>
        <w:tc>
          <w:tcPr>
            <w:tcW w:w="1240" w:type="dxa"/>
          </w:tcPr>
          <w:p w14:paraId="233148C0"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tc>
      </w:tr>
      <w:tr w:rsidR="00CD42F5" w:rsidRPr="00CD42F5" w14:paraId="15DB4CA7" w14:textId="77777777" w:rsidTr="00B539CA">
        <w:trPr>
          <w:jc w:val="center"/>
        </w:trPr>
        <w:tc>
          <w:tcPr>
            <w:tcW w:w="530" w:type="dxa"/>
            <w:vMerge/>
          </w:tcPr>
          <w:p w14:paraId="5D633AD4"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42D4AD42"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Знакомство с базовой формой «Двойной квадрат»</w:t>
            </w:r>
          </w:p>
        </w:tc>
        <w:tc>
          <w:tcPr>
            <w:tcW w:w="1276" w:type="dxa"/>
          </w:tcPr>
          <w:p w14:paraId="7407996F"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tc>
        <w:tc>
          <w:tcPr>
            <w:tcW w:w="1701" w:type="dxa"/>
          </w:tcPr>
          <w:p w14:paraId="62963D12"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c>
          <w:tcPr>
            <w:tcW w:w="1240" w:type="dxa"/>
          </w:tcPr>
          <w:p w14:paraId="38B1BE38"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r>
      <w:tr w:rsidR="00CD42F5" w:rsidRPr="00CD42F5" w14:paraId="3842A045" w14:textId="77777777" w:rsidTr="00B539CA">
        <w:trPr>
          <w:jc w:val="center"/>
        </w:trPr>
        <w:tc>
          <w:tcPr>
            <w:tcW w:w="530" w:type="dxa"/>
            <w:vMerge/>
          </w:tcPr>
          <w:p w14:paraId="19186223"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eastAsia="en-US" w:bidi="en-US"/>
              </w:rPr>
            </w:pPr>
          </w:p>
        </w:tc>
        <w:tc>
          <w:tcPr>
            <w:tcW w:w="4824" w:type="dxa"/>
          </w:tcPr>
          <w:p w14:paraId="5779866C"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Складывание изделий на основе базовой формы «Двойной квадрат»:</w:t>
            </w:r>
          </w:p>
          <w:p w14:paraId="6C26AF6E"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«Катер»</w:t>
            </w:r>
          </w:p>
          <w:p w14:paraId="2324F2C4"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«Краб»</w:t>
            </w:r>
          </w:p>
          <w:p w14:paraId="5B8220F1"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«Акула»</w:t>
            </w:r>
          </w:p>
        </w:tc>
        <w:tc>
          <w:tcPr>
            <w:tcW w:w="1276" w:type="dxa"/>
          </w:tcPr>
          <w:p w14:paraId="2A36B24A"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p>
          <w:p w14:paraId="0F629A93"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p>
          <w:p w14:paraId="54D0BD23"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p w14:paraId="66F4C958"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p w14:paraId="57DD28CF"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tc>
        <w:tc>
          <w:tcPr>
            <w:tcW w:w="1701" w:type="dxa"/>
          </w:tcPr>
          <w:p w14:paraId="5A735FFE"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17368877"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221DF401"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72269BBC"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4E315F2D"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c>
          <w:tcPr>
            <w:tcW w:w="1240" w:type="dxa"/>
          </w:tcPr>
          <w:p w14:paraId="571D2022"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13668994"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p>
          <w:p w14:paraId="5FB8A258"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4938F0EC"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p w14:paraId="287F573E" w14:textId="77777777" w:rsidR="00CD42F5" w:rsidRPr="006373C5" w:rsidRDefault="00CD42F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r>
      <w:tr w:rsidR="00CD42F5" w:rsidRPr="00CD42F5" w14:paraId="6D1968B5" w14:textId="77777777" w:rsidTr="00B539CA">
        <w:trPr>
          <w:jc w:val="center"/>
        </w:trPr>
        <w:tc>
          <w:tcPr>
            <w:tcW w:w="530" w:type="dxa"/>
            <w:vMerge/>
          </w:tcPr>
          <w:p w14:paraId="6F0B3A20"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1CC1CD45"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Cs/>
                <w:sz w:val="24"/>
                <w:szCs w:val="24"/>
                <w:lang w:eastAsia="en-US" w:bidi="en-US"/>
              </w:rPr>
              <w:t>Оформление композиции с полученными изделиями. Панно «На Море»</w:t>
            </w:r>
          </w:p>
        </w:tc>
        <w:tc>
          <w:tcPr>
            <w:tcW w:w="1276" w:type="dxa"/>
          </w:tcPr>
          <w:p w14:paraId="51EC9C6B"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tc>
        <w:tc>
          <w:tcPr>
            <w:tcW w:w="1701" w:type="dxa"/>
          </w:tcPr>
          <w:p w14:paraId="7D39923A" w14:textId="0FD9A9E8" w:rsidR="00CD42F5" w:rsidRPr="006373C5" w:rsidRDefault="00F34ED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c>
          <w:tcPr>
            <w:tcW w:w="1240" w:type="dxa"/>
          </w:tcPr>
          <w:p w14:paraId="24ABC7B6" w14:textId="541714DC" w:rsidR="00CD42F5" w:rsidRPr="006373C5" w:rsidRDefault="00F34ED5" w:rsidP="00CD42F5">
            <w:pPr>
              <w:spacing w:after="0" w:line="240" w:lineRule="auto"/>
              <w:jc w:val="center"/>
              <w:rPr>
                <w:rFonts w:ascii="Times New Roman" w:eastAsia="Times New Roman" w:hAnsi="Times New Roman" w:cs="Times New Roman"/>
                <w:bCs/>
                <w:sz w:val="24"/>
                <w:szCs w:val="24"/>
                <w:lang w:eastAsia="en-US" w:bidi="en-US"/>
              </w:rPr>
            </w:pPr>
            <w:r w:rsidRPr="006373C5">
              <w:rPr>
                <w:rFonts w:ascii="Times New Roman" w:eastAsia="Times New Roman" w:hAnsi="Times New Roman" w:cs="Times New Roman"/>
                <w:bCs/>
                <w:sz w:val="24"/>
                <w:szCs w:val="24"/>
                <w:lang w:eastAsia="en-US" w:bidi="en-US"/>
              </w:rPr>
              <w:t>1</w:t>
            </w:r>
          </w:p>
        </w:tc>
      </w:tr>
      <w:tr w:rsidR="00CD42F5" w:rsidRPr="00CD42F5" w14:paraId="07C76BDE" w14:textId="77777777" w:rsidTr="00B539CA">
        <w:trPr>
          <w:jc w:val="center"/>
        </w:trPr>
        <w:tc>
          <w:tcPr>
            <w:tcW w:w="530" w:type="dxa"/>
            <w:vMerge/>
          </w:tcPr>
          <w:p w14:paraId="02D2CE8F" w14:textId="77777777" w:rsidR="00CD42F5" w:rsidRPr="00CD42F5" w:rsidRDefault="00CD42F5" w:rsidP="00CD42F5">
            <w:pPr>
              <w:spacing w:after="0" w:line="240" w:lineRule="auto"/>
              <w:jc w:val="center"/>
              <w:rPr>
                <w:rFonts w:ascii="Times New Roman" w:eastAsia="Times New Roman" w:hAnsi="Times New Roman" w:cs="Times New Roman"/>
                <w:sz w:val="24"/>
                <w:szCs w:val="24"/>
                <w:lang w:val="en-US" w:eastAsia="en-US" w:bidi="en-US"/>
              </w:rPr>
            </w:pPr>
          </w:p>
        </w:tc>
        <w:tc>
          <w:tcPr>
            <w:tcW w:w="4824" w:type="dxa"/>
          </w:tcPr>
          <w:p w14:paraId="6C4AFF84" w14:textId="77777777" w:rsidR="00CD42F5" w:rsidRPr="00CD42F5" w:rsidRDefault="00CD42F5" w:rsidP="00CD42F5">
            <w:pPr>
              <w:tabs>
                <w:tab w:val="left" w:pos="1380"/>
              </w:tabs>
              <w:spacing w:after="0" w:line="240" w:lineRule="auto"/>
              <w:jc w:val="both"/>
              <w:rPr>
                <w:rFonts w:ascii="Times New Roman" w:eastAsia="Times New Roman" w:hAnsi="Times New Roman" w:cs="Times New Roman"/>
                <w:bCs/>
                <w:sz w:val="24"/>
                <w:szCs w:val="24"/>
                <w:lang w:eastAsia="en-US" w:bidi="en-US"/>
              </w:rPr>
            </w:pPr>
            <w:r w:rsidRPr="00CD42F5">
              <w:rPr>
                <w:rFonts w:ascii="Times New Roman" w:eastAsia="Times New Roman" w:hAnsi="Times New Roman" w:cs="Times New Roman"/>
                <w:b/>
                <w:sz w:val="24"/>
                <w:szCs w:val="24"/>
                <w:lang w:eastAsia="en-US" w:bidi="en-US"/>
              </w:rPr>
              <w:t>Итого по разделу:</w:t>
            </w:r>
          </w:p>
        </w:tc>
        <w:tc>
          <w:tcPr>
            <w:tcW w:w="1276" w:type="dxa"/>
          </w:tcPr>
          <w:p w14:paraId="1439544F"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w:t>
            </w:r>
          </w:p>
        </w:tc>
        <w:tc>
          <w:tcPr>
            <w:tcW w:w="1701" w:type="dxa"/>
          </w:tcPr>
          <w:p w14:paraId="76640DB9" w14:textId="5E5D45D6" w:rsidR="00CD42F5" w:rsidRPr="006373C5" w:rsidRDefault="006373C5" w:rsidP="00CD42F5">
            <w:pPr>
              <w:spacing w:after="0" w:line="240" w:lineRule="auto"/>
              <w:jc w:val="center"/>
              <w:rPr>
                <w:rFonts w:ascii="Times New Roman" w:eastAsia="Times New Roman" w:hAnsi="Times New Roman" w:cs="Times New Roman"/>
                <w:b/>
                <w:bCs/>
                <w:sz w:val="24"/>
                <w:szCs w:val="24"/>
                <w:lang w:eastAsia="en-US" w:bidi="en-US"/>
              </w:rPr>
            </w:pPr>
            <w:r w:rsidRPr="006373C5">
              <w:rPr>
                <w:rFonts w:ascii="Times New Roman" w:eastAsia="Times New Roman" w:hAnsi="Times New Roman" w:cs="Times New Roman"/>
                <w:b/>
                <w:bCs/>
                <w:sz w:val="24"/>
                <w:szCs w:val="24"/>
                <w:lang w:eastAsia="en-US" w:bidi="en-US"/>
              </w:rPr>
              <w:t>5</w:t>
            </w:r>
          </w:p>
        </w:tc>
        <w:tc>
          <w:tcPr>
            <w:tcW w:w="1240" w:type="dxa"/>
          </w:tcPr>
          <w:p w14:paraId="776F66CB" w14:textId="42913580" w:rsidR="00CD42F5" w:rsidRPr="006373C5" w:rsidRDefault="006373C5" w:rsidP="00CD42F5">
            <w:pPr>
              <w:spacing w:after="0" w:line="240" w:lineRule="auto"/>
              <w:jc w:val="center"/>
              <w:rPr>
                <w:rFonts w:ascii="Times New Roman" w:eastAsia="Times New Roman" w:hAnsi="Times New Roman" w:cs="Times New Roman"/>
                <w:b/>
                <w:bCs/>
                <w:sz w:val="24"/>
                <w:szCs w:val="24"/>
                <w:lang w:eastAsia="en-US" w:bidi="en-US"/>
              </w:rPr>
            </w:pPr>
            <w:r w:rsidRPr="006373C5">
              <w:rPr>
                <w:rFonts w:ascii="Times New Roman" w:eastAsia="Times New Roman" w:hAnsi="Times New Roman" w:cs="Times New Roman"/>
                <w:b/>
                <w:bCs/>
                <w:sz w:val="24"/>
                <w:szCs w:val="24"/>
                <w:lang w:eastAsia="en-US" w:bidi="en-US"/>
              </w:rPr>
              <w:t>5</w:t>
            </w:r>
          </w:p>
        </w:tc>
      </w:tr>
      <w:tr w:rsidR="00CD42F5" w:rsidRPr="00CD42F5" w14:paraId="5411F0BC" w14:textId="77777777" w:rsidTr="00B539CA">
        <w:trPr>
          <w:jc w:val="center"/>
        </w:trPr>
        <w:tc>
          <w:tcPr>
            <w:tcW w:w="530" w:type="dxa"/>
          </w:tcPr>
          <w:p w14:paraId="0881C957" w14:textId="77777777" w:rsidR="00CD42F5" w:rsidRPr="00CD42F5" w:rsidRDefault="00CD42F5" w:rsidP="00CD42F5">
            <w:pPr>
              <w:spacing w:after="0" w:line="240" w:lineRule="auto"/>
              <w:rPr>
                <w:rFonts w:ascii="Times New Roman" w:eastAsia="Times New Roman" w:hAnsi="Times New Roman" w:cs="Times New Roman"/>
                <w:sz w:val="24"/>
                <w:szCs w:val="24"/>
                <w:lang w:eastAsia="en-US" w:bidi="en-US"/>
              </w:rPr>
            </w:pPr>
          </w:p>
        </w:tc>
        <w:tc>
          <w:tcPr>
            <w:tcW w:w="4824" w:type="dxa"/>
          </w:tcPr>
          <w:p w14:paraId="7615D017" w14:textId="77777777" w:rsidR="00CD42F5" w:rsidRPr="00CD42F5" w:rsidRDefault="00CD42F5" w:rsidP="00CD42F5">
            <w:pPr>
              <w:spacing w:after="0" w:line="240" w:lineRule="auto"/>
              <w:rPr>
                <w:rFonts w:ascii="Times New Roman" w:eastAsia="Times New Roman" w:hAnsi="Times New Roman" w:cs="Times New Roman"/>
                <w:b/>
                <w:sz w:val="24"/>
                <w:szCs w:val="24"/>
                <w:lang w:val="en-US" w:eastAsia="en-US" w:bidi="en-US"/>
              </w:rPr>
            </w:pPr>
            <w:r w:rsidRPr="00CD42F5">
              <w:rPr>
                <w:rFonts w:ascii="Times New Roman" w:eastAsia="Times New Roman" w:hAnsi="Times New Roman" w:cs="Times New Roman"/>
                <w:b/>
                <w:sz w:val="24"/>
                <w:szCs w:val="24"/>
                <w:lang w:val="en-US" w:eastAsia="en-US" w:bidi="en-US"/>
              </w:rPr>
              <w:t>Итого</w:t>
            </w:r>
            <w:r w:rsidRPr="00CD42F5">
              <w:rPr>
                <w:rFonts w:ascii="Times New Roman" w:eastAsia="Times New Roman" w:hAnsi="Times New Roman" w:cs="Times New Roman"/>
                <w:b/>
                <w:sz w:val="24"/>
                <w:szCs w:val="24"/>
                <w:lang w:eastAsia="en-US" w:bidi="en-US"/>
              </w:rPr>
              <w:t xml:space="preserve"> </w:t>
            </w:r>
            <w:r w:rsidRPr="00CD42F5">
              <w:rPr>
                <w:rFonts w:ascii="Times New Roman" w:eastAsia="Times New Roman" w:hAnsi="Times New Roman" w:cs="Times New Roman"/>
                <w:b/>
                <w:sz w:val="24"/>
                <w:szCs w:val="24"/>
                <w:lang w:val="en-US" w:eastAsia="en-US" w:bidi="en-US"/>
              </w:rPr>
              <w:t>по</w:t>
            </w:r>
            <w:r w:rsidRPr="00CD42F5">
              <w:rPr>
                <w:rFonts w:ascii="Times New Roman" w:eastAsia="Times New Roman" w:hAnsi="Times New Roman" w:cs="Times New Roman"/>
                <w:b/>
                <w:sz w:val="24"/>
                <w:szCs w:val="24"/>
                <w:lang w:eastAsia="en-US" w:bidi="en-US"/>
              </w:rPr>
              <w:t xml:space="preserve"> </w:t>
            </w:r>
            <w:r w:rsidRPr="00CD42F5">
              <w:rPr>
                <w:rFonts w:ascii="Times New Roman" w:eastAsia="Times New Roman" w:hAnsi="Times New Roman" w:cs="Times New Roman"/>
                <w:b/>
                <w:sz w:val="24"/>
                <w:szCs w:val="24"/>
                <w:lang w:val="en-US" w:eastAsia="en-US" w:bidi="en-US"/>
              </w:rPr>
              <w:t>программе:</w:t>
            </w:r>
          </w:p>
        </w:tc>
        <w:tc>
          <w:tcPr>
            <w:tcW w:w="1276" w:type="dxa"/>
          </w:tcPr>
          <w:p w14:paraId="3DDCF91E" w14:textId="77777777" w:rsidR="00CD42F5" w:rsidRPr="006373C5" w:rsidRDefault="00CD42F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2</w:t>
            </w:r>
          </w:p>
        </w:tc>
        <w:tc>
          <w:tcPr>
            <w:tcW w:w="1701" w:type="dxa"/>
          </w:tcPr>
          <w:p w14:paraId="614DC9FD" w14:textId="68D952E7" w:rsidR="00CD42F5" w:rsidRPr="006373C5" w:rsidRDefault="00F34ED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33</w:t>
            </w:r>
          </w:p>
        </w:tc>
        <w:tc>
          <w:tcPr>
            <w:tcW w:w="1240" w:type="dxa"/>
          </w:tcPr>
          <w:p w14:paraId="004AE3CD" w14:textId="3CF67AF6" w:rsidR="00CD42F5" w:rsidRPr="006373C5" w:rsidRDefault="00F34ED5" w:rsidP="00CD42F5">
            <w:pPr>
              <w:spacing w:after="0" w:line="240" w:lineRule="auto"/>
              <w:jc w:val="center"/>
              <w:rPr>
                <w:rFonts w:ascii="Times New Roman" w:eastAsia="Times New Roman" w:hAnsi="Times New Roman" w:cs="Times New Roman"/>
                <w:b/>
                <w:sz w:val="24"/>
                <w:szCs w:val="24"/>
                <w:lang w:eastAsia="en-US" w:bidi="en-US"/>
              </w:rPr>
            </w:pPr>
            <w:r w:rsidRPr="006373C5">
              <w:rPr>
                <w:rFonts w:ascii="Times New Roman" w:eastAsia="Times New Roman" w:hAnsi="Times New Roman" w:cs="Times New Roman"/>
                <w:b/>
                <w:sz w:val="24"/>
                <w:szCs w:val="24"/>
                <w:lang w:eastAsia="en-US" w:bidi="en-US"/>
              </w:rPr>
              <w:t>33</w:t>
            </w:r>
          </w:p>
        </w:tc>
      </w:tr>
    </w:tbl>
    <w:p w14:paraId="5C66334B" w14:textId="0178767F" w:rsidR="00CD42F5" w:rsidRDefault="00CD42F5" w:rsidP="00D15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000000"/>
          <w:sz w:val="24"/>
          <w:szCs w:val="26"/>
          <w:lang w:eastAsia="en-US" w:bidi="en-US"/>
        </w:rPr>
      </w:pPr>
    </w:p>
    <w:p w14:paraId="29679DBE" w14:textId="77777777" w:rsidR="00402431" w:rsidRDefault="00402431" w:rsidP="008A6FD1">
      <w:pPr>
        <w:spacing w:after="0" w:line="240" w:lineRule="auto"/>
        <w:rPr>
          <w:rFonts w:ascii="Times New Roman" w:eastAsia="Times New Roman" w:hAnsi="Times New Roman" w:cs="Times New Roman"/>
          <w:b/>
          <w:sz w:val="28"/>
          <w:szCs w:val="28"/>
          <w:lang w:eastAsia="en-US" w:bidi="en-US"/>
        </w:rPr>
      </w:pPr>
      <w:bookmarkStart w:id="2" w:name="_Toc18567800"/>
    </w:p>
    <w:p w14:paraId="071B51FA" w14:textId="77777777" w:rsidR="008770E9" w:rsidRDefault="00591FB5" w:rsidP="008770E9">
      <w:pPr>
        <w:spacing w:after="0" w:line="240" w:lineRule="auto"/>
        <w:jc w:val="center"/>
        <w:rPr>
          <w:rFonts w:ascii="Times New Roman" w:eastAsia="Times New Roman" w:hAnsi="Times New Roman" w:cs="Times New Roman"/>
          <w:b/>
          <w:caps/>
          <w:sz w:val="28"/>
          <w:szCs w:val="28"/>
          <w:lang w:eastAsia="en-US" w:bidi="en-US"/>
        </w:rPr>
      </w:pPr>
      <w:r>
        <w:rPr>
          <w:rFonts w:ascii="Times New Roman" w:eastAsia="Times New Roman" w:hAnsi="Times New Roman" w:cs="Times New Roman"/>
          <w:b/>
          <w:sz w:val="28"/>
          <w:szCs w:val="28"/>
          <w:lang w:eastAsia="en-US" w:bidi="en-US"/>
        </w:rPr>
        <w:t>1.3.2</w:t>
      </w:r>
      <w:r w:rsidR="008770E9" w:rsidRPr="008770E9">
        <w:rPr>
          <w:rFonts w:ascii="Times New Roman" w:eastAsia="Times New Roman" w:hAnsi="Times New Roman" w:cs="Times New Roman"/>
          <w:b/>
          <w:sz w:val="28"/>
          <w:szCs w:val="28"/>
          <w:lang w:eastAsia="en-US" w:bidi="en-US"/>
        </w:rPr>
        <w:t xml:space="preserve">. </w:t>
      </w:r>
      <w:r w:rsidR="008770E9" w:rsidRPr="00B711EA">
        <w:rPr>
          <w:rFonts w:ascii="Times New Roman" w:eastAsia="Times New Roman" w:hAnsi="Times New Roman" w:cs="Times New Roman"/>
          <w:b/>
          <w:caps/>
          <w:sz w:val="28"/>
          <w:szCs w:val="28"/>
          <w:lang w:eastAsia="en-US" w:bidi="en-US"/>
        </w:rPr>
        <w:t>Содержание программы</w:t>
      </w:r>
      <w:bookmarkEnd w:id="2"/>
    </w:p>
    <w:p w14:paraId="1F28B520" w14:textId="77777777" w:rsidR="00DB316C" w:rsidRPr="008770E9" w:rsidRDefault="00DB316C" w:rsidP="008770E9">
      <w:pPr>
        <w:spacing w:after="0" w:line="240" w:lineRule="auto"/>
        <w:jc w:val="center"/>
        <w:rPr>
          <w:rFonts w:ascii="Times New Roman" w:eastAsia="Times New Roman" w:hAnsi="Times New Roman" w:cs="Times New Roman"/>
          <w:b/>
          <w:sz w:val="28"/>
          <w:szCs w:val="28"/>
          <w:lang w:eastAsia="en-US" w:bidi="en-US"/>
        </w:rPr>
      </w:pPr>
    </w:p>
    <w:p w14:paraId="77B95095" w14:textId="125305EA" w:rsidR="008770E9" w:rsidRPr="00DB316C" w:rsidRDefault="008770E9" w:rsidP="00402431">
      <w:pPr>
        <w:spacing w:after="0"/>
        <w:jc w:val="both"/>
        <w:rPr>
          <w:rFonts w:ascii="Times New Roman" w:eastAsia="Times New Roman" w:hAnsi="Times New Roman" w:cs="Times New Roman"/>
          <w:b/>
          <w:sz w:val="28"/>
          <w:szCs w:val="28"/>
          <w:lang w:eastAsia="en-US" w:bidi="en-US"/>
        </w:rPr>
      </w:pPr>
      <w:r w:rsidRPr="00DB316C">
        <w:rPr>
          <w:rFonts w:ascii="Times New Roman" w:eastAsia="Times New Roman" w:hAnsi="Times New Roman" w:cs="Times New Roman"/>
          <w:b/>
          <w:sz w:val="28"/>
          <w:szCs w:val="28"/>
          <w:lang w:eastAsia="en-US" w:bidi="en-US"/>
        </w:rPr>
        <w:t xml:space="preserve">Раздел 1. Введение </w:t>
      </w:r>
    </w:p>
    <w:p w14:paraId="1B555AAB" w14:textId="77777777" w:rsidR="008770E9" w:rsidRPr="008770E9" w:rsidRDefault="008770E9" w:rsidP="00402431">
      <w:pPr>
        <w:spacing w:after="0"/>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Знакомство с детьми. Правила поведения на занятиях. Правила пользования материалами и инструментами. История возникновения оригами. История о любопытном уголке.</w:t>
      </w:r>
      <w:r w:rsidR="00436037">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Изготовление домика в технике оригами.</w:t>
      </w:r>
    </w:p>
    <w:p w14:paraId="34841362" w14:textId="16169A48" w:rsidR="008770E9" w:rsidRPr="008770E9" w:rsidRDefault="008770E9" w:rsidP="00402431">
      <w:pPr>
        <w:spacing w:after="0"/>
        <w:jc w:val="both"/>
        <w:rPr>
          <w:rFonts w:ascii="Times New Roman" w:eastAsia="Times New Roman" w:hAnsi="Times New Roman" w:cs="Times New Roman"/>
          <w:b/>
          <w:bCs/>
          <w:sz w:val="28"/>
          <w:szCs w:val="28"/>
          <w:lang w:eastAsia="en-US" w:bidi="en-US"/>
        </w:rPr>
      </w:pPr>
      <w:r w:rsidRPr="008770E9">
        <w:rPr>
          <w:rFonts w:ascii="Times New Roman" w:eastAsia="Times New Roman" w:hAnsi="Times New Roman" w:cs="Times New Roman"/>
          <w:b/>
          <w:sz w:val="28"/>
          <w:szCs w:val="28"/>
          <w:lang w:eastAsia="en-US" w:bidi="en-US"/>
        </w:rPr>
        <w:t xml:space="preserve">Раздел 2. </w:t>
      </w:r>
      <w:r w:rsidRPr="008770E9">
        <w:rPr>
          <w:rFonts w:ascii="Times New Roman" w:eastAsia="Times New Roman" w:hAnsi="Times New Roman" w:cs="Times New Roman"/>
          <w:b/>
          <w:bCs/>
          <w:sz w:val="28"/>
          <w:szCs w:val="28"/>
          <w:lang w:eastAsia="en-US" w:bidi="en-US"/>
        </w:rPr>
        <w:t>Основы оригами</w:t>
      </w:r>
    </w:p>
    <w:p w14:paraId="49E87875" w14:textId="77777777" w:rsidR="008770E9" w:rsidRPr="008770E9" w:rsidRDefault="008770E9" w:rsidP="00402431">
      <w:pPr>
        <w:spacing w:after="0"/>
        <w:jc w:val="both"/>
        <w:rPr>
          <w:rFonts w:ascii="Times New Roman" w:eastAsia="Times New Roman" w:hAnsi="Times New Roman" w:cs="Times New Roman"/>
          <w:b/>
          <w:sz w:val="28"/>
          <w:szCs w:val="28"/>
          <w:lang w:eastAsia="en-US" w:bidi="en-US"/>
        </w:rPr>
      </w:pPr>
      <w:r w:rsidRPr="008770E9">
        <w:rPr>
          <w:rFonts w:ascii="Times New Roman" w:eastAsia="Times New Roman" w:hAnsi="Times New Roman" w:cs="Times New Roman"/>
          <w:sz w:val="28"/>
          <w:szCs w:val="28"/>
          <w:lang w:eastAsia="en-US" w:bidi="en-US"/>
        </w:rPr>
        <w:t>Виды и свойства бумаги. Форма листа для оригами. Понятие «базовые формы». Приемы работы в технике оригами.</w:t>
      </w:r>
      <w:r w:rsidR="00436037">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Складывание из квадратного и прямоугольного листа бумаги.</w:t>
      </w:r>
      <w:r w:rsidR="00436037">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Знакомство с условными знаками и основными приемами складывания бумаги. Складывание прямоугольного лист</w:t>
      </w:r>
      <w:r w:rsidR="00DB316C">
        <w:rPr>
          <w:rFonts w:ascii="Times New Roman" w:eastAsia="Times New Roman" w:hAnsi="Times New Roman" w:cs="Times New Roman"/>
          <w:sz w:val="28"/>
          <w:szCs w:val="28"/>
          <w:lang w:eastAsia="en-US" w:bidi="en-US"/>
        </w:rPr>
        <w:t>а бумаги по диагонали.</w:t>
      </w:r>
      <w:r w:rsidR="00436037">
        <w:rPr>
          <w:rFonts w:ascii="Times New Roman" w:eastAsia="Times New Roman" w:hAnsi="Times New Roman" w:cs="Times New Roman"/>
          <w:sz w:val="28"/>
          <w:szCs w:val="28"/>
          <w:lang w:eastAsia="en-US" w:bidi="en-US"/>
        </w:rPr>
        <w:t xml:space="preserve"> </w:t>
      </w:r>
      <w:r w:rsidR="00DB316C">
        <w:rPr>
          <w:rFonts w:ascii="Times New Roman" w:eastAsia="Times New Roman" w:hAnsi="Times New Roman" w:cs="Times New Roman"/>
          <w:sz w:val="28"/>
          <w:szCs w:val="28"/>
          <w:lang w:eastAsia="en-US" w:bidi="en-US"/>
        </w:rPr>
        <w:t xml:space="preserve">Получение </w:t>
      </w:r>
      <w:r w:rsidRPr="008770E9">
        <w:rPr>
          <w:rFonts w:ascii="Times New Roman" w:eastAsia="Times New Roman" w:hAnsi="Times New Roman" w:cs="Times New Roman"/>
          <w:sz w:val="28"/>
          <w:szCs w:val="28"/>
          <w:lang w:eastAsia="en-US" w:bidi="en-US"/>
        </w:rPr>
        <w:t>квадрат</w:t>
      </w:r>
      <w:r w:rsidR="00DB316C">
        <w:rPr>
          <w:rFonts w:ascii="Times New Roman" w:eastAsia="Times New Roman" w:hAnsi="Times New Roman" w:cs="Times New Roman"/>
          <w:sz w:val="28"/>
          <w:szCs w:val="28"/>
          <w:lang w:eastAsia="en-US" w:bidi="en-US"/>
        </w:rPr>
        <w:t>а (с помощью отрезания)</w:t>
      </w:r>
      <w:r w:rsidRPr="008770E9">
        <w:rPr>
          <w:rFonts w:ascii="Times New Roman" w:eastAsia="Times New Roman" w:hAnsi="Times New Roman" w:cs="Times New Roman"/>
          <w:sz w:val="28"/>
          <w:szCs w:val="28"/>
          <w:lang w:eastAsia="en-US" w:bidi="en-US"/>
        </w:rPr>
        <w:t>.</w:t>
      </w:r>
    </w:p>
    <w:p w14:paraId="766202E2" w14:textId="7C297F70" w:rsidR="008770E9" w:rsidRPr="008770E9" w:rsidRDefault="008770E9" w:rsidP="00402431">
      <w:pPr>
        <w:spacing w:after="0"/>
        <w:jc w:val="both"/>
        <w:rPr>
          <w:rFonts w:ascii="Times New Roman" w:eastAsia="Times New Roman" w:hAnsi="Times New Roman" w:cs="Times New Roman"/>
          <w:b/>
          <w:sz w:val="28"/>
          <w:szCs w:val="28"/>
          <w:lang w:eastAsia="en-US" w:bidi="en-US"/>
        </w:rPr>
      </w:pPr>
      <w:r w:rsidRPr="008770E9">
        <w:rPr>
          <w:rFonts w:ascii="Times New Roman" w:eastAsia="Times New Roman" w:hAnsi="Times New Roman" w:cs="Times New Roman"/>
          <w:b/>
          <w:sz w:val="28"/>
          <w:szCs w:val="28"/>
          <w:lang w:eastAsia="en-US" w:bidi="en-US"/>
        </w:rPr>
        <w:t>Раздел 3. Базовая форма «</w:t>
      </w:r>
      <w:r w:rsidR="00DB316C">
        <w:rPr>
          <w:rFonts w:ascii="Times New Roman" w:eastAsia="Times New Roman" w:hAnsi="Times New Roman" w:cs="Times New Roman"/>
          <w:b/>
          <w:sz w:val="28"/>
          <w:szCs w:val="28"/>
          <w:lang w:eastAsia="en-US" w:bidi="en-US"/>
        </w:rPr>
        <w:t>Т</w:t>
      </w:r>
      <w:r w:rsidRPr="008770E9">
        <w:rPr>
          <w:rFonts w:ascii="Times New Roman" w:eastAsia="Times New Roman" w:hAnsi="Times New Roman" w:cs="Times New Roman"/>
          <w:b/>
          <w:sz w:val="28"/>
          <w:szCs w:val="28"/>
          <w:lang w:eastAsia="en-US" w:bidi="en-US"/>
        </w:rPr>
        <w:t xml:space="preserve">реугольник» </w:t>
      </w:r>
    </w:p>
    <w:p w14:paraId="291584E6" w14:textId="77777777" w:rsidR="008770E9" w:rsidRPr="0023279A" w:rsidRDefault="008770E9" w:rsidP="00402431">
      <w:pPr>
        <w:spacing w:after="0"/>
        <w:jc w:val="both"/>
        <w:rPr>
          <w:rFonts w:ascii="Times New Roman" w:eastAsia="Times New Roman" w:hAnsi="Times New Roman" w:cs="Times New Roman"/>
          <w:bCs/>
          <w:sz w:val="24"/>
          <w:szCs w:val="24"/>
        </w:rPr>
      </w:pPr>
      <w:r w:rsidRPr="008770E9">
        <w:rPr>
          <w:rFonts w:ascii="Times New Roman" w:eastAsia="Times New Roman" w:hAnsi="Times New Roman" w:cs="Times New Roman"/>
          <w:sz w:val="28"/>
          <w:szCs w:val="28"/>
          <w:lang w:eastAsia="en-US" w:bidi="en-US"/>
        </w:rPr>
        <w:t xml:space="preserve">Знакомство с базовой формой «Треугольник». Графический язык оригами: условные обозначения. Сгиб «гора», «долина». </w:t>
      </w:r>
      <w:bookmarkStart w:id="3" w:name="_Hlk54601117"/>
      <w:r w:rsidRPr="008770E9">
        <w:rPr>
          <w:rFonts w:ascii="Times New Roman" w:eastAsia="Times New Roman" w:hAnsi="Times New Roman" w:cs="Times New Roman"/>
          <w:sz w:val="28"/>
          <w:szCs w:val="28"/>
          <w:lang w:eastAsia="en-US" w:bidi="en-US"/>
        </w:rPr>
        <w:t>Складывание изделий на основе базовой формы «Треугольник»</w:t>
      </w:r>
      <w:r w:rsidR="00DB316C">
        <w:rPr>
          <w:rFonts w:ascii="Times New Roman" w:eastAsia="Times New Roman" w:hAnsi="Times New Roman" w:cs="Times New Roman"/>
          <w:sz w:val="28"/>
          <w:szCs w:val="28"/>
          <w:lang w:eastAsia="en-US" w:bidi="en-US"/>
        </w:rPr>
        <w:t>:</w:t>
      </w:r>
      <w:bookmarkEnd w:id="3"/>
      <w:r w:rsidR="00436037">
        <w:rPr>
          <w:rFonts w:ascii="Times New Roman" w:eastAsia="Times New Roman" w:hAnsi="Times New Roman" w:cs="Times New Roman"/>
          <w:sz w:val="28"/>
          <w:szCs w:val="28"/>
          <w:lang w:eastAsia="en-US" w:bidi="en-US"/>
        </w:rPr>
        <w:t xml:space="preserve"> </w:t>
      </w:r>
      <w:r w:rsidR="00DB316C">
        <w:rPr>
          <w:rFonts w:ascii="Times New Roman" w:eastAsia="Times New Roman" w:hAnsi="Times New Roman" w:cs="Times New Roman"/>
          <w:bCs/>
          <w:sz w:val="28"/>
          <w:szCs w:val="28"/>
          <w:lang w:eastAsia="en-US" w:bidi="en-US"/>
        </w:rPr>
        <w:t xml:space="preserve">«Тюльпан», </w:t>
      </w:r>
      <w:r w:rsidRPr="008770E9">
        <w:rPr>
          <w:rFonts w:ascii="Times New Roman" w:eastAsia="Times New Roman" w:hAnsi="Times New Roman" w:cs="Times New Roman"/>
          <w:bCs/>
          <w:sz w:val="28"/>
          <w:szCs w:val="28"/>
          <w:lang w:bidi="en-US"/>
        </w:rPr>
        <w:t>«Ирис»</w:t>
      </w:r>
      <w:r w:rsidR="00DB316C">
        <w:rPr>
          <w:rFonts w:ascii="Times New Roman" w:eastAsia="Times New Roman" w:hAnsi="Times New Roman" w:cs="Times New Roman"/>
          <w:bCs/>
          <w:sz w:val="28"/>
          <w:szCs w:val="28"/>
          <w:lang w:bidi="en-US"/>
        </w:rPr>
        <w:t>,</w:t>
      </w:r>
      <w:r w:rsidR="00436037">
        <w:rPr>
          <w:rFonts w:ascii="Times New Roman" w:eastAsia="Times New Roman" w:hAnsi="Times New Roman" w:cs="Times New Roman"/>
          <w:bCs/>
          <w:sz w:val="28"/>
          <w:szCs w:val="28"/>
          <w:lang w:bidi="en-US"/>
        </w:rPr>
        <w:t xml:space="preserve"> </w:t>
      </w:r>
      <w:r w:rsidRPr="008770E9">
        <w:rPr>
          <w:rFonts w:ascii="Times New Roman" w:eastAsia="Times New Roman" w:hAnsi="Times New Roman" w:cs="Times New Roman"/>
          <w:bCs/>
          <w:sz w:val="28"/>
          <w:szCs w:val="28"/>
          <w:lang w:bidi="en-US"/>
        </w:rPr>
        <w:t>«Веточка»</w:t>
      </w:r>
      <w:r w:rsidRPr="008770E9">
        <w:rPr>
          <w:rFonts w:ascii="Times New Roman" w:eastAsia="Times New Roman" w:hAnsi="Times New Roman" w:cs="Times New Roman"/>
          <w:bCs/>
          <w:sz w:val="28"/>
          <w:szCs w:val="28"/>
        </w:rPr>
        <w:t>.</w:t>
      </w:r>
      <w:r w:rsidR="00436037">
        <w:rPr>
          <w:rFonts w:ascii="Times New Roman" w:eastAsia="Times New Roman" w:hAnsi="Times New Roman" w:cs="Times New Roman"/>
          <w:bCs/>
          <w:sz w:val="28"/>
          <w:szCs w:val="28"/>
        </w:rPr>
        <w:t xml:space="preserve"> </w:t>
      </w:r>
      <w:r w:rsidRPr="008770E9">
        <w:rPr>
          <w:rFonts w:ascii="Times New Roman" w:eastAsia="Times New Roman" w:hAnsi="Times New Roman" w:cs="Times New Roman"/>
          <w:bCs/>
          <w:sz w:val="28"/>
          <w:szCs w:val="28"/>
        </w:rPr>
        <w:t xml:space="preserve">Оформление композиции с полученными изделиями - панно «Цветущие цветы». </w:t>
      </w:r>
      <w:r w:rsidRPr="008770E9">
        <w:rPr>
          <w:rFonts w:ascii="Times New Roman" w:eastAsia="Times New Roman" w:hAnsi="Times New Roman" w:cs="Times New Roman"/>
          <w:sz w:val="28"/>
          <w:szCs w:val="28"/>
        </w:rPr>
        <w:t xml:space="preserve">Складывание </w:t>
      </w:r>
      <w:r w:rsidRPr="008770E9">
        <w:rPr>
          <w:rFonts w:ascii="Times New Roman" w:eastAsia="Times New Roman" w:hAnsi="Times New Roman" w:cs="Times New Roman"/>
          <w:sz w:val="28"/>
          <w:szCs w:val="28"/>
        </w:rPr>
        <w:lastRenderedPageBreak/>
        <w:t>изделий на основе базовой формы «Треугольник</w:t>
      </w:r>
      <w:r w:rsidR="00DB316C" w:rsidRPr="008770E9">
        <w:rPr>
          <w:rFonts w:ascii="Times New Roman" w:eastAsia="Times New Roman" w:hAnsi="Times New Roman" w:cs="Times New Roman"/>
          <w:sz w:val="28"/>
          <w:szCs w:val="28"/>
        </w:rPr>
        <w:t>»</w:t>
      </w:r>
      <w:r w:rsidR="00DB316C">
        <w:rPr>
          <w:rFonts w:ascii="Times New Roman" w:eastAsia="Times New Roman" w:hAnsi="Times New Roman" w:cs="Times New Roman"/>
          <w:sz w:val="28"/>
          <w:szCs w:val="28"/>
        </w:rPr>
        <w:t>:</w:t>
      </w:r>
      <w:r w:rsidR="00436037">
        <w:rPr>
          <w:rFonts w:ascii="Times New Roman" w:eastAsia="Times New Roman" w:hAnsi="Times New Roman" w:cs="Times New Roman"/>
          <w:sz w:val="28"/>
          <w:szCs w:val="28"/>
        </w:rPr>
        <w:t xml:space="preserve"> </w:t>
      </w:r>
      <w:r w:rsidR="00DB316C">
        <w:rPr>
          <w:rFonts w:ascii="Times New Roman" w:eastAsia="Times New Roman" w:hAnsi="Times New Roman" w:cs="Times New Roman"/>
          <w:sz w:val="28"/>
          <w:szCs w:val="28"/>
        </w:rPr>
        <w:t xml:space="preserve">«Лягушка», </w:t>
      </w:r>
      <w:r w:rsidRPr="008770E9">
        <w:rPr>
          <w:rFonts w:ascii="Times New Roman" w:eastAsia="Times New Roman" w:hAnsi="Times New Roman" w:cs="Times New Roman"/>
          <w:sz w:val="28"/>
          <w:szCs w:val="28"/>
        </w:rPr>
        <w:t>«Мышка»</w:t>
      </w:r>
      <w:r w:rsidR="00DB316C">
        <w:rPr>
          <w:rFonts w:ascii="Times New Roman" w:eastAsia="Times New Roman" w:hAnsi="Times New Roman" w:cs="Times New Roman"/>
          <w:sz w:val="28"/>
          <w:szCs w:val="28"/>
        </w:rPr>
        <w:t xml:space="preserve">, </w:t>
      </w:r>
      <w:r w:rsidRPr="008770E9">
        <w:rPr>
          <w:rFonts w:ascii="Times New Roman" w:eastAsia="Times New Roman" w:hAnsi="Times New Roman" w:cs="Times New Roman"/>
          <w:sz w:val="28"/>
          <w:szCs w:val="28"/>
        </w:rPr>
        <w:t>«Заяц»</w:t>
      </w:r>
      <w:r w:rsidR="00DB316C">
        <w:rPr>
          <w:rFonts w:ascii="Times New Roman" w:eastAsia="Times New Roman" w:hAnsi="Times New Roman" w:cs="Times New Roman"/>
          <w:sz w:val="28"/>
          <w:szCs w:val="28"/>
        </w:rPr>
        <w:t>,</w:t>
      </w:r>
      <w:r w:rsidRPr="008770E9">
        <w:rPr>
          <w:rFonts w:ascii="Times New Roman" w:eastAsia="Times New Roman" w:hAnsi="Times New Roman" w:cs="Times New Roman"/>
          <w:sz w:val="28"/>
          <w:szCs w:val="28"/>
        </w:rPr>
        <w:t xml:space="preserve"> «Лиса»</w:t>
      </w:r>
      <w:r w:rsidR="00DB316C">
        <w:rPr>
          <w:rFonts w:ascii="Times New Roman" w:eastAsia="Times New Roman" w:hAnsi="Times New Roman" w:cs="Times New Roman"/>
          <w:sz w:val="28"/>
          <w:szCs w:val="28"/>
        </w:rPr>
        <w:t>,</w:t>
      </w:r>
      <w:r w:rsidR="00436037">
        <w:rPr>
          <w:rFonts w:ascii="Times New Roman" w:eastAsia="Times New Roman" w:hAnsi="Times New Roman" w:cs="Times New Roman"/>
          <w:sz w:val="28"/>
          <w:szCs w:val="28"/>
        </w:rPr>
        <w:t xml:space="preserve"> </w:t>
      </w:r>
      <w:r w:rsidRPr="008770E9">
        <w:rPr>
          <w:rFonts w:ascii="Times New Roman" w:eastAsia="Times New Roman" w:hAnsi="Times New Roman" w:cs="Times New Roman"/>
          <w:bCs/>
          <w:sz w:val="28"/>
          <w:szCs w:val="28"/>
        </w:rPr>
        <w:t>«Волк»</w:t>
      </w:r>
      <w:r w:rsidR="00DB316C">
        <w:rPr>
          <w:rFonts w:ascii="Times New Roman" w:eastAsia="Times New Roman" w:hAnsi="Times New Roman" w:cs="Times New Roman"/>
          <w:bCs/>
          <w:sz w:val="28"/>
          <w:szCs w:val="28"/>
        </w:rPr>
        <w:t>,</w:t>
      </w:r>
      <w:r w:rsidR="00436037">
        <w:rPr>
          <w:rFonts w:ascii="Times New Roman" w:eastAsia="Times New Roman" w:hAnsi="Times New Roman" w:cs="Times New Roman"/>
          <w:bCs/>
          <w:sz w:val="28"/>
          <w:szCs w:val="28"/>
        </w:rPr>
        <w:t xml:space="preserve"> </w:t>
      </w:r>
      <w:r w:rsidRPr="008770E9">
        <w:rPr>
          <w:rFonts w:ascii="Times New Roman" w:eastAsia="Times New Roman" w:hAnsi="Times New Roman" w:cs="Times New Roman"/>
          <w:bCs/>
          <w:sz w:val="28"/>
          <w:szCs w:val="28"/>
        </w:rPr>
        <w:t>«Медведь»</w:t>
      </w:r>
      <w:r w:rsidRPr="008770E9">
        <w:rPr>
          <w:rFonts w:ascii="Times New Roman" w:eastAsia="Times New Roman" w:hAnsi="Times New Roman" w:cs="Times New Roman"/>
          <w:bCs/>
          <w:sz w:val="28"/>
          <w:szCs w:val="28"/>
          <w:lang w:eastAsia="en-US" w:bidi="en-US"/>
        </w:rPr>
        <w:t>.</w:t>
      </w:r>
    </w:p>
    <w:p w14:paraId="39983B81" w14:textId="5F0AF03C" w:rsidR="008770E9" w:rsidRPr="008770E9" w:rsidRDefault="00DB316C" w:rsidP="00402431">
      <w:pPr>
        <w:spacing w:after="0"/>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t xml:space="preserve">Раздел </w:t>
      </w:r>
      <w:r w:rsidR="00A33DF3">
        <w:rPr>
          <w:rFonts w:ascii="Times New Roman" w:eastAsia="Times New Roman" w:hAnsi="Times New Roman" w:cs="Times New Roman"/>
          <w:b/>
          <w:sz w:val="28"/>
          <w:szCs w:val="28"/>
          <w:lang w:eastAsia="en-US" w:bidi="en-US"/>
        </w:rPr>
        <w:t>4</w:t>
      </w:r>
      <w:r>
        <w:rPr>
          <w:rFonts w:ascii="Times New Roman" w:eastAsia="Times New Roman" w:hAnsi="Times New Roman" w:cs="Times New Roman"/>
          <w:b/>
          <w:sz w:val="28"/>
          <w:szCs w:val="28"/>
          <w:lang w:eastAsia="en-US" w:bidi="en-US"/>
        </w:rPr>
        <w:t>. Базовая форма «К</w:t>
      </w:r>
      <w:r w:rsidR="008770E9" w:rsidRPr="008770E9">
        <w:rPr>
          <w:rFonts w:ascii="Times New Roman" w:eastAsia="Times New Roman" w:hAnsi="Times New Roman" w:cs="Times New Roman"/>
          <w:b/>
          <w:sz w:val="28"/>
          <w:szCs w:val="28"/>
          <w:lang w:eastAsia="en-US" w:bidi="en-US"/>
        </w:rPr>
        <w:t xml:space="preserve">нижка» </w:t>
      </w:r>
    </w:p>
    <w:p w14:paraId="202F9670" w14:textId="77777777" w:rsidR="008770E9" w:rsidRPr="008770E9" w:rsidRDefault="008770E9" w:rsidP="00402431">
      <w:pPr>
        <w:tabs>
          <w:tab w:val="left" w:pos="1380"/>
        </w:tabs>
        <w:spacing w:after="0"/>
        <w:jc w:val="both"/>
        <w:rPr>
          <w:rFonts w:ascii="Times New Roman" w:eastAsia="Times New Roman" w:hAnsi="Times New Roman" w:cs="Times New Roman"/>
          <w:bCs/>
          <w:sz w:val="24"/>
          <w:szCs w:val="24"/>
          <w:lang w:eastAsia="en-US" w:bidi="en-US"/>
        </w:rPr>
      </w:pPr>
      <w:r w:rsidRPr="008770E9">
        <w:rPr>
          <w:rFonts w:ascii="Times New Roman" w:eastAsia="Times New Roman" w:hAnsi="Times New Roman" w:cs="Times New Roman"/>
          <w:bCs/>
          <w:sz w:val="28"/>
          <w:szCs w:val="28"/>
          <w:lang w:eastAsia="en-US" w:bidi="en-US"/>
        </w:rPr>
        <w:t xml:space="preserve">Знакомство с базовой формой «Книжка». Графический язык оригами: </w:t>
      </w:r>
      <w:r w:rsidR="00DB316C">
        <w:rPr>
          <w:rFonts w:ascii="Times New Roman" w:eastAsia="Times New Roman" w:hAnsi="Times New Roman" w:cs="Times New Roman"/>
          <w:bCs/>
          <w:sz w:val="28"/>
          <w:szCs w:val="28"/>
          <w:lang w:eastAsia="en-US" w:bidi="en-US"/>
        </w:rPr>
        <w:t>у</w:t>
      </w:r>
      <w:r w:rsidRPr="008770E9">
        <w:rPr>
          <w:rFonts w:ascii="Times New Roman" w:eastAsia="Times New Roman" w:hAnsi="Times New Roman" w:cs="Times New Roman"/>
          <w:bCs/>
          <w:sz w:val="28"/>
          <w:szCs w:val="28"/>
          <w:lang w:eastAsia="en-US" w:bidi="en-US"/>
        </w:rPr>
        <w:t xml:space="preserve">словные обозначения. Сгиб, прямоугольник. </w:t>
      </w:r>
      <w:r w:rsidRPr="008770E9">
        <w:rPr>
          <w:rFonts w:ascii="Times New Roman" w:eastAsia="Calibri" w:hAnsi="Times New Roman" w:cs="Times New Roman"/>
          <w:bCs/>
          <w:sz w:val="28"/>
          <w:szCs w:val="28"/>
          <w:lang w:eastAsia="en-US"/>
        </w:rPr>
        <w:t>Изготовление домика - теремка</w:t>
      </w:r>
      <w:r w:rsidRPr="008770E9">
        <w:rPr>
          <w:rFonts w:ascii="Times New Roman" w:eastAsia="Calibri" w:hAnsi="Times New Roman" w:cs="Times New Roman"/>
          <w:sz w:val="28"/>
          <w:szCs w:val="28"/>
          <w:lang w:eastAsia="en-US"/>
        </w:rPr>
        <w:t xml:space="preserve"> на основе базовой формы «</w:t>
      </w:r>
      <w:r w:rsidR="00DB316C">
        <w:rPr>
          <w:rFonts w:ascii="Times New Roman" w:eastAsia="Calibri" w:hAnsi="Times New Roman" w:cs="Times New Roman"/>
          <w:sz w:val="28"/>
          <w:szCs w:val="28"/>
          <w:lang w:eastAsia="en-US"/>
        </w:rPr>
        <w:t>К</w:t>
      </w:r>
      <w:r w:rsidRPr="008770E9">
        <w:rPr>
          <w:rFonts w:ascii="Times New Roman" w:eastAsia="Calibri" w:hAnsi="Times New Roman" w:cs="Times New Roman"/>
          <w:sz w:val="28"/>
          <w:szCs w:val="28"/>
          <w:lang w:eastAsia="en-US"/>
        </w:rPr>
        <w:t xml:space="preserve">нижка». </w:t>
      </w:r>
      <w:r w:rsidRPr="008770E9">
        <w:rPr>
          <w:rFonts w:ascii="Times New Roman" w:eastAsia="Times New Roman" w:hAnsi="Times New Roman" w:cs="Times New Roman"/>
          <w:bCs/>
          <w:sz w:val="28"/>
          <w:szCs w:val="28"/>
          <w:lang w:eastAsia="en-US" w:bidi="en-US"/>
        </w:rPr>
        <w:t>Оформление композиции с полученными изделиями.</w:t>
      </w:r>
      <w:r w:rsidR="00436037">
        <w:rPr>
          <w:rFonts w:ascii="Times New Roman" w:eastAsia="Times New Roman" w:hAnsi="Times New Roman" w:cs="Times New Roman"/>
          <w:bCs/>
          <w:sz w:val="28"/>
          <w:szCs w:val="28"/>
          <w:lang w:eastAsia="en-US" w:bidi="en-US"/>
        </w:rPr>
        <w:t xml:space="preserve"> </w:t>
      </w:r>
      <w:r w:rsidRPr="008770E9">
        <w:rPr>
          <w:rFonts w:ascii="Times New Roman" w:eastAsia="Times New Roman" w:hAnsi="Times New Roman" w:cs="Times New Roman"/>
          <w:bCs/>
          <w:sz w:val="28"/>
          <w:szCs w:val="28"/>
          <w:lang w:eastAsia="en-US" w:bidi="en-US"/>
        </w:rPr>
        <w:t>Ожившая сказка «Теремок».</w:t>
      </w:r>
    </w:p>
    <w:p w14:paraId="5CAB009B" w14:textId="41AF1413" w:rsidR="008770E9" w:rsidRPr="008770E9" w:rsidRDefault="00A33DF3" w:rsidP="00402431">
      <w:pPr>
        <w:spacing w:after="0"/>
        <w:jc w:val="both"/>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t>Раздел 5</w:t>
      </w:r>
      <w:r w:rsidR="008770E9" w:rsidRPr="008770E9">
        <w:rPr>
          <w:rFonts w:ascii="Times New Roman" w:eastAsia="Times New Roman" w:hAnsi="Times New Roman" w:cs="Times New Roman"/>
          <w:b/>
          <w:sz w:val="28"/>
          <w:szCs w:val="28"/>
          <w:lang w:eastAsia="en-US" w:bidi="en-US"/>
        </w:rPr>
        <w:t xml:space="preserve">. Базовая форма «Воздушный змей» </w:t>
      </w:r>
    </w:p>
    <w:p w14:paraId="274323CF" w14:textId="77777777" w:rsidR="008770E9" w:rsidRPr="008770E9" w:rsidRDefault="008770E9" w:rsidP="00402431">
      <w:pPr>
        <w:spacing w:after="0"/>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Знакомство с базовой формой «Воздушный змей». Графический язык оригами: условные обозначения. Сгиб «гора», «долина». Понятие модуля. Информация познавательного характера с экологической направленностью</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стихи, сказки</w:t>
      </w:r>
      <w:r w:rsidR="00DB316C">
        <w:rPr>
          <w:rFonts w:ascii="Times New Roman" w:eastAsia="Times New Roman" w:hAnsi="Times New Roman" w:cs="Times New Roman"/>
          <w:sz w:val="28"/>
          <w:szCs w:val="28"/>
          <w:lang w:eastAsia="en-US" w:bidi="en-US"/>
        </w:rPr>
        <w:t>)</w:t>
      </w:r>
      <w:r w:rsidRPr="008770E9">
        <w:rPr>
          <w:rFonts w:ascii="Times New Roman" w:eastAsia="Times New Roman" w:hAnsi="Times New Roman" w:cs="Times New Roman"/>
          <w:sz w:val="28"/>
          <w:szCs w:val="28"/>
          <w:lang w:eastAsia="en-US" w:bidi="en-US"/>
        </w:rPr>
        <w:t>. Общие сведения о предмете изготовления. Изготовление квадрата из прямоугольного листа бумаги. Складывание изделий на основе базовой формы «Воздушный змей»</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«Елочка»</w:t>
      </w:r>
      <w:r w:rsidR="00DB316C">
        <w:rPr>
          <w:rFonts w:ascii="Times New Roman" w:eastAsia="Times New Roman" w:hAnsi="Times New Roman" w:cs="Times New Roman"/>
          <w:sz w:val="28"/>
          <w:szCs w:val="28"/>
          <w:lang w:eastAsia="en-US" w:bidi="en-US"/>
        </w:rPr>
        <w:t>,</w:t>
      </w:r>
      <w:r w:rsidRPr="008770E9">
        <w:rPr>
          <w:rFonts w:ascii="Times New Roman" w:eastAsia="Times New Roman" w:hAnsi="Times New Roman" w:cs="Times New Roman"/>
          <w:sz w:val="28"/>
          <w:szCs w:val="28"/>
          <w:lang w:eastAsia="en-US" w:bidi="en-US"/>
        </w:rPr>
        <w:t xml:space="preserve"> «Лиса»</w:t>
      </w:r>
      <w:r w:rsidR="00DB316C">
        <w:rPr>
          <w:rFonts w:ascii="Times New Roman" w:eastAsia="Times New Roman" w:hAnsi="Times New Roman" w:cs="Times New Roman"/>
          <w:sz w:val="28"/>
          <w:szCs w:val="28"/>
          <w:lang w:eastAsia="en-US" w:bidi="en-US"/>
        </w:rPr>
        <w:t>,</w:t>
      </w:r>
      <w:r w:rsidRPr="008770E9">
        <w:rPr>
          <w:rFonts w:ascii="Times New Roman" w:eastAsia="Times New Roman" w:hAnsi="Times New Roman" w:cs="Times New Roman"/>
          <w:sz w:val="28"/>
          <w:szCs w:val="28"/>
          <w:lang w:eastAsia="en-US" w:bidi="en-US"/>
        </w:rPr>
        <w:t xml:space="preserve"> «Береза»</w:t>
      </w:r>
      <w:r w:rsidR="00DB316C">
        <w:rPr>
          <w:rFonts w:ascii="Times New Roman" w:eastAsia="Times New Roman" w:hAnsi="Times New Roman" w:cs="Times New Roman"/>
          <w:sz w:val="28"/>
          <w:szCs w:val="28"/>
          <w:lang w:eastAsia="en-US" w:bidi="en-US"/>
        </w:rPr>
        <w:t>, «Петушок»,</w:t>
      </w:r>
      <w:r w:rsidRPr="008770E9">
        <w:rPr>
          <w:rFonts w:ascii="Times New Roman" w:eastAsia="Times New Roman" w:hAnsi="Times New Roman" w:cs="Times New Roman"/>
          <w:sz w:val="28"/>
          <w:szCs w:val="28"/>
          <w:lang w:eastAsia="en-US" w:bidi="en-US"/>
        </w:rPr>
        <w:t xml:space="preserve"> «Домик для петушка».  Оформление композиций с полученными изделиями</w:t>
      </w:r>
      <w:r w:rsidR="00DB316C">
        <w:rPr>
          <w:rFonts w:ascii="Times New Roman" w:eastAsia="Times New Roman" w:hAnsi="Times New Roman" w:cs="Times New Roman"/>
          <w:sz w:val="28"/>
          <w:szCs w:val="28"/>
          <w:lang w:eastAsia="en-US" w:bidi="en-US"/>
        </w:rPr>
        <w:t>. Ожившая с</w:t>
      </w:r>
      <w:r w:rsidRPr="008770E9">
        <w:rPr>
          <w:rFonts w:ascii="Times New Roman" w:eastAsia="Times New Roman" w:hAnsi="Times New Roman" w:cs="Times New Roman"/>
          <w:bCs/>
          <w:sz w:val="28"/>
          <w:szCs w:val="28"/>
          <w:lang w:eastAsia="en-US" w:bidi="en-US"/>
        </w:rPr>
        <w:t>казка «Петушок - золотой гребешок».</w:t>
      </w:r>
    </w:p>
    <w:p w14:paraId="55C18C72" w14:textId="74A1F46A" w:rsidR="008770E9" w:rsidRPr="008770E9" w:rsidRDefault="00A33DF3" w:rsidP="00402431">
      <w:pPr>
        <w:spacing w:after="0"/>
        <w:jc w:val="both"/>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t>Раздел 6</w:t>
      </w:r>
      <w:r w:rsidR="008770E9" w:rsidRPr="008770E9">
        <w:rPr>
          <w:rFonts w:ascii="Times New Roman" w:eastAsia="Times New Roman" w:hAnsi="Times New Roman" w:cs="Times New Roman"/>
          <w:b/>
          <w:sz w:val="28"/>
          <w:szCs w:val="28"/>
          <w:lang w:eastAsia="en-US" w:bidi="en-US"/>
        </w:rPr>
        <w:t xml:space="preserve">. Базовая форма «Конверт» </w:t>
      </w:r>
    </w:p>
    <w:p w14:paraId="7D35DFDB" w14:textId="77777777" w:rsidR="008770E9" w:rsidRPr="008770E9" w:rsidRDefault="008770E9" w:rsidP="00402431">
      <w:pPr>
        <w:spacing w:after="0"/>
        <w:jc w:val="both"/>
        <w:rPr>
          <w:rFonts w:ascii="Times New Roman" w:eastAsia="Times New Roman" w:hAnsi="Times New Roman" w:cs="Times New Roman"/>
          <w:sz w:val="28"/>
          <w:szCs w:val="28"/>
          <w:lang w:eastAsia="en-US" w:bidi="en-US"/>
        </w:rPr>
      </w:pPr>
      <w:r w:rsidRPr="008770E9">
        <w:rPr>
          <w:rFonts w:ascii="Times New Roman" w:eastAsia="Times New Roman" w:hAnsi="Times New Roman" w:cs="Times New Roman"/>
          <w:sz w:val="28"/>
          <w:szCs w:val="28"/>
          <w:lang w:eastAsia="en-US" w:bidi="en-US"/>
        </w:rPr>
        <w:t>Знакомство с базовой формой «Конверт». Графический язык оригами: условные обозначения. Сгиб «гора», «долина». Раскрытие карманов. Информация познавательного характера с экологической направленностью</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стихи, сказки</w:t>
      </w:r>
      <w:r w:rsidR="00DB316C">
        <w:rPr>
          <w:rFonts w:ascii="Times New Roman" w:eastAsia="Times New Roman" w:hAnsi="Times New Roman" w:cs="Times New Roman"/>
          <w:sz w:val="28"/>
          <w:szCs w:val="28"/>
          <w:lang w:eastAsia="en-US" w:bidi="en-US"/>
        </w:rPr>
        <w:t>)</w:t>
      </w:r>
      <w:r w:rsidRPr="008770E9">
        <w:rPr>
          <w:rFonts w:ascii="Times New Roman" w:eastAsia="Times New Roman" w:hAnsi="Times New Roman" w:cs="Times New Roman"/>
          <w:sz w:val="28"/>
          <w:szCs w:val="28"/>
          <w:lang w:eastAsia="en-US" w:bidi="en-US"/>
        </w:rPr>
        <w:t>. Общие сведения о предмете изготовления. Изготовление квадрата из прямоугольного листа бумаги. Складывание изделий на основе базовой формы «Конверт»</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«Рыбка»</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«Лодка»</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«Пароход»</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«Лодка под парусом».</w:t>
      </w:r>
    </w:p>
    <w:p w14:paraId="16D9CAB9" w14:textId="042A8CB5" w:rsidR="008770E9" w:rsidRPr="008770E9" w:rsidRDefault="00A33DF3" w:rsidP="00402431">
      <w:pPr>
        <w:spacing w:after="0"/>
        <w:jc w:val="both"/>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t>Раздел 7</w:t>
      </w:r>
      <w:r w:rsidR="008770E9" w:rsidRPr="008770E9">
        <w:rPr>
          <w:rFonts w:ascii="Times New Roman" w:eastAsia="Times New Roman" w:hAnsi="Times New Roman" w:cs="Times New Roman"/>
          <w:b/>
          <w:sz w:val="28"/>
          <w:szCs w:val="28"/>
          <w:lang w:eastAsia="en-US" w:bidi="en-US"/>
        </w:rPr>
        <w:t xml:space="preserve">. Базовая форма «Двойной квадрат» </w:t>
      </w:r>
    </w:p>
    <w:p w14:paraId="3C42DFEB" w14:textId="77777777" w:rsidR="008770E9" w:rsidRPr="008770E9" w:rsidRDefault="008770E9" w:rsidP="00402431">
      <w:pPr>
        <w:spacing w:after="0"/>
        <w:jc w:val="both"/>
        <w:rPr>
          <w:rFonts w:ascii="Times New Roman" w:eastAsia="Times New Roman" w:hAnsi="Times New Roman" w:cs="Times New Roman"/>
          <w:bCs/>
          <w:sz w:val="28"/>
          <w:szCs w:val="28"/>
          <w:lang w:eastAsia="en-US" w:bidi="en-US"/>
        </w:rPr>
      </w:pPr>
      <w:r w:rsidRPr="008770E9">
        <w:rPr>
          <w:rFonts w:ascii="Times New Roman" w:eastAsia="Times New Roman" w:hAnsi="Times New Roman" w:cs="Times New Roman"/>
          <w:sz w:val="28"/>
          <w:szCs w:val="28"/>
          <w:lang w:eastAsia="en-US" w:bidi="en-US"/>
        </w:rPr>
        <w:t>Знакомство с базовой формой «Двойной квадрат». Графический язык оригами: условные обозначения. Информация познавательного характера с экологической направленностью</w:t>
      </w:r>
      <w:r w:rsidR="00DB316C">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sz w:val="28"/>
          <w:szCs w:val="28"/>
          <w:lang w:eastAsia="en-US" w:bidi="en-US"/>
        </w:rPr>
        <w:t>стихи, сказки</w:t>
      </w:r>
      <w:r w:rsidR="00DB316C">
        <w:rPr>
          <w:rFonts w:ascii="Times New Roman" w:eastAsia="Times New Roman" w:hAnsi="Times New Roman" w:cs="Times New Roman"/>
          <w:sz w:val="28"/>
          <w:szCs w:val="28"/>
          <w:lang w:eastAsia="en-US" w:bidi="en-US"/>
        </w:rPr>
        <w:t>)</w:t>
      </w:r>
      <w:r w:rsidRPr="008770E9">
        <w:rPr>
          <w:rFonts w:ascii="Times New Roman" w:eastAsia="Times New Roman" w:hAnsi="Times New Roman" w:cs="Times New Roman"/>
          <w:sz w:val="28"/>
          <w:szCs w:val="28"/>
          <w:lang w:eastAsia="en-US" w:bidi="en-US"/>
        </w:rPr>
        <w:t>. Общие сведения о предмете изготовления. Изготовление квадрата из прямоугольного листа бумаги. Складывание изделий на основе базовой формы «Двойной квадрат»</w:t>
      </w:r>
      <w:r w:rsidR="00DB316C">
        <w:rPr>
          <w:rFonts w:ascii="Times New Roman" w:eastAsia="Times New Roman" w:hAnsi="Times New Roman" w:cs="Times New Roman"/>
          <w:sz w:val="28"/>
          <w:szCs w:val="28"/>
          <w:lang w:eastAsia="en-US" w:bidi="en-US"/>
        </w:rPr>
        <w:t>:</w:t>
      </w:r>
      <w:r w:rsidR="00436037">
        <w:rPr>
          <w:rFonts w:ascii="Times New Roman" w:eastAsia="Times New Roman" w:hAnsi="Times New Roman" w:cs="Times New Roman"/>
          <w:sz w:val="28"/>
          <w:szCs w:val="28"/>
          <w:lang w:eastAsia="en-US" w:bidi="en-US"/>
        </w:rPr>
        <w:t xml:space="preserve"> </w:t>
      </w:r>
      <w:r w:rsidR="00DB316C">
        <w:rPr>
          <w:rFonts w:ascii="Times New Roman" w:eastAsia="Times New Roman" w:hAnsi="Times New Roman" w:cs="Times New Roman"/>
          <w:bCs/>
          <w:sz w:val="28"/>
          <w:szCs w:val="28"/>
          <w:lang w:eastAsia="en-US" w:bidi="en-US"/>
        </w:rPr>
        <w:t xml:space="preserve">«Катер», </w:t>
      </w:r>
      <w:r w:rsidRPr="008770E9">
        <w:rPr>
          <w:rFonts w:ascii="Times New Roman" w:eastAsia="Times New Roman" w:hAnsi="Times New Roman" w:cs="Times New Roman"/>
          <w:bCs/>
          <w:sz w:val="28"/>
          <w:szCs w:val="28"/>
          <w:lang w:eastAsia="en-US" w:bidi="en-US"/>
        </w:rPr>
        <w:t>«Краб»</w:t>
      </w:r>
      <w:r w:rsidR="00DB316C">
        <w:rPr>
          <w:rFonts w:ascii="Times New Roman" w:eastAsia="Times New Roman" w:hAnsi="Times New Roman" w:cs="Times New Roman"/>
          <w:bCs/>
          <w:sz w:val="28"/>
          <w:szCs w:val="28"/>
          <w:lang w:eastAsia="en-US" w:bidi="en-US"/>
        </w:rPr>
        <w:t xml:space="preserve">, </w:t>
      </w:r>
      <w:r w:rsidRPr="008770E9">
        <w:rPr>
          <w:rFonts w:ascii="Times New Roman" w:eastAsia="Times New Roman" w:hAnsi="Times New Roman" w:cs="Times New Roman"/>
          <w:bCs/>
          <w:sz w:val="28"/>
          <w:szCs w:val="28"/>
          <w:lang w:eastAsia="en-US" w:bidi="en-US"/>
        </w:rPr>
        <w:t>«Акула»</w:t>
      </w:r>
      <w:r w:rsidRPr="008770E9">
        <w:rPr>
          <w:rFonts w:ascii="Times New Roman" w:eastAsia="Times New Roman" w:hAnsi="Times New Roman" w:cs="Times New Roman"/>
          <w:sz w:val="28"/>
          <w:szCs w:val="28"/>
          <w:lang w:eastAsia="en-US" w:bidi="en-US"/>
        </w:rPr>
        <w:t xml:space="preserve">. </w:t>
      </w:r>
      <w:r w:rsidRPr="008770E9">
        <w:rPr>
          <w:rFonts w:ascii="Times New Roman" w:eastAsia="Times New Roman" w:hAnsi="Times New Roman" w:cs="Times New Roman"/>
          <w:bCs/>
          <w:sz w:val="28"/>
          <w:szCs w:val="28"/>
          <w:lang w:eastAsia="en-US" w:bidi="en-US"/>
        </w:rPr>
        <w:t>Оформление композиции с полученными изделиями</w:t>
      </w:r>
      <w:r w:rsidR="00DB316C">
        <w:rPr>
          <w:rFonts w:ascii="Times New Roman" w:eastAsia="Times New Roman" w:hAnsi="Times New Roman" w:cs="Times New Roman"/>
          <w:bCs/>
          <w:sz w:val="28"/>
          <w:szCs w:val="28"/>
          <w:lang w:eastAsia="en-US" w:bidi="en-US"/>
        </w:rPr>
        <w:t>. П</w:t>
      </w:r>
      <w:r w:rsidRPr="008770E9">
        <w:rPr>
          <w:rFonts w:ascii="Times New Roman" w:eastAsia="Times New Roman" w:hAnsi="Times New Roman" w:cs="Times New Roman"/>
          <w:bCs/>
          <w:sz w:val="28"/>
          <w:szCs w:val="28"/>
          <w:lang w:eastAsia="en-US" w:bidi="en-US"/>
        </w:rPr>
        <w:t>анно «На Море».</w:t>
      </w:r>
    </w:p>
    <w:p w14:paraId="6C950380" w14:textId="77777777" w:rsidR="008770E9" w:rsidRPr="008770E9" w:rsidRDefault="008770E9" w:rsidP="00402431">
      <w:pPr>
        <w:spacing w:after="0"/>
        <w:jc w:val="both"/>
        <w:rPr>
          <w:rFonts w:ascii="Times New Roman" w:eastAsia="Times New Roman" w:hAnsi="Times New Roman" w:cs="Times New Roman"/>
          <w:b/>
          <w:sz w:val="28"/>
          <w:szCs w:val="28"/>
          <w:lang w:eastAsia="en-US" w:bidi="en-US"/>
        </w:rPr>
      </w:pPr>
    </w:p>
    <w:p w14:paraId="2BB42A21" w14:textId="77777777" w:rsidR="008770E9" w:rsidRPr="008770E9" w:rsidRDefault="008770E9" w:rsidP="00402431">
      <w:pPr>
        <w:spacing w:after="0"/>
        <w:jc w:val="both"/>
        <w:rPr>
          <w:rFonts w:ascii="Times New Roman" w:eastAsia="Times New Roman" w:hAnsi="Times New Roman" w:cs="Times New Roman"/>
          <w:sz w:val="28"/>
          <w:szCs w:val="28"/>
          <w:lang w:eastAsia="en-US" w:bidi="en-US"/>
        </w:rPr>
      </w:pPr>
    </w:p>
    <w:p w14:paraId="39C10BBB" w14:textId="77777777" w:rsidR="008770E9" w:rsidRPr="008770E9" w:rsidRDefault="008770E9" w:rsidP="00402431">
      <w:pPr>
        <w:spacing w:after="0"/>
        <w:jc w:val="both"/>
        <w:rPr>
          <w:rFonts w:ascii="Times New Roman" w:eastAsia="Times New Roman" w:hAnsi="Times New Roman" w:cs="Times New Roman"/>
          <w:sz w:val="28"/>
          <w:szCs w:val="28"/>
          <w:lang w:eastAsia="en-US" w:bidi="en-US"/>
        </w:rPr>
      </w:pPr>
    </w:p>
    <w:p w14:paraId="3DEBD34F" w14:textId="77777777" w:rsidR="008770E9" w:rsidRPr="008770E9" w:rsidRDefault="008770E9" w:rsidP="00402431">
      <w:pPr>
        <w:spacing w:after="0"/>
        <w:jc w:val="both"/>
        <w:rPr>
          <w:rFonts w:ascii="Times New Roman" w:eastAsia="Times New Roman" w:hAnsi="Times New Roman" w:cs="Times New Roman"/>
          <w:sz w:val="28"/>
          <w:szCs w:val="28"/>
          <w:lang w:eastAsia="en-US" w:bidi="en-US"/>
        </w:rPr>
      </w:pPr>
    </w:p>
    <w:p w14:paraId="1B165764" w14:textId="77777777" w:rsidR="008770E9" w:rsidRPr="008770E9" w:rsidRDefault="008770E9" w:rsidP="00402431">
      <w:pPr>
        <w:spacing w:after="0"/>
        <w:jc w:val="both"/>
        <w:rPr>
          <w:rFonts w:ascii="Times New Roman" w:eastAsia="Times New Roman" w:hAnsi="Times New Roman" w:cs="Times New Roman"/>
          <w:sz w:val="28"/>
          <w:szCs w:val="28"/>
          <w:lang w:eastAsia="en-US" w:bidi="en-US"/>
        </w:rPr>
      </w:pPr>
    </w:p>
    <w:p w14:paraId="43235B10" w14:textId="77777777" w:rsidR="00E2130A" w:rsidRPr="00E2130A" w:rsidRDefault="00E2130A" w:rsidP="00CD3799">
      <w:pPr>
        <w:jc w:val="center"/>
        <w:rPr>
          <w:rFonts w:ascii="Times New Roman" w:hAnsi="Times New Roman" w:cs="Times New Roman"/>
          <w:b/>
          <w:sz w:val="28"/>
          <w:szCs w:val="28"/>
        </w:rPr>
      </w:pPr>
    </w:p>
    <w:p w14:paraId="3E695672" w14:textId="77777777" w:rsidR="00CD3799" w:rsidRPr="00CD3799" w:rsidRDefault="00CD3799" w:rsidP="00CD3799">
      <w:pPr>
        <w:tabs>
          <w:tab w:val="center" w:pos="4677"/>
        </w:tabs>
        <w:spacing w:after="0"/>
        <w:jc w:val="both"/>
        <w:rPr>
          <w:rFonts w:ascii="Times New Roman" w:hAnsi="Times New Roman" w:cs="Times New Roman"/>
          <w:sz w:val="28"/>
          <w:szCs w:val="28"/>
        </w:rPr>
        <w:sectPr w:rsidR="00CD3799" w:rsidRPr="00CD3799" w:rsidSect="009D3A0D">
          <w:footerReference w:type="default" r:id="rId12"/>
          <w:pgSz w:w="11906" w:h="16838"/>
          <w:pgMar w:top="1134" w:right="567" w:bottom="1134" w:left="1418" w:header="709" w:footer="709" w:gutter="0"/>
          <w:cols w:space="708"/>
          <w:docGrid w:linePitch="360"/>
        </w:sectPr>
      </w:pPr>
    </w:p>
    <w:p w14:paraId="6A2620E3" w14:textId="77777777" w:rsidR="00CD3799" w:rsidRDefault="00591FB5" w:rsidP="00CD3799">
      <w:pPr>
        <w:keepNext/>
        <w:spacing w:after="0" w:line="240" w:lineRule="auto"/>
        <w:jc w:val="center"/>
        <w:outlineLvl w:val="2"/>
        <w:rPr>
          <w:rFonts w:ascii="Times New Roman" w:eastAsia="Times New Roman" w:hAnsi="Times New Roman" w:cs="Times New Roman"/>
          <w:b/>
          <w:sz w:val="28"/>
          <w:szCs w:val="20"/>
        </w:rPr>
      </w:pPr>
      <w:bookmarkStart w:id="4" w:name="_Toc18567801"/>
      <w:r>
        <w:rPr>
          <w:rFonts w:ascii="Times New Roman" w:eastAsia="Times New Roman" w:hAnsi="Times New Roman" w:cs="Times New Roman"/>
          <w:b/>
          <w:sz w:val="28"/>
          <w:szCs w:val="20"/>
        </w:rPr>
        <w:lastRenderedPageBreak/>
        <w:t>1.3.3</w:t>
      </w:r>
      <w:r w:rsidR="00CD3799" w:rsidRPr="00CD3799">
        <w:rPr>
          <w:rFonts w:ascii="Times New Roman" w:eastAsia="Times New Roman" w:hAnsi="Times New Roman" w:cs="Times New Roman"/>
          <w:b/>
          <w:sz w:val="28"/>
          <w:szCs w:val="20"/>
        </w:rPr>
        <w:t>. Календарный учебный график</w:t>
      </w:r>
      <w:bookmarkEnd w:id="4"/>
    </w:p>
    <w:p w14:paraId="5253D1F3" w14:textId="77777777" w:rsidR="008D7370" w:rsidRPr="00D151F7" w:rsidRDefault="00D151F7" w:rsidP="00D15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000000"/>
          <w:sz w:val="24"/>
          <w:szCs w:val="26"/>
          <w:lang w:eastAsia="en-US" w:bidi="en-US"/>
        </w:rPr>
      </w:pPr>
      <w:r w:rsidRPr="00D151F7">
        <w:rPr>
          <w:rFonts w:ascii="Times New Roman" w:eastAsia="Times New Roman" w:hAnsi="Times New Roman" w:cs="Times New Roman"/>
          <w:i/>
          <w:color w:val="000000"/>
          <w:sz w:val="24"/>
          <w:szCs w:val="26"/>
          <w:lang w:eastAsia="en-US" w:bidi="en-US"/>
        </w:rPr>
        <w:t xml:space="preserve">Таблица </w:t>
      </w:r>
      <w:r>
        <w:rPr>
          <w:rFonts w:ascii="Times New Roman" w:eastAsia="Times New Roman" w:hAnsi="Times New Roman" w:cs="Times New Roman"/>
          <w:i/>
          <w:color w:val="000000"/>
          <w:sz w:val="24"/>
          <w:szCs w:val="26"/>
          <w:lang w:eastAsia="en-US" w:bidi="en-US"/>
        </w:rPr>
        <w:t>3</w:t>
      </w:r>
    </w:p>
    <w:tbl>
      <w:tblPr>
        <w:tblW w:w="14627" w:type="dxa"/>
        <w:tblBorders>
          <w:top w:val="outset" w:sz="6" w:space="0" w:color="auto"/>
          <w:left w:val="outset" w:sz="6" w:space="0" w:color="auto"/>
          <w:bottom w:val="outset" w:sz="6" w:space="0" w:color="auto"/>
          <w:right w:val="outset" w:sz="6" w:space="0" w:color="auto"/>
        </w:tblBorders>
        <w:tblLayout w:type="fixed"/>
        <w:tblCellMar>
          <w:top w:w="12" w:type="dxa"/>
          <w:left w:w="12" w:type="dxa"/>
          <w:bottom w:w="12" w:type="dxa"/>
          <w:right w:w="12" w:type="dxa"/>
        </w:tblCellMar>
        <w:tblLook w:val="04A0" w:firstRow="1" w:lastRow="0" w:firstColumn="1" w:lastColumn="0" w:noHBand="0" w:noVBand="1"/>
      </w:tblPr>
      <w:tblGrid>
        <w:gridCol w:w="501"/>
        <w:gridCol w:w="1275"/>
        <w:gridCol w:w="1276"/>
        <w:gridCol w:w="805"/>
        <w:gridCol w:w="3731"/>
        <w:gridCol w:w="7039"/>
      </w:tblGrid>
      <w:tr w:rsidR="008A6FD1" w:rsidRPr="008A6FD1" w14:paraId="3A2790BB" w14:textId="77777777" w:rsidTr="00B539CA">
        <w:trPr>
          <w:trHeight w:val="708"/>
        </w:trPr>
        <w:tc>
          <w:tcPr>
            <w:tcW w:w="50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BA6DDF2"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r w:rsidRPr="008A6FD1">
              <w:rPr>
                <w:rFonts w:ascii="Times New Roman" w:eastAsia="Times New Roman" w:hAnsi="Times New Roman" w:cs="Times New Roman"/>
                <w:b/>
                <w:bCs/>
                <w:color w:val="333333"/>
                <w:sz w:val="24"/>
                <w:szCs w:val="24"/>
              </w:rPr>
              <w:t>№</w:t>
            </w:r>
          </w:p>
        </w:tc>
        <w:tc>
          <w:tcPr>
            <w:tcW w:w="1275"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hideMark/>
          </w:tcPr>
          <w:p w14:paraId="6B9D3FF0" w14:textId="77777777" w:rsidR="008A6FD1" w:rsidRPr="008A6FD1" w:rsidRDefault="008A6FD1" w:rsidP="008A6FD1">
            <w:pPr>
              <w:spacing w:after="0" w:line="240" w:lineRule="auto"/>
              <w:jc w:val="center"/>
              <w:rPr>
                <w:rFonts w:ascii="Times New Roman" w:eastAsia="Times New Roman" w:hAnsi="Times New Roman" w:cs="Times New Roman"/>
                <w:b/>
                <w:bCs/>
                <w:color w:val="333333"/>
                <w:sz w:val="24"/>
                <w:szCs w:val="24"/>
              </w:rPr>
            </w:pPr>
            <w:r w:rsidRPr="008A6FD1">
              <w:rPr>
                <w:rFonts w:ascii="Times New Roman" w:eastAsia="Times New Roman" w:hAnsi="Times New Roman" w:cs="Times New Roman"/>
                <w:b/>
                <w:bCs/>
                <w:color w:val="333333"/>
                <w:sz w:val="24"/>
                <w:szCs w:val="24"/>
              </w:rPr>
              <w:t xml:space="preserve">Дата </w:t>
            </w:r>
          </w:p>
          <w:p w14:paraId="0AAACEC8" w14:textId="77777777" w:rsidR="008A6FD1" w:rsidRPr="008A6FD1" w:rsidRDefault="008A6FD1" w:rsidP="008A6FD1">
            <w:pPr>
              <w:spacing w:after="0" w:line="240" w:lineRule="auto"/>
              <w:jc w:val="center"/>
              <w:rPr>
                <w:rFonts w:ascii="Times New Roman" w:eastAsia="Times New Roman" w:hAnsi="Times New Roman" w:cs="Times New Roman"/>
                <w:b/>
                <w:bCs/>
                <w:color w:val="333333"/>
                <w:sz w:val="24"/>
                <w:szCs w:val="24"/>
              </w:rPr>
            </w:pPr>
            <w:r w:rsidRPr="008A6FD1">
              <w:rPr>
                <w:rFonts w:ascii="Times New Roman" w:eastAsia="Times New Roman" w:hAnsi="Times New Roman" w:cs="Times New Roman"/>
                <w:b/>
                <w:bCs/>
                <w:color w:val="333333"/>
                <w:sz w:val="24"/>
                <w:szCs w:val="24"/>
              </w:rPr>
              <w:t>факт</w:t>
            </w:r>
          </w:p>
        </w:tc>
        <w:tc>
          <w:tcPr>
            <w:tcW w:w="1276" w:type="dxa"/>
            <w:tcBorders>
              <w:top w:val="single" w:sz="6" w:space="0" w:color="000000"/>
              <w:left w:val="single" w:sz="4" w:space="0" w:color="auto"/>
              <w:bottom w:val="single" w:sz="6" w:space="0" w:color="000000"/>
              <w:right w:val="single" w:sz="6" w:space="0" w:color="000000"/>
            </w:tcBorders>
            <w:shd w:val="clear" w:color="auto" w:fill="auto"/>
          </w:tcPr>
          <w:p w14:paraId="55CB740B" w14:textId="77777777" w:rsidR="008A6FD1" w:rsidRPr="008A6FD1" w:rsidRDefault="008A6FD1" w:rsidP="008A6FD1">
            <w:pPr>
              <w:spacing w:after="0" w:line="240" w:lineRule="auto"/>
              <w:jc w:val="center"/>
              <w:rPr>
                <w:rFonts w:ascii="Times New Roman" w:eastAsia="Times New Roman" w:hAnsi="Times New Roman" w:cs="Times New Roman"/>
                <w:b/>
                <w:bCs/>
                <w:color w:val="333333"/>
                <w:sz w:val="24"/>
                <w:szCs w:val="24"/>
              </w:rPr>
            </w:pPr>
            <w:r w:rsidRPr="008A6FD1">
              <w:rPr>
                <w:rFonts w:ascii="Times New Roman" w:eastAsia="Times New Roman" w:hAnsi="Times New Roman" w:cs="Times New Roman"/>
                <w:b/>
                <w:bCs/>
                <w:color w:val="333333"/>
                <w:sz w:val="24"/>
                <w:szCs w:val="24"/>
              </w:rPr>
              <w:t xml:space="preserve">Дата </w:t>
            </w:r>
          </w:p>
          <w:p w14:paraId="792FBC55"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r w:rsidRPr="008A6FD1">
              <w:rPr>
                <w:rFonts w:ascii="Times New Roman" w:eastAsia="Times New Roman" w:hAnsi="Times New Roman" w:cs="Times New Roman"/>
                <w:b/>
                <w:bCs/>
                <w:color w:val="333333"/>
                <w:sz w:val="24"/>
                <w:szCs w:val="24"/>
              </w:rPr>
              <w:t>занятия</w:t>
            </w:r>
          </w:p>
        </w:tc>
        <w:tc>
          <w:tcPr>
            <w:tcW w:w="805" w:type="dxa"/>
            <w:tcBorders>
              <w:top w:val="single" w:sz="6" w:space="0" w:color="000000"/>
              <w:left w:val="single" w:sz="6" w:space="0" w:color="000000"/>
              <w:bottom w:val="single" w:sz="6" w:space="0" w:color="000000"/>
              <w:right w:val="single" w:sz="6" w:space="0" w:color="000000"/>
            </w:tcBorders>
          </w:tcPr>
          <w:p w14:paraId="37591020" w14:textId="77777777" w:rsidR="008A6FD1" w:rsidRPr="008A6FD1" w:rsidRDefault="008A6FD1" w:rsidP="008A6FD1">
            <w:pPr>
              <w:spacing w:after="0" w:line="240" w:lineRule="auto"/>
              <w:jc w:val="center"/>
              <w:rPr>
                <w:rFonts w:ascii="Times New Roman" w:eastAsia="Times New Roman" w:hAnsi="Times New Roman" w:cs="Times New Roman"/>
                <w:b/>
                <w:bCs/>
                <w:color w:val="333333"/>
                <w:sz w:val="24"/>
                <w:szCs w:val="24"/>
              </w:rPr>
            </w:pPr>
            <w:r w:rsidRPr="008A6FD1">
              <w:rPr>
                <w:rFonts w:ascii="Times New Roman" w:eastAsia="Times New Roman" w:hAnsi="Times New Roman" w:cs="Times New Roman"/>
                <w:b/>
                <w:bCs/>
                <w:color w:val="333333"/>
                <w:sz w:val="24"/>
                <w:szCs w:val="24"/>
              </w:rPr>
              <w:t xml:space="preserve">Кол-во </w:t>
            </w:r>
          </w:p>
          <w:p w14:paraId="6ECC7037" w14:textId="77777777" w:rsidR="008A6FD1" w:rsidRPr="008A6FD1" w:rsidRDefault="008A6FD1" w:rsidP="008A6FD1">
            <w:pPr>
              <w:spacing w:after="0" w:line="240" w:lineRule="auto"/>
              <w:jc w:val="center"/>
              <w:rPr>
                <w:rFonts w:ascii="Times New Roman" w:eastAsia="Times New Roman" w:hAnsi="Times New Roman" w:cs="Times New Roman"/>
                <w:b/>
                <w:bCs/>
                <w:color w:val="333333"/>
                <w:sz w:val="24"/>
                <w:szCs w:val="24"/>
              </w:rPr>
            </w:pPr>
            <w:r w:rsidRPr="008A6FD1">
              <w:rPr>
                <w:rFonts w:ascii="Times New Roman" w:eastAsia="Times New Roman" w:hAnsi="Times New Roman" w:cs="Times New Roman"/>
                <w:b/>
                <w:bCs/>
                <w:color w:val="333333"/>
                <w:sz w:val="24"/>
                <w:szCs w:val="24"/>
              </w:rPr>
              <w:t>часов</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3F9F0F5"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r w:rsidRPr="008A6FD1">
              <w:rPr>
                <w:rFonts w:ascii="Times New Roman" w:eastAsia="Times New Roman" w:hAnsi="Times New Roman" w:cs="Times New Roman"/>
                <w:b/>
                <w:bCs/>
                <w:color w:val="333333"/>
                <w:sz w:val="24"/>
                <w:szCs w:val="24"/>
              </w:rPr>
              <w:t>Тема занятия</w:t>
            </w:r>
          </w:p>
        </w:tc>
        <w:tc>
          <w:tcPr>
            <w:tcW w:w="7039" w:type="dxa"/>
            <w:tcBorders>
              <w:top w:val="single" w:sz="6" w:space="0" w:color="000000"/>
              <w:left w:val="single" w:sz="6" w:space="0" w:color="000000"/>
              <w:bottom w:val="single" w:sz="6" w:space="0" w:color="000000"/>
              <w:right w:val="single" w:sz="6" w:space="0" w:color="000000"/>
            </w:tcBorders>
          </w:tcPr>
          <w:p w14:paraId="169DADF7" w14:textId="77777777" w:rsidR="008A6FD1" w:rsidRPr="008A6FD1" w:rsidRDefault="008A6FD1" w:rsidP="008A6FD1">
            <w:pPr>
              <w:autoSpaceDE w:val="0"/>
              <w:autoSpaceDN w:val="0"/>
              <w:adjustRightInd w:val="0"/>
              <w:spacing w:after="0" w:line="240" w:lineRule="auto"/>
              <w:jc w:val="center"/>
              <w:rPr>
                <w:rFonts w:ascii="Times New Roman" w:eastAsia="Times New Roman" w:hAnsi="Times New Roman" w:cs="Times New Roman"/>
                <w:b/>
                <w:bCs/>
                <w:sz w:val="24"/>
                <w:szCs w:val="24"/>
              </w:rPr>
            </w:pPr>
            <w:r w:rsidRPr="008A6FD1">
              <w:rPr>
                <w:rFonts w:ascii="Times New Roman" w:eastAsia="Times New Roman" w:hAnsi="Times New Roman" w:cs="Times New Roman"/>
                <w:b/>
                <w:bCs/>
                <w:sz w:val="24"/>
                <w:szCs w:val="24"/>
              </w:rPr>
              <w:t>Форма организации деятельности</w:t>
            </w:r>
          </w:p>
        </w:tc>
      </w:tr>
      <w:tr w:rsidR="008A6FD1" w:rsidRPr="008A6FD1" w14:paraId="3318CE09" w14:textId="77777777" w:rsidTr="00B539CA">
        <w:trPr>
          <w:trHeight w:val="1036"/>
        </w:trPr>
        <w:tc>
          <w:tcPr>
            <w:tcW w:w="50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AE83206"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r w:rsidRPr="008A6FD1">
              <w:rPr>
                <w:rFonts w:ascii="Times New Roman" w:eastAsia="Times New Roman" w:hAnsi="Times New Roman" w:cs="Times New Roman"/>
                <w:color w:val="333333"/>
                <w:sz w:val="24"/>
                <w:szCs w:val="24"/>
              </w:rPr>
              <w:t>1</w:t>
            </w:r>
          </w:p>
        </w:tc>
        <w:tc>
          <w:tcPr>
            <w:tcW w:w="1275" w:type="dxa"/>
            <w:tcBorders>
              <w:top w:val="single" w:sz="6" w:space="0" w:color="000000"/>
              <w:left w:val="single" w:sz="4" w:space="0" w:color="auto"/>
              <w:bottom w:val="single" w:sz="6" w:space="0" w:color="000000"/>
              <w:right w:val="single" w:sz="6" w:space="0" w:color="000000"/>
            </w:tcBorders>
            <w:shd w:val="clear" w:color="auto" w:fill="auto"/>
            <w:tcMar>
              <w:top w:w="75" w:type="dxa"/>
              <w:left w:w="75" w:type="dxa"/>
              <w:bottom w:w="75" w:type="dxa"/>
              <w:right w:w="75" w:type="dxa"/>
            </w:tcMar>
            <w:hideMark/>
          </w:tcPr>
          <w:p w14:paraId="58D3CCB8"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1276" w:type="dxa"/>
            <w:tcBorders>
              <w:top w:val="single" w:sz="6" w:space="0" w:color="000000"/>
              <w:left w:val="single" w:sz="4" w:space="0" w:color="auto"/>
              <w:bottom w:val="single" w:sz="6" w:space="0" w:color="000000"/>
              <w:right w:val="single" w:sz="6" w:space="0" w:color="000000"/>
            </w:tcBorders>
            <w:shd w:val="clear" w:color="auto" w:fill="auto"/>
          </w:tcPr>
          <w:p w14:paraId="5061A60E"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805" w:type="dxa"/>
            <w:tcBorders>
              <w:top w:val="single" w:sz="6" w:space="0" w:color="000000"/>
              <w:left w:val="single" w:sz="6" w:space="0" w:color="000000"/>
              <w:bottom w:val="single" w:sz="6" w:space="0" w:color="000000"/>
              <w:right w:val="single" w:sz="6" w:space="0" w:color="000000"/>
            </w:tcBorders>
          </w:tcPr>
          <w:p w14:paraId="4D2C408D"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35B5366B"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03F56E82"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r w:rsidRPr="008A6FD1">
              <w:rPr>
                <w:rFonts w:ascii="Times New Roman" w:eastAsia="Times New Roman" w:hAnsi="Times New Roman" w:cs="Times New Roman"/>
                <w:sz w:val="24"/>
                <w:szCs w:val="24"/>
              </w:rPr>
              <w:t>1</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99D1736" w14:textId="77777777" w:rsidR="008A6FD1" w:rsidRPr="008A6FD1" w:rsidRDefault="008A6FD1" w:rsidP="008A6FD1">
            <w:pPr>
              <w:spacing w:after="0" w:line="240" w:lineRule="auto"/>
              <w:jc w:val="both"/>
              <w:rPr>
                <w:rFonts w:ascii="Times New Roman" w:eastAsia="Times New Roman" w:hAnsi="Times New Roman" w:cs="Times New Roman"/>
                <w:color w:val="262626"/>
                <w:sz w:val="24"/>
                <w:szCs w:val="24"/>
              </w:rPr>
            </w:pPr>
            <w:r w:rsidRPr="008A6FD1">
              <w:rPr>
                <w:rFonts w:ascii="Times New Roman" w:eastAsia="Times New Roman" w:hAnsi="Times New Roman" w:cs="Times New Roman"/>
                <w:sz w:val="24"/>
                <w:szCs w:val="24"/>
                <w:lang w:val="en-US" w:bidi="en-US"/>
              </w:rPr>
              <w:t>Знакомство с оригами</w:t>
            </w:r>
          </w:p>
        </w:tc>
        <w:tc>
          <w:tcPr>
            <w:tcW w:w="7039" w:type="dxa"/>
            <w:tcBorders>
              <w:top w:val="single" w:sz="6" w:space="0" w:color="000000"/>
              <w:left w:val="single" w:sz="6" w:space="0" w:color="000000"/>
              <w:bottom w:val="single" w:sz="6" w:space="0" w:color="000000"/>
              <w:right w:val="single" w:sz="6" w:space="0" w:color="000000"/>
            </w:tcBorders>
          </w:tcPr>
          <w:p w14:paraId="1A907658" w14:textId="77777777" w:rsidR="008A6FD1" w:rsidRPr="008A6FD1" w:rsidRDefault="008A6FD1" w:rsidP="008A6FD1">
            <w:pPr>
              <w:autoSpaceDE w:val="0"/>
              <w:autoSpaceDN w:val="0"/>
              <w:adjustRightInd w:val="0"/>
              <w:spacing w:after="0" w:line="240" w:lineRule="auto"/>
              <w:ind w:left="129" w:right="128"/>
              <w:jc w:val="both"/>
              <w:rPr>
                <w:rFonts w:ascii="Times New Roman" w:eastAsia="Times New Roman" w:hAnsi="Times New Roman" w:cs="Times New Roman"/>
                <w:sz w:val="24"/>
                <w:szCs w:val="24"/>
                <w:shd w:val="clear" w:color="auto" w:fill="FFFFFF"/>
              </w:rPr>
            </w:pPr>
            <w:r w:rsidRPr="008A6FD1">
              <w:rPr>
                <w:rFonts w:ascii="Times New Roman" w:eastAsia="Times New Roman" w:hAnsi="Times New Roman" w:cs="Times New Roman"/>
                <w:sz w:val="24"/>
                <w:szCs w:val="24"/>
                <w:shd w:val="clear" w:color="auto" w:fill="FFFFFF"/>
              </w:rPr>
              <w:t>Знакомство с детьми. Правила поведения на занятиях. Правила пользования материалами и инструментами. История возникновения оригами. История о любопытном уголке. Изготовление домика в технике оригами</w:t>
            </w:r>
          </w:p>
        </w:tc>
      </w:tr>
      <w:tr w:rsidR="008A6FD1" w:rsidRPr="008A6FD1" w14:paraId="64CF2192" w14:textId="77777777" w:rsidTr="00B539CA">
        <w:trPr>
          <w:trHeight w:val="129"/>
        </w:trPr>
        <w:tc>
          <w:tcPr>
            <w:tcW w:w="50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9A4EE5C"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r w:rsidRPr="008A6FD1">
              <w:rPr>
                <w:rFonts w:ascii="Times New Roman" w:eastAsia="Times New Roman" w:hAnsi="Times New Roman" w:cs="Times New Roman"/>
                <w:color w:val="333333"/>
                <w:sz w:val="24"/>
                <w:szCs w:val="24"/>
              </w:rPr>
              <w:t>2-3</w:t>
            </w:r>
          </w:p>
        </w:tc>
        <w:tc>
          <w:tcPr>
            <w:tcW w:w="1275" w:type="dxa"/>
            <w:tcBorders>
              <w:top w:val="single" w:sz="6" w:space="0" w:color="000000"/>
              <w:left w:val="single" w:sz="4" w:space="0" w:color="auto"/>
              <w:bottom w:val="single" w:sz="6" w:space="0" w:color="000000"/>
              <w:right w:val="single" w:sz="6" w:space="0" w:color="000000"/>
            </w:tcBorders>
            <w:shd w:val="clear" w:color="auto" w:fill="auto"/>
            <w:tcMar>
              <w:top w:w="75" w:type="dxa"/>
              <w:left w:w="75" w:type="dxa"/>
              <w:bottom w:w="75" w:type="dxa"/>
              <w:right w:w="75" w:type="dxa"/>
            </w:tcMar>
          </w:tcPr>
          <w:p w14:paraId="27591704"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1276" w:type="dxa"/>
            <w:tcBorders>
              <w:top w:val="single" w:sz="6" w:space="0" w:color="000000"/>
              <w:left w:val="single" w:sz="4" w:space="0" w:color="auto"/>
              <w:bottom w:val="single" w:sz="6" w:space="0" w:color="000000"/>
              <w:right w:val="single" w:sz="6" w:space="0" w:color="000000"/>
            </w:tcBorders>
            <w:shd w:val="clear" w:color="auto" w:fill="FFFFFF"/>
          </w:tcPr>
          <w:p w14:paraId="1FD4B4E5"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805" w:type="dxa"/>
            <w:tcBorders>
              <w:top w:val="single" w:sz="6" w:space="0" w:color="000000"/>
              <w:left w:val="single" w:sz="6" w:space="0" w:color="000000"/>
              <w:bottom w:val="single" w:sz="6" w:space="0" w:color="000000"/>
              <w:right w:val="single" w:sz="6" w:space="0" w:color="000000"/>
            </w:tcBorders>
          </w:tcPr>
          <w:p w14:paraId="3E2C70C3"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49EEABD3"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6442A653"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6BF3B4D6"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r w:rsidRPr="008A6FD1">
              <w:rPr>
                <w:rFonts w:ascii="Times New Roman" w:eastAsia="Times New Roman" w:hAnsi="Times New Roman" w:cs="Times New Roman"/>
                <w:sz w:val="24"/>
                <w:szCs w:val="24"/>
              </w:rPr>
              <w:t>2</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F6D6B27" w14:textId="77777777" w:rsidR="008A6FD1" w:rsidRPr="008A6FD1" w:rsidRDefault="008A6FD1" w:rsidP="008A6FD1">
            <w:pPr>
              <w:spacing w:after="0" w:line="240" w:lineRule="auto"/>
              <w:jc w:val="both"/>
              <w:rPr>
                <w:rFonts w:ascii="Times New Roman" w:eastAsia="Times New Roman" w:hAnsi="Times New Roman" w:cs="Times New Roman"/>
                <w:color w:val="262626"/>
                <w:sz w:val="24"/>
                <w:szCs w:val="24"/>
              </w:rPr>
            </w:pPr>
            <w:r w:rsidRPr="008A6FD1">
              <w:rPr>
                <w:rFonts w:ascii="Times New Roman" w:eastAsia="Times New Roman" w:hAnsi="Times New Roman" w:cs="Times New Roman"/>
                <w:sz w:val="24"/>
                <w:szCs w:val="24"/>
                <w:lang w:eastAsia="en-US" w:bidi="en-US"/>
              </w:rPr>
              <w:t>Виды и свойства бумаги</w:t>
            </w:r>
          </w:p>
        </w:tc>
        <w:tc>
          <w:tcPr>
            <w:tcW w:w="7039" w:type="dxa"/>
            <w:tcBorders>
              <w:top w:val="single" w:sz="6" w:space="0" w:color="000000"/>
              <w:left w:val="single" w:sz="6" w:space="0" w:color="000000"/>
              <w:bottom w:val="single" w:sz="6" w:space="0" w:color="000000"/>
              <w:right w:val="single" w:sz="6" w:space="0" w:color="000000"/>
            </w:tcBorders>
          </w:tcPr>
          <w:p w14:paraId="23B4A949" w14:textId="77777777" w:rsidR="008A6FD1" w:rsidRPr="008A6FD1" w:rsidRDefault="008A6FD1" w:rsidP="008A6FD1">
            <w:pPr>
              <w:autoSpaceDE w:val="0"/>
              <w:autoSpaceDN w:val="0"/>
              <w:adjustRightInd w:val="0"/>
              <w:spacing w:after="0" w:line="240" w:lineRule="auto"/>
              <w:ind w:left="129" w:right="128"/>
              <w:jc w:val="both"/>
              <w:rPr>
                <w:rFonts w:ascii="Times New Roman" w:eastAsia="Times New Roman" w:hAnsi="Times New Roman" w:cs="Times New Roman"/>
                <w:b/>
                <w:sz w:val="24"/>
                <w:szCs w:val="24"/>
              </w:rPr>
            </w:pPr>
            <w:r w:rsidRPr="008A6FD1">
              <w:rPr>
                <w:rFonts w:ascii="Times New Roman" w:eastAsia="Times New Roman" w:hAnsi="Times New Roman" w:cs="Times New Roman"/>
                <w:sz w:val="24"/>
                <w:szCs w:val="24"/>
              </w:rPr>
              <w:t>Виды и свойства бумаги. Форма листа для оригами. Понятие «базовые формы». Приемы работы в технике оригами. Складывание из квадратного и прямоугольного листа бумаги. Знакомство с условными знаками и основными приемами складывания бумаги. Складывание прямоугольного лист бумаги по диагонали. Получение квадрата (с помощью отрезания)</w:t>
            </w:r>
          </w:p>
        </w:tc>
      </w:tr>
      <w:tr w:rsidR="008A6FD1" w:rsidRPr="008A6FD1" w14:paraId="6E0F3311" w14:textId="77777777" w:rsidTr="00B539CA">
        <w:trPr>
          <w:trHeight w:val="129"/>
        </w:trPr>
        <w:tc>
          <w:tcPr>
            <w:tcW w:w="50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947C5E3"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r w:rsidRPr="008A6FD1">
              <w:rPr>
                <w:rFonts w:ascii="Times New Roman" w:eastAsia="Times New Roman" w:hAnsi="Times New Roman" w:cs="Times New Roman"/>
                <w:color w:val="333333"/>
                <w:sz w:val="24"/>
                <w:szCs w:val="24"/>
              </w:rPr>
              <w:t>4-8</w:t>
            </w:r>
          </w:p>
        </w:tc>
        <w:tc>
          <w:tcPr>
            <w:tcW w:w="1275" w:type="dxa"/>
            <w:tcBorders>
              <w:top w:val="single" w:sz="6" w:space="0" w:color="000000"/>
              <w:left w:val="single" w:sz="4" w:space="0" w:color="auto"/>
              <w:bottom w:val="single" w:sz="6" w:space="0" w:color="000000"/>
              <w:right w:val="single" w:sz="6" w:space="0" w:color="000000"/>
            </w:tcBorders>
            <w:shd w:val="clear" w:color="auto" w:fill="auto"/>
            <w:tcMar>
              <w:top w:w="75" w:type="dxa"/>
              <w:left w:w="75" w:type="dxa"/>
              <w:bottom w:w="75" w:type="dxa"/>
              <w:right w:w="75" w:type="dxa"/>
            </w:tcMar>
          </w:tcPr>
          <w:p w14:paraId="517F8C3A"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1276" w:type="dxa"/>
            <w:tcBorders>
              <w:top w:val="single" w:sz="6" w:space="0" w:color="000000"/>
              <w:left w:val="single" w:sz="4" w:space="0" w:color="auto"/>
              <w:bottom w:val="single" w:sz="6" w:space="0" w:color="000000"/>
              <w:right w:val="single" w:sz="6" w:space="0" w:color="000000"/>
            </w:tcBorders>
            <w:shd w:val="clear" w:color="auto" w:fill="auto"/>
          </w:tcPr>
          <w:p w14:paraId="2533632A"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805" w:type="dxa"/>
            <w:tcBorders>
              <w:top w:val="single" w:sz="6" w:space="0" w:color="000000"/>
              <w:left w:val="single" w:sz="6" w:space="0" w:color="000000"/>
              <w:bottom w:val="single" w:sz="6" w:space="0" w:color="000000"/>
              <w:right w:val="single" w:sz="6" w:space="0" w:color="000000"/>
            </w:tcBorders>
          </w:tcPr>
          <w:p w14:paraId="3F7010C8"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4940B048"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51B79C03"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r w:rsidRPr="008A6FD1">
              <w:rPr>
                <w:rFonts w:ascii="Times New Roman" w:eastAsia="Times New Roman" w:hAnsi="Times New Roman" w:cs="Times New Roman"/>
                <w:sz w:val="24"/>
                <w:szCs w:val="24"/>
              </w:rPr>
              <w:t>5</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BE90179" w14:textId="77777777" w:rsidR="008A6FD1" w:rsidRPr="008A6FD1" w:rsidRDefault="008A6FD1" w:rsidP="008A6FD1">
            <w:pPr>
              <w:spacing w:after="0" w:line="240" w:lineRule="auto"/>
              <w:jc w:val="both"/>
              <w:rPr>
                <w:rFonts w:ascii="Times New Roman" w:eastAsia="Times New Roman" w:hAnsi="Times New Roman" w:cs="Times New Roman"/>
                <w:bCs/>
                <w:sz w:val="24"/>
                <w:szCs w:val="24"/>
              </w:rPr>
            </w:pPr>
            <w:r w:rsidRPr="008A6FD1">
              <w:rPr>
                <w:rFonts w:ascii="Times New Roman" w:eastAsia="Times New Roman" w:hAnsi="Times New Roman" w:cs="Times New Roman"/>
                <w:bCs/>
                <w:sz w:val="24"/>
                <w:szCs w:val="24"/>
              </w:rPr>
              <w:t xml:space="preserve">Знакомство с базовой формой «Треугольник». </w:t>
            </w:r>
          </w:p>
          <w:p w14:paraId="04EA4565" w14:textId="77777777" w:rsidR="008A6FD1" w:rsidRPr="008A6FD1" w:rsidRDefault="008A6FD1" w:rsidP="008A6FD1">
            <w:pPr>
              <w:spacing w:after="0" w:line="240" w:lineRule="auto"/>
              <w:jc w:val="both"/>
              <w:rPr>
                <w:rFonts w:ascii="Times New Roman" w:eastAsia="Times New Roman" w:hAnsi="Times New Roman" w:cs="Times New Roman"/>
                <w:color w:val="262626"/>
                <w:sz w:val="24"/>
                <w:szCs w:val="24"/>
              </w:rPr>
            </w:pPr>
            <w:r w:rsidRPr="008A6FD1">
              <w:rPr>
                <w:rFonts w:ascii="Times New Roman" w:eastAsia="Times New Roman" w:hAnsi="Times New Roman" w:cs="Times New Roman"/>
                <w:bCs/>
                <w:sz w:val="24"/>
                <w:szCs w:val="24"/>
              </w:rPr>
              <w:t>Складывание изделий на основе базовой формы «Треугольник»</w:t>
            </w:r>
          </w:p>
        </w:tc>
        <w:tc>
          <w:tcPr>
            <w:tcW w:w="7039" w:type="dxa"/>
            <w:tcBorders>
              <w:top w:val="single" w:sz="6" w:space="0" w:color="000000"/>
              <w:left w:val="single" w:sz="6" w:space="0" w:color="000000"/>
              <w:bottom w:val="single" w:sz="6" w:space="0" w:color="000000"/>
              <w:right w:val="single" w:sz="6" w:space="0" w:color="000000"/>
            </w:tcBorders>
          </w:tcPr>
          <w:p w14:paraId="2A74DD47" w14:textId="77777777" w:rsidR="008A6FD1" w:rsidRPr="008A6FD1" w:rsidRDefault="008A6FD1" w:rsidP="008A6FD1">
            <w:pPr>
              <w:autoSpaceDE w:val="0"/>
              <w:autoSpaceDN w:val="0"/>
              <w:adjustRightInd w:val="0"/>
              <w:spacing w:after="0" w:line="240" w:lineRule="auto"/>
              <w:ind w:left="129" w:right="128"/>
              <w:jc w:val="both"/>
              <w:rPr>
                <w:rFonts w:ascii="Times New Roman" w:eastAsia="Times New Roman" w:hAnsi="Times New Roman" w:cs="Times New Roman"/>
                <w:bCs/>
                <w:sz w:val="24"/>
                <w:szCs w:val="24"/>
              </w:rPr>
            </w:pPr>
            <w:r w:rsidRPr="008A6FD1">
              <w:rPr>
                <w:rFonts w:ascii="Times New Roman" w:eastAsia="Times New Roman" w:hAnsi="Times New Roman" w:cs="Times New Roman"/>
                <w:bCs/>
                <w:sz w:val="24"/>
                <w:szCs w:val="24"/>
              </w:rPr>
              <w:t xml:space="preserve">Графический язык оригами: условные обозначения. Сгиб «гора», «долина». </w:t>
            </w:r>
          </w:p>
          <w:p w14:paraId="6059BF5D" w14:textId="77777777" w:rsidR="008A6FD1" w:rsidRPr="008A6FD1" w:rsidRDefault="008A6FD1" w:rsidP="008A6FD1">
            <w:pPr>
              <w:autoSpaceDE w:val="0"/>
              <w:autoSpaceDN w:val="0"/>
              <w:adjustRightInd w:val="0"/>
              <w:spacing w:after="0" w:line="240" w:lineRule="auto"/>
              <w:ind w:left="129" w:right="128"/>
              <w:jc w:val="both"/>
              <w:rPr>
                <w:rFonts w:ascii="Times New Roman" w:eastAsia="Times New Roman" w:hAnsi="Times New Roman" w:cs="Times New Roman"/>
                <w:bCs/>
                <w:sz w:val="24"/>
                <w:szCs w:val="24"/>
              </w:rPr>
            </w:pPr>
            <w:r w:rsidRPr="008A6FD1">
              <w:rPr>
                <w:rFonts w:ascii="Times New Roman" w:eastAsia="Times New Roman" w:hAnsi="Times New Roman" w:cs="Times New Roman"/>
                <w:bCs/>
                <w:sz w:val="24"/>
                <w:szCs w:val="24"/>
              </w:rPr>
              <w:t>Складывание изделий на основе базовой формы «Треугольник»: «Тюльпан», «Ирис», «Веточка». Оформление композиции с полученными изделиями. Панно «Цветущие цветы»</w:t>
            </w:r>
          </w:p>
        </w:tc>
      </w:tr>
      <w:tr w:rsidR="008A6FD1" w:rsidRPr="008A6FD1" w14:paraId="061207AB" w14:textId="77777777" w:rsidTr="00B539CA">
        <w:trPr>
          <w:trHeight w:val="129"/>
        </w:trPr>
        <w:tc>
          <w:tcPr>
            <w:tcW w:w="50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826FCAC"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r w:rsidRPr="008A6FD1">
              <w:rPr>
                <w:rFonts w:ascii="Times New Roman" w:eastAsia="Times New Roman" w:hAnsi="Times New Roman" w:cs="Times New Roman"/>
                <w:color w:val="333333"/>
                <w:sz w:val="24"/>
                <w:szCs w:val="24"/>
              </w:rPr>
              <w:t>9-14</w:t>
            </w:r>
          </w:p>
        </w:tc>
        <w:tc>
          <w:tcPr>
            <w:tcW w:w="1275" w:type="dxa"/>
            <w:tcBorders>
              <w:top w:val="single" w:sz="6" w:space="0" w:color="000000"/>
              <w:left w:val="single" w:sz="4" w:space="0" w:color="auto"/>
              <w:bottom w:val="single" w:sz="6" w:space="0" w:color="000000"/>
              <w:right w:val="single" w:sz="6" w:space="0" w:color="000000"/>
            </w:tcBorders>
            <w:shd w:val="clear" w:color="auto" w:fill="auto"/>
            <w:tcMar>
              <w:top w:w="75" w:type="dxa"/>
              <w:left w:w="75" w:type="dxa"/>
              <w:bottom w:w="75" w:type="dxa"/>
              <w:right w:w="75" w:type="dxa"/>
            </w:tcMar>
          </w:tcPr>
          <w:p w14:paraId="6AB84918"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1276" w:type="dxa"/>
            <w:tcBorders>
              <w:top w:val="single" w:sz="6" w:space="0" w:color="000000"/>
              <w:left w:val="single" w:sz="4" w:space="0" w:color="auto"/>
              <w:bottom w:val="single" w:sz="6" w:space="0" w:color="000000"/>
              <w:right w:val="single" w:sz="6" w:space="0" w:color="000000"/>
            </w:tcBorders>
            <w:shd w:val="clear" w:color="auto" w:fill="auto"/>
          </w:tcPr>
          <w:p w14:paraId="3AD90C2A"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805" w:type="dxa"/>
            <w:tcBorders>
              <w:top w:val="single" w:sz="6" w:space="0" w:color="000000"/>
              <w:left w:val="single" w:sz="6" w:space="0" w:color="000000"/>
              <w:bottom w:val="single" w:sz="6" w:space="0" w:color="000000"/>
              <w:right w:val="single" w:sz="6" w:space="0" w:color="000000"/>
            </w:tcBorders>
          </w:tcPr>
          <w:p w14:paraId="33B4770F"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2D483F16"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r w:rsidRPr="008A6FD1">
              <w:rPr>
                <w:rFonts w:ascii="Times New Roman" w:eastAsia="Times New Roman" w:hAnsi="Times New Roman" w:cs="Times New Roman"/>
                <w:sz w:val="24"/>
                <w:szCs w:val="24"/>
              </w:rPr>
              <w:t>6</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7A8F127" w14:textId="77777777" w:rsidR="008A6FD1" w:rsidRPr="008A6FD1" w:rsidRDefault="008A6FD1" w:rsidP="008A6FD1">
            <w:pPr>
              <w:spacing w:after="0" w:line="240" w:lineRule="auto"/>
              <w:jc w:val="both"/>
              <w:rPr>
                <w:rFonts w:ascii="Times New Roman" w:eastAsia="Times New Roman" w:hAnsi="Times New Roman" w:cs="Times New Roman"/>
                <w:color w:val="262626"/>
                <w:sz w:val="24"/>
                <w:szCs w:val="24"/>
              </w:rPr>
            </w:pPr>
            <w:r w:rsidRPr="008A6FD1">
              <w:rPr>
                <w:rFonts w:ascii="Times New Roman" w:eastAsia="Times New Roman" w:hAnsi="Times New Roman" w:cs="Times New Roman"/>
                <w:bCs/>
                <w:sz w:val="24"/>
                <w:szCs w:val="24"/>
              </w:rPr>
              <w:t>Складывание изделий на основе базовой формы «Треугольник».</w:t>
            </w:r>
          </w:p>
        </w:tc>
        <w:tc>
          <w:tcPr>
            <w:tcW w:w="7039" w:type="dxa"/>
            <w:tcBorders>
              <w:top w:val="single" w:sz="6" w:space="0" w:color="000000"/>
              <w:left w:val="single" w:sz="6" w:space="0" w:color="000000"/>
              <w:bottom w:val="single" w:sz="6" w:space="0" w:color="000000"/>
              <w:right w:val="single" w:sz="6" w:space="0" w:color="000000"/>
            </w:tcBorders>
          </w:tcPr>
          <w:p w14:paraId="37384DEB" w14:textId="77777777" w:rsidR="008A6FD1" w:rsidRPr="008A6FD1" w:rsidRDefault="008A6FD1" w:rsidP="008A6FD1">
            <w:pPr>
              <w:autoSpaceDE w:val="0"/>
              <w:autoSpaceDN w:val="0"/>
              <w:adjustRightInd w:val="0"/>
              <w:spacing w:after="0" w:line="240" w:lineRule="auto"/>
              <w:ind w:left="129" w:right="128"/>
              <w:jc w:val="both"/>
              <w:rPr>
                <w:rFonts w:ascii="Times New Roman" w:eastAsia="Times New Roman" w:hAnsi="Times New Roman" w:cs="Times New Roman"/>
                <w:bCs/>
                <w:sz w:val="24"/>
                <w:szCs w:val="24"/>
              </w:rPr>
            </w:pPr>
            <w:r w:rsidRPr="008A6FD1">
              <w:rPr>
                <w:rFonts w:ascii="Times New Roman" w:eastAsia="Times New Roman" w:hAnsi="Times New Roman" w:cs="Times New Roman"/>
                <w:bCs/>
                <w:sz w:val="24"/>
                <w:szCs w:val="24"/>
              </w:rPr>
              <w:t>Складывание изделий на основе базовой формы «Треугольник»: «Лягушка», «Мышка», «Заяц», «Лиса», «Волк», «Медведь»</w:t>
            </w:r>
          </w:p>
        </w:tc>
      </w:tr>
      <w:tr w:rsidR="008A6FD1" w:rsidRPr="008A6FD1" w14:paraId="7A193BF0" w14:textId="77777777" w:rsidTr="00B539CA">
        <w:trPr>
          <w:trHeight w:val="129"/>
        </w:trPr>
        <w:tc>
          <w:tcPr>
            <w:tcW w:w="50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CBCCFAF"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r w:rsidRPr="008A6FD1">
              <w:rPr>
                <w:rFonts w:ascii="Times New Roman" w:eastAsia="Times New Roman" w:hAnsi="Times New Roman" w:cs="Times New Roman"/>
                <w:color w:val="333333"/>
                <w:sz w:val="24"/>
                <w:szCs w:val="24"/>
              </w:rPr>
              <w:t>15-16</w:t>
            </w:r>
          </w:p>
        </w:tc>
        <w:tc>
          <w:tcPr>
            <w:tcW w:w="1275" w:type="dxa"/>
            <w:tcBorders>
              <w:top w:val="single" w:sz="6" w:space="0" w:color="000000"/>
              <w:left w:val="single" w:sz="4" w:space="0" w:color="auto"/>
              <w:bottom w:val="single" w:sz="6" w:space="0" w:color="000000"/>
              <w:right w:val="single" w:sz="6" w:space="0" w:color="000000"/>
            </w:tcBorders>
            <w:shd w:val="clear" w:color="auto" w:fill="auto"/>
            <w:tcMar>
              <w:top w:w="75" w:type="dxa"/>
              <w:left w:w="75" w:type="dxa"/>
              <w:bottom w:w="75" w:type="dxa"/>
              <w:right w:w="75" w:type="dxa"/>
            </w:tcMar>
          </w:tcPr>
          <w:p w14:paraId="72785EFD"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1276" w:type="dxa"/>
            <w:tcBorders>
              <w:top w:val="single" w:sz="6" w:space="0" w:color="000000"/>
              <w:left w:val="single" w:sz="4" w:space="0" w:color="auto"/>
              <w:bottom w:val="single" w:sz="6" w:space="0" w:color="000000"/>
              <w:right w:val="single" w:sz="6" w:space="0" w:color="000000"/>
            </w:tcBorders>
            <w:shd w:val="clear" w:color="auto" w:fill="auto"/>
          </w:tcPr>
          <w:p w14:paraId="0EE0F7D7"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805" w:type="dxa"/>
            <w:tcBorders>
              <w:top w:val="single" w:sz="6" w:space="0" w:color="000000"/>
              <w:left w:val="single" w:sz="6" w:space="0" w:color="000000"/>
              <w:bottom w:val="single" w:sz="6" w:space="0" w:color="000000"/>
              <w:right w:val="single" w:sz="6" w:space="0" w:color="000000"/>
            </w:tcBorders>
          </w:tcPr>
          <w:p w14:paraId="6790A42E"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32F777F1"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r w:rsidRPr="008A6FD1">
              <w:rPr>
                <w:rFonts w:ascii="Times New Roman" w:eastAsia="Times New Roman" w:hAnsi="Times New Roman" w:cs="Times New Roman"/>
                <w:sz w:val="24"/>
                <w:szCs w:val="24"/>
              </w:rPr>
              <w:t>2</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AC11C5C" w14:textId="77777777" w:rsidR="008A6FD1" w:rsidRPr="008A6FD1" w:rsidRDefault="008A6FD1" w:rsidP="008A6FD1">
            <w:pPr>
              <w:spacing w:after="0" w:line="240" w:lineRule="auto"/>
              <w:jc w:val="both"/>
              <w:rPr>
                <w:rFonts w:ascii="Times New Roman" w:eastAsia="Times New Roman" w:hAnsi="Times New Roman" w:cs="Times New Roman"/>
                <w:bCs/>
                <w:sz w:val="24"/>
                <w:szCs w:val="24"/>
              </w:rPr>
            </w:pPr>
            <w:r w:rsidRPr="008A6FD1">
              <w:rPr>
                <w:rFonts w:ascii="Times New Roman" w:eastAsia="Times New Roman" w:hAnsi="Times New Roman" w:cs="Times New Roman"/>
                <w:bCs/>
                <w:sz w:val="24"/>
                <w:szCs w:val="24"/>
              </w:rPr>
              <w:t>Знакомство с базовой формой «Книжка».</w:t>
            </w:r>
          </w:p>
          <w:p w14:paraId="3D69DE06" w14:textId="77777777" w:rsidR="008A6FD1" w:rsidRPr="008A6FD1" w:rsidRDefault="008A6FD1" w:rsidP="008A6FD1">
            <w:pPr>
              <w:spacing w:after="0" w:line="240" w:lineRule="auto"/>
              <w:ind w:right="128"/>
              <w:jc w:val="both"/>
              <w:rPr>
                <w:rFonts w:ascii="Times New Roman" w:eastAsia="Times New Roman" w:hAnsi="Times New Roman" w:cs="Times New Roman"/>
                <w:bCs/>
                <w:sz w:val="24"/>
                <w:szCs w:val="24"/>
              </w:rPr>
            </w:pPr>
            <w:r w:rsidRPr="008A6FD1">
              <w:rPr>
                <w:rFonts w:ascii="Times New Roman" w:eastAsia="Times New Roman" w:hAnsi="Times New Roman" w:cs="Times New Roman"/>
                <w:bCs/>
                <w:sz w:val="24"/>
                <w:szCs w:val="24"/>
              </w:rPr>
              <w:t>Оформление композиции. Ожившая сказка «Теремок»</w:t>
            </w:r>
          </w:p>
        </w:tc>
        <w:tc>
          <w:tcPr>
            <w:tcW w:w="7039" w:type="dxa"/>
            <w:tcBorders>
              <w:top w:val="single" w:sz="6" w:space="0" w:color="000000"/>
              <w:left w:val="single" w:sz="6" w:space="0" w:color="000000"/>
              <w:bottom w:val="single" w:sz="6" w:space="0" w:color="000000"/>
              <w:right w:val="single" w:sz="6" w:space="0" w:color="000000"/>
            </w:tcBorders>
          </w:tcPr>
          <w:p w14:paraId="21775589" w14:textId="77777777" w:rsidR="008A6FD1" w:rsidRPr="008A6FD1" w:rsidRDefault="008A6FD1" w:rsidP="008A6FD1">
            <w:pPr>
              <w:spacing w:after="0" w:line="240" w:lineRule="auto"/>
              <w:ind w:left="129" w:right="128"/>
              <w:jc w:val="both"/>
              <w:rPr>
                <w:rFonts w:ascii="Times New Roman" w:eastAsia="Times New Roman" w:hAnsi="Times New Roman" w:cs="Times New Roman"/>
                <w:bCs/>
                <w:sz w:val="24"/>
                <w:szCs w:val="24"/>
              </w:rPr>
            </w:pPr>
            <w:r w:rsidRPr="008A6FD1">
              <w:rPr>
                <w:rFonts w:ascii="Times New Roman" w:eastAsia="Times New Roman" w:hAnsi="Times New Roman" w:cs="Times New Roman"/>
                <w:bCs/>
                <w:sz w:val="24"/>
                <w:szCs w:val="24"/>
              </w:rPr>
              <w:t>Знакомство с базовой формой «Книжка». Графический язык оригами: условные обозначения. Сгиб, прямоугольник. Изготовление домика - теремка</w:t>
            </w:r>
            <w:r w:rsidRPr="008A6FD1">
              <w:rPr>
                <w:rFonts w:ascii="Times New Roman" w:eastAsia="Times New Roman" w:hAnsi="Times New Roman" w:cs="Times New Roman"/>
                <w:sz w:val="24"/>
                <w:szCs w:val="24"/>
              </w:rPr>
              <w:t xml:space="preserve"> на основе базовой формы «Книжка». </w:t>
            </w:r>
            <w:r w:rsidRPr="008A6FD1">
              <w:rPr>
                <w:rFonts w:ascii="Times New Roman" w:eastAsia="Times New Roman" w:hAnsi="Times New Roman" w:cs="Times New Roman"/>
                <w:bCs/>
                <w:sz w:val="24"/>
                <w:szCs w:val="24"/>
              </w:rPr>
              <w:t>Оформление композиции с полученными изделиями. Ожившая сказка «Теремок»</w:t>
            </w:r>
          </w:p>
        </w:tc>
      </w:tr>
      <w:tr w:rsidR="008A6FD1" w:rsidRPr="008A6FD1" w14:paraId="55C10542" w14:textId="77777777" w:rsidTr="00B539CA">
        <w:trPr>
          <w:trHeight w:val="2465"/>
        </w:trPr>
        <w:tc>
          <w:tcPr>
            <w:tcW w:w="50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51D57DB"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r w:rsidRPr="008A6FD1">
              <w:rPr>
                <w:rFonts w:ascii="Times New Roman" w:eastAsia="Times New Roman" w:hAnsi="Times New Roman" w:cs="Times New Roman"/>
                <w:color w:val="333333"/>
                <w:sz w:val="24"/>
                <w:szCs w:val="24"/>
              </w:rPr>
              <w:lastRenderedPageBreak/>
              <w:t>17-24</w:t>
            </w:r>
          </w:p>
        </w:tc>
        <w:tc>
          <w:tcPr>
            <w:tcW w:w="1275" w:type="dxa"/>
            <w:tcBorders>
              <w:top w:val="single" w:sz="6" w:space="0" w:color="000000"/>
              <w:left w:val="single" w:sz="4" w:space="0" w:color="auto"/>
              <w:bottom w:val="single" w:sz="6" w:space="0" w:color="000000"/>
              <w:right w:val="single" w:sz="6" w:space="0" w:color="000000"/>
            </w:tcBorders>
            <w:shd w:val="clear" w:color="auto" w:fill="auto"/>
            <w:tcMar>
              <w:top w:w="75" w:type="dxa"/>
              <w:left w:w="75" w:type="dxa"/>
              <w:bottom w:w="75" w:type="dxa"/>
              <w:right w:w="75" w:type="dxa"/>
            </w:tcMar>
          </w:tcPr>
          <w:p w14:paraId="41C0352A"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1276" w:type="dxa"/>
            <w:tcBorders>
              <w:top w:val="single" w:sz="6" w:space="0" w:color="000000"/>
              <w:left w:val="single" w:sz="4" w:space="0" w:color="auto"/>
              <w:bottom w:val="single" w:sz="6" w:space="0" w:color="000000"/>
              <w:right w:val="single" w:sz="6" w:space="0" w:color="000000"/>
            </w:tcBorders>
            <w:shd w:val="clear" w:color="auto" w:fill="auto"/>
          </w:tcPr>
          <w:p w14:paraId="05C4667A"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805" w:type="dxa"/>
            <w:tcBorders>
              <w:top w:val="single" w:sz="6" w:space="0" w:color="000000"/>
              <w:left w:val="single" w:sz="6" w:space="0" w:color="000000"/>
              <w:bottom w:val="single" w:sz="6" w:space="0" w:color="000000"/>
              <w:right w:val="single" w:sz="6" w:space="0" w:color="000000"/>
            </w:tcBorders>
          </w:tcPr>
          <w:p w14:paraId="5A9BFE1B"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2D703CF5"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45DF531A"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2383ECF4"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172624AF"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2D5A1176" w14:textId="55D63A47" w:rsidR="008A6FD1" w:rsidRPr="008A6FD1" w:rsidRDefault="006373C5" w:rsidP="008A6F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35CA512" w14:textId="77777777" w:rsidR="008A6FD1" w:rsidRPr="008A6FD1" w:rsidRDefault="008A6FD1" w:rsidP="008A6FD1">
            <w:pPr>
              <w:spacing w:after="0" w:line="240" w:lineRule="auto"/>
              <w:jc w:val="both"/>
              <w:rPr>
                <w:rFonts w:ascii="Times New Roman" w:eastAsia="Times New Roman" w:hAnsi="Times New Roman" w:cs="Times New Roman"/>
                <w:color w:val="262626"/>
                <w:sz w:val="24"/>
                <w:szCs w:val="24"/>
              </w:rPr>
            </w:pPr>
            <w:r w:rsidRPr="008A6FD1">
              <w:rPr>
                <w:rFonts w:ascii="Times New Roman" w:eastAsia="Times New Roman" w:hAnsi="Times New Roman" w:cs="Times New Roman"/>
                <w:sz w:val="24"/>
                <w:szCs w:val="24"/>
              </w:rPr>
              <w:t>Знакомство с базовой формой «Воздушный змей». Складывание изделий на основе базовой формы «Воздушный змей». Оформление композиции. Ожившая с</w:t>
            </w:r>
            <w:r w:rsidRPr="008A6FD1">
              <w:rPr>
                <w:rFonts w:ascii="Times New Roman" w:eastAsia="Times New Roman" w:hAnsi="Times New Roman" w:cs="Times New Roman"/>
                <w:bCs/>
                <w:sz w:val="24"/>
                <w:szCs w:val="24"/>
              </w:rPr>
              <w:t>казка «Петушок - золотой гребешок»</w:t>
            </w:r>
          </w:p>
        </w:tc>
        <w:tc>
          <w:tcPr>
            <w:tcW w:w="7039" w:type="dxa"/>
            <w:tcBorders>
              <w:top w:val="single" w:sz="6" w:space="0" w:color="000000"/>
              <w:left w:val="single" w:sz="6" w:space="0" w:color="000000"/>
              <w:bottom w:val="single" w:sz="6" w:space="0" w:color="000000"/>
              <w:right w:val="single" w:sz="6" w:space="0" w:color="000000"/>
            </w:tcBorders>
          </w:tcPr>
          <w:p w14:paraId="44358F23" w14:textId="77777777" w:rsidR="008A6FD1" w:rsidRPr="008A6FD1" w:rsidRDefault="008A6FD1" w:rsidP="008A6FD1">
            <w:pPr>
              <w:spacing w:after="0" w:line="240" w:lineRule="auto"/>
              <w:ind w:left="129" w:right="128"/>
              <w:jc w:val="both"/>
              <w:rPr>
                <w:rFonts w:ascii="Times New Roman" w:eastAsia="Times New Roman" w:hAnsi="Times New Roman" w:cs="Times New Roman"/>
                <w:sz w:val="24"/>
                <w:szCs w:val="24"/>
              </w:rPr>
            </w:pPr>
            <w:r w:rsidRPr="008A6FD1">
              <w:rPr>
                <w:rFonts w:ascii="Times New Roman" w:eastAsia="Times New Roman" w:hAnsi="Times New Roman" w:cs="Times New Roman"/>
                <w:sz w:val="24"/>
                <w:szCs w:val="24"/>
              </w:rPr>
              <w:t>Знакомство с базовой формой «Воздушный змей». Графический язык оригами: условные обозначения. Сгиб «гора», «долина». Понятие модуля. Информация познавательного характера с экологической (стихи, сказки). Общие сведения о предмете изготовления. Изготовление квадрата из прямоугольного листа бумаги. Складывание изделий на основе базовой формы «Воздушный змей»: «Елочка», «Лиса», «Береза», «Петушок», «Домик для петушка».  Оформление композиций с полученными изделиями. Ожившая с</w:t>
            </w:r>
            <w:r w:rsidRPr="008A6FD1">
              <w:rPr>
                <w:rFonts w:ascii="Times New Roman" w:eastAsia="Times New Roman" w:hAnsi="Times New Roman" w:cs="Times New Roman"/>
                <w:bCs/>
                <w:sz w:val="24"/>
                <w:szCs w:val="24"/>
              </w:rPr>
              <w:t>казка «Петушок - золотой гребешок»</w:t>
            </w:r>
          </w:p>
        </w:tc>
      </w:tr>
      <w:tr w:rsidR="008A6FD1" w:rsidRPr="008A6FD1" w14:paraId="208FD65A" w14:textId="77777777" w:rsidTr="00B539CA">
        <w:trPr>
          <w:trHeight w:val="2089"/>
        </w:trPr>
        <w:tc>
          <w:tcPr>
            <w:tcW w:w="50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8F3A31E"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r w:rsidRPr="008A6FD1">
              <w:rPr>
                <w:rFonts w:ascii="Times New Roman" w:eastAsia="Times New Roman" w:hAnsi="Times New Roman" w:cs="Times New Roman"/>
                <w:color w:val="333333"/>
                <w:sz w:val="24"/>
                <w:szCs w:val="24"/>
              </w:rPr>
              <w:t>25-29</w:t>
            </w:r>
          </w:p>
        </w:tc>
        <w:tc>
          <w:tcPr>
            <w:tcW w:w="1275"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14:paraId="65C5B68C"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p w14:paraId="6CF91457"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p w14:paraId="2A8E34A2"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1276" w:type="dxa"/>
            <w:tcBorders>
              <w:top w:val="single" w:sz="6" w:space="0" w:color="000000"/>
              <w:left w:val="single" w:sz="4" w:space="0" w:color="auto"/>
              <w:bottom w:val="single" w:sz="6" w:space="0" w:color="000000"/>
              <w:right w:val="single" w:sz="6" w:space="0" w:color="000000"/>
            </w:tcBorders>
            <w:shd w:val="clear" w:color="auto" w:fill="auto"/>
          </w:tcPr>
          <w:p w14:paraId="2C85FB67"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805" w:type="dxa"/>
            <w:tcBorders>
              <w:top w:val="single" w:sz="6" w:space="0" w:color="000000"/>
              <w:left w:val="single" w:sz="6" w:space="0" w:color="000000"/>
              <w:bottom w:val="single" w:sz="6" w:space="0" w:color="000000"/>
              <w:right w:val="single" w:sz="6" w:space="0" w:color="000000"/>
            </w:tcBorders>
          </w:tcPr>
          <w:p w14:paraId="2B0A5C03"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47789E67"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7961C1E9"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36590872"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r w:rsidRPr="008A6FD1">
              <w:rPr>
                <w:rFonts w:ascii="Times New Roman" w:eastAsia="Times New Roman" w:hAnsi="Times New Roman" w:cs="Times New Roman"/>
                <w:sz w:val="24"/>
                <w:szCs w:val="24"/>
              </w:rPr>
              <w:t>5</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0A5E08C" w14:textId="77777777" w:rsidR="008A6FD1" w:rsidRPr="008A6FD1" w:rsidRDefault="008A6FD1" w:rsidP="008A6FD1">
            <w:pPr>
              <w:spacing w:after="0" w:line="240" w:lineRule="auto"/>
              <w:jc w:val="both"/>
              <w:rPr>
                <w:rFonts w:ascii="Times New Roman" w:eastAsia="Times New Roman" w:hAnsi="Times New Roman" w:cs="Times New Roman"/>
                <w:sz w:val="24"/>
                <w:szCs w:val="24"/>
              </w:rPr>
            </w:pPr>
            <w:r w:rsidRPr="008A6FD1">
              <w:rPr>
                <w:rFonts w:ascii="Times New Roman" w:eastAsia="Times New Roman" w:hAnsi="Times New Roman" w:cs="Times New Roman"/>
                <w:sz w:val="24"/>
                <w:szCs w:val="24"/>
              </w:rPr>
              <w:t>Знакомство с базовой формой «Конверт».Складывание изделий на основе базовой формы «Конверт»</w:t>
            </w:r>
          </w:p>
        </w:tc>
        <w:tc>
          <w:tcPr>
            <w:tcW w:w="7039" w:type="dxa"/>
            <w:tcBorders>
              <w:top w:val="single" w:sz="6" w:space="0" w:color="000000"/>
              <w:left w:val="single" w:sz="6" w:space="0" w:color="000000"/>
              <w:bottom w:val="single" w:sz="6" w:space="0" w:color="000000"/>
              <w:right w:val="single" w:sz="6" w:space="0" w:color="000000"/>
            </w:tcBorders>
          </w:tcPr>
          <w:p w14:paraId="46A41A40" w14:textId="77777777" w:rsidR="008A6FD1" w:rsidRPr="008A6FD1" w:rsidRDefault="008A6FD1" w:rsidP="008A6FD1">
            <w:pPr>
              <w:spacing w:after="0" w:line="240" w:lineRule="auto"/>
              <w:ind w:left="129" w:right="128"/>
              <w:jc w:val="both"/>
              <w:rPr>
                <w:rFonts w:ascii="Times New Roman" w:eastAsia="Times New Roman" w:hAnsi="Times New Roman" w:cs="Times New Roman"/>
                <w:sz w:val="24"/>
                <w:szCs w:val="24"/>
              </w:rPr>
            </w:pPr>
            <w:r w:rsidRPr="008A6FD1">
              <w:rPr>
                <w:rFonts w:ascii="Times New Roman" w:eastAsia="Times New Roman" w:hAnsi="Times New Roman" w:cs="Times New Roman"/>
                <w:sz w:val="24"/>
                <w:szCs w:val="24"/>
              </w:rPr>
              <w:t>Знакомство с базовой формой «Конверт». Графический язык оригами: условные обозначения. Сгиб «гора», «долина». Раскрытие карманов. Информация познавательного характера с экологической направленностью (стихи, сказки). Общие сведения о предмете изготовления. Изготовление квадрата из прямоугольного листа бумаги. Складывание изделий на основе базовой формы «Конверт»: «Рыбка», «Лодка», «Пароход», «Лодка под парусом»</w:t>
            </w:r>
          </w:p>
        </w:tc>
      </w:tr>
      <w:tr w:rsidR="008A6FD1" w:rsidRPr="008A6FD1" w14:paraId="43E02AE5" w14:textId="77777777" w:rsidTr="00B539CA">
        <w:trPr>
          <w:trHeight w:val="2224"/>
        </w:trPr>
        <w:tc>
          <w:tcPr>
            <w:tcW w:w="50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91F1103"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r w:rsidRPr="008A6FD1">
              <w:rPr>
                <w:rFonts w:ascii="Times New Roman" w:eastAsia="Times New Roman" w:hAnsi="Times New Roman" w:cs="Times New Roman"/>
                <w:color w:val="333333"/>
                <w:sz w:val="24"/>
                <w:szCs w:val="24"/>
              </w:rPr>
              <w:t>30-35</w:t>
            </w:r>
          </w:p>
        </w:tc>
        <w:tc>
          <w:tcPr>
            <w:tcW w:w="1275"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14:paraId="47DC8385"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p w14:paraId="71AE6094"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p w14:paraId="49BBF0BF"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1276" w:type="dxa"/>
            <w:tcBorders>
              <w:top w:val="single" w:sz="6" w:space="0" w:color="000000"/>
              <w:left w:val="single" w:sz="4" w:space="0" w:color="auto"/>
              <w:bottom w:val="single" w:sz="6" w:space="0" w:color="000000"/>
              <w:right w:val="single" w:sz="6" w:space="0" w:color="000000"/>
            </w:tcBorders>
            <w:shd w:val="clear" w:color="auto" w:fill="auto"/>
          </w:tcPr>
          <w:p w14:paraId="4A0FA747" w14:textId="77777777" w:rsidR="008A6FD1" w:rsidRPr="008A6FD1" w:rsidRDefault="008A6FD1" w:rsidP="008A6FD1">
            <w:pPr>
              <w:spacing w:after="0" w:line="240" w:lineRule="auto"/>
              <w:jc w:val="center"/>
              <w:rPr>
                <w:rFonts w:ascii="Times New Roman" w:eastAsia="Times New Roman" w:hAnsi="Times New Roman" w:cs="Times New Roman"/>
                <w:color w:val="333333"/>
                <w:sz w:val="24"/>
                <w:szCs w:val="24"/>
              </w:rPr>
            </w:pPr>
          </w:p>
        </w:tc>
        <w:tc>
          <w:tcPr>
            <w:tcW w:w="805" w:type="dxa"/>
            <w:tcBorders>
              <w:top w:val="single" w:sz="6" w:space="0" w:color="000000"/>
              <w:left w:val="single" w:sz="6" w:space="0" w:color="000000"/>
              <w:bottom w:val="single" w:sz="6" w:space="0" w:color="000000"/>
              <w:right w:val="single" w:sz="6" w:space="0" w:color="000000"/>
            </w:tcBorders>
          </w:tcPr>
          <w:p w14:paraId="55912B1B"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3D2F7C42" w14:textId="77777777" w:rsidR="008A6FD1" w:rsidRPr="008A6FD1" w:rsidRDefault="008A6FD1" w:rsidP="008A6FD1">
            <w:pPr>
              <w:spacing w:after="0" w:line="240" w:lineRule="auto"/>
              <w:jc w:val="center"/>
              <w:rPr>
                <w:rFonts w:ascii="Times New Roman" w:eastAsia="Times New Roman" w:hAnsi="Times New Roman" w:cs="Times New Roman"/>
                <w:sz w:val="24"/>
                <w:szCs w:val="24"/>
              </w:rPr>
            </w:pPr>
          </w:p>
          <w:p w14:paraId="61BEB476" w14:textId="3DB1DFB8" w:rsidR="008A6FD1" w:rsidRPr="008A6FD1" w:rsidRDefault="006373C5" w:rsidP="008A6FD1">
            <w:pPr>
              <w:spacing w:after="0" w:line="240" w:lineRule="auto"/>
              <w:jc w:val="center"/>
              <w:rPr>
                <w:rFonts w:ascii="Times New Roman" w:eastAsia="Times New Roman" w:hAnsi="Times New Roman" w:cs="Times New Roman"/>
                <w:color w:val="2567AF"/>
                <w:sz w:val="24"/>
                <w:szCs w:val="24"/>
                <w:u w:val="single"/>
                <w:bdr w:val="none" w:sz="0" w:space="0" w:color="auto" w:frame="1"/>
              </w:rPr>
            </w:pPr>
            <w:r>
              <w:rPr>
                <w:rFonts w:ascii="Times New Roman" w:eastAsia="Times New Roman" w:hAnsi="Times New Roman" w:cs="Times New Roman"/>
                <w:sz w:val="24"/>
                <w:szCs w:val="24"/>
              </w:rPr>
              <w:t>5</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C1DED74" w14:textId="77777777" w:rsidR="008A6FD1" w:rsidRPr="008A6FD1" w:rsidRDefault="008A6FD1" w:rsidP="008A6FD1">
            <w:pPr>
              <w:spacing w:after="0" w:line="240" w:lineRule="auto"/>
              <w:jc w:val="both"/>
              <w:rPr>
                <w:rFonts w:ascii="Times New Roman" w:eastAsia="Times New Roman" w:hAnsi="Times New Roman" w:cs="Times New Roman"/>
                <w:sz w:val="24"/>
                <w:szCs w:val="24"/>
              </w:rPr>
            </w:pPr>
            <w:r w:rsidRPr="008A6FD1">
              <w:rPr>
                <w:rFonts w:ascii="Times New Roman" w:eastAsia="Times New Roman" w:hAnsi="Times New Roman" w:cs="Times New Roman"/>
                <w:sz w:val="24"/>
                <w:szCs w:val="24"/>
              </w:rPr>
              <w:t xml:space="preserve">Знакомство с базовой формой «Двойной квадрат». Складывание изделий на основе базовой формы «Двойной квадрат». </w:t>
            </w:r>
            <w:r w:rsidRPr="008A6FD1">
              <w:rPr>
                <w:rFonts w:ascii="Times New Roman" w:eastAsia="Times New Roman" w:hAnsi="Times New Roman" w:cs="Times New Roman"/>
                <w:bCs/>
                <w:sz w:val="24"/>
                <w:szCs w:val="24"/>
              </w:rPr>
              <w:t>Оформление композиции с полученными изделиями. Панно «На Море»</w:t>
            </w:r>
          </w:p>
        </w:tc>
        <w:tc>
          <w:tcPr>
            <w:tcW w:w="7039" w:type="dxa"/>
            <w:tcBorders>
              <w:top w:val="single" w:sz="6" w:space="0" w:color="000000"/>
              <w:left w:val="single" w:sz="6" w:space="0" w:color="000000"/>
              <w:bottom w:val="single" w:sz="6" w:space="0" w:color="000000"/>
              <w:right w:val="single" w:sz="6" w:space="0" w:color="000000"/>
            </w:tcBorders>
          </w:tcPr>
          <w:p w14:paraId="532B6C22" w14:textId="77777777" w:rsidR="008A6FD1" w:rsidRPr="008A6FD1" w:rsidRDefault="008A6FD1" w:rsidP="008A6FD1">
            <w:pPr>
              <w:spacing w:after="0" w:line="240" w:lineRule="auto"/>
              <w:ind w:left="129" w:right="128"/>
              <w:jc w:val="both"/>
              <w:rPr>
                <w:rFonts w:ascii="Times New Roman" w:eastAsia="Times New Roman" w:hAnsi="Times New Roman" w:cs="Times New Roman"/>
                <w:bCs/>
                <w:sz w:val="24"/>
                <w:szCs w:val="24"/>
              </w:rPr>
            </w:pPr>
            <w:r w:rsidRPr="008A6FD1">
              <w:rPr>
                <w:rFonts w:ascii="Times New Roman" w:eastAsia="Times New Roman" w:hAnsi="Times New Roman" w:cs="Times New Roman"/>
                <w:sz w:val="24"/>
                <w:szCs w:val="24"/>
              </w:rPr>
              <w:t xml:space="preserve">Знакомство с базовой формой «Двойной квадрат». Графический язык оригами: условные обозначения. Информация познавательного характера с экологической направленностью (стихи, сказки). Общие сведения о предмете изготовления. Изготовление квадрата из прямоугольного листа бумаги. Складывание изделий на основе базовой формы «Двойной квадрат»: </w:t>
            </w:r>
            <w:r w:rsidRPr="008A6FD1">
              <w:rPr>
                <w:rFonts w:ascii="Times New Roman" w:eastAsia="Times New Roman" w:hAnsi="Times New Roman" w:cs="Times New Roman"/>
                <w:bCs/>
                <w:sz w:val="24"/>
                <w:szCs w:val="24"/>
              </w:rPr>
              <w:t>«Катер», «Краб», «Акула»</w:t>
            </w:r>
            <w:r w:rsidRPr="008A6FD1">
              <w:rPr>
                <w:rFonts w:ascii="Times New Roman" w:eastAsia="Times New Roman" w:hAnsi="Times New Roman" w:cs="Times New Roman"/>
                <w:sz w:val="24"/>
                <w:szCs w:val="24"/>
              </w:rPr>
              <w:t xml:space="preserve">. </w:t>
            </w:r>
            <w:r w:rsidRPr="008A6FD1">
              <w:rPr>
                <w:rFonts w:ascii="Times New Roman" w:eastAsia="Times New Roman" w:hAnsi="Times New Roman" w:cs="Times New Roman"/>
                <w:bCs/>
                <w:sz w:val="24"/>
                <w:szCs w:val="24"/>
              </w:rPr>
              <w:t>Оформление композиции с полученными изделиями. Панно «На море»</w:t>
            </w:r>
          </w:p>
        </w:tc>
      </w:tr>
      <w:tr w:rsidR="008A6FD1" w:rsidRPr="008A6FD1" w14:paraId="5623543C" w14:textId="77777777" w:rsidTr="00B539CA">
        <w:trPr>
          <w:trHeight w:val="241"/>
        </w:trPr>
        <w:tc>
          <w:tcPr>
            <w:tcW w:w="50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9DA652B" w14:textId="77777777" w:rsidR="008A6FD1" w:rsidRPr="008A6FD1" w:rsidRDefault="008A6FD1" w:rsidP="008A6FD1">
            <w:pPr>
              <w:spacing w:after="0" w:line="240" w:lineRule="auto"/>
              <w:jc w:val="both"/>
              <w:rPr>
                <w:rFonts w:ascii="Times New Roman" w:eastAsia="Times New Roman" w:hAnsi="Times New Roman" w:cs="Times New Roman"/>
                <w:color w:val="333333"/>
                <w:sz w:val="24"/>
                <w:szCs w:val="24"/>
              </w:rPr>
            </w:pP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A67CB29" w14:textId="77777777" w:rsidR="008A6FD1" w:rsidRPr="008A6FD1" w:rsidRDefault="008A6FD1" w:rsidP="008A6FD1">
            <w:pPr>
              <w:spacing w:after="0" w:line="240" w:lineRule="auto"/>
              <w:jc w:val="both"/>
              <w:rPr>
                <w:rFonts w:ascii="Times New Roman" w:eastAsia="Times New Roman" w:hAnsi="Times New Roman" w:cs="Times New Roman"/>
                <w:b/>
                <w:color w:val="333333"/>
                <w:sz w:val="24"/>
                <w:szCs w:val="24"/>
              </w:rPr>
            </w:pPr>
            <w:r w:rsidRPr="008A6FD1">
              <w:rPr>
                <w:rFonts w:ascii="Times New Roman" w:eastAsia="Times New Roman" w:hAnsi="Times New Roman" w:cs="Times New Roman"/>
                <w:b/>
                <w:color w:val="333333"/>
                <w:sz w:val="24"/>
                <w:szCs w:val="24"/>
              </w:rPr>
              <w:t xml:space="preserve">Итого: </w:t>
            </w:r>
          </w:p>
        </w:tc>
        <w:tc>
          <w:tcPr>
            <w:tcW w:w="805" w:type="dxa"/>
            <w:tcBorders>
              <w:top w:val="single" w:sz="6" w:space="0" w:color="000000"/>
              <w:left w:val="single" w:sz="6" w:space="0" w:color="000000"/>
              <w:bottom w:val="single" w:sz="6" w:space="0" w:color="000000"/>
              <w:right w:val="single" w:sz="6" w:space="0" w:color="000000"/>
            </w:tcBorders>
          </w:tcPr>
          <w:p w14:paraId="1AE9A1A3" w14:textId="321C95CD" w:rsidR="008A6FD1" w:rsidRPr="008A6FD1" w:rsidRDefault="006373C5" w:rsidP="008A6FD1">
            <w:pPr>
              <w:spacing w:after="0" w:line="240" w:lineRule="auto"/>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33</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FEAB778" w14:textId="77777777" w:rsidR="008A6FD1" w:rsidRPr="008A6FD1" w:rsidRDefault="008A6FD1" w:rsidP="008A6FD1">
            <w:pPr>
              <w:spacing w:after="0" w:line="240" w:lineRule="auto"/>
              <w:jc w:val="both"/>
              <w:rPr>
                <w:rFonts w:ascii="Times New Roman" w:eastAsia="Times New Roman" w:hAnsi="Times New Roman" w:cs="Times New Roman"/>
                <w:b/>
                <w:color w:val="333333"/>
                <w:sz w:val="24"/>
                <w:szCs w:val="24"/>
              </w:rPr>
            </w:pPr>
          </w:p>
        </w:tc>
        <w:tc>
          <w:tcPr>
            <w:tcW w:w="7039" w:type="dxa"/>
            <w:tcBorders>
              <w:top w:val="single" w:sz="6" w:space="0" w:color="000000"/>
              <w:left w:val="single" w:sz="6" w:space="0" w:color="000000"/>
              <w:bottom w:val="single" w:sz="6" w:space="0" w:color="000000"/>
              <w:right w:val="single" w:sz="6" w:space="0" w:color="000000"/>
            </w:tcBorders>
          </w:tcPr>
          <w:p w14:paraId="3A8D347C" w14:textId="77777777" w:rsidR="008A6FD1" w:rsidRPr="008A6FD1" w:rsidRDefault="008A6FD1" w:rsidP="008A6FD1">
            <w:pPr>
              <w:spacing w:after="0" w:line="240" w:lineRule="auto"/>
              <w:jc w:val="both"/>
              <w:rPr>
                <w:rFonts w:ascii="Times New Roman" w:eastAsia="Times New Roman" w:hAnsi="Times New Roman" w:cs="Times New Roman"/>
                <w:sz w:val="24"/>
                <w:szCs w:val="24"/>
              </w:rPr>
            </w:pPr>
          </w:p>
        </w:tc>
      </w:tr>
    </w:tbl>
    <w:p w14:paraId="34D29745" w14:textId="77777777" w:rsidR="001A2148" w:rsidRDefault="001A2148" w:rsidP="00930154">
      <w:pPr>
        <w:spacing w:line="360" w:lineRule="auto"/>
        <w:rPr>
          <w:rFonts w:ascii="Times New Roman" w:hAnsi="Times New Roman" w:cs="Times New Roman"/>
          <w:b/>
          <w:sz w:val="28"/>
          <w:szCs w:val="28"/>
        </w:rPr>
        <w:sectPr w:rsidR="001A2148" w:rsidSect="0089568C">
          <w:pgSz w:w="16838" w:h="11906" w:orient="landscape"/>
          <w:pgMar w:top="1701" w:right="1134" w:bottom="851" w:left="851" w:header="709" w:footer="709" w:gutter="0"/>
          <w:cols w:space="708"/>
          <w:docGrid w:linePitch="360"/>
        </w:sectPr>
      </w:pPr>
    </w:p>
    <w:p w14:paraId="00A434CB" w14:textId="783E389A" w:rsidR="00AC2B69" w:rsidRPr="001A2148" w:rsidRDefault="00E2130A" w:rsidP="001A2148">
      <w:pPr>
        <w:pStyle w:val="22"/>
        <w:numPr>
          <w:ilvl w:val="1"/>
          <w:numId w:val="11"/>
        </w:numPr>
        <w:tabs>
          <w:tab w:val="left" w:pos="284"/>
          <w:tab w:val="left" w:pos="426"/>
        </w:tabs>
        <w:spacing w:after="0" w:line="276" w:lineRule="auto"/>
        <w:jc w:val="center"/>
        <w:rPr>
          <w:rFonts w:ascii="Times New Roman" w:hAnsi="Times New Roman"/>
          <w:b/>
          <w:caps/>
          <w:sz w:val="28"/>
          <w:szCs w:val="28"/>
        </w:rPr>
      </w:pPr>
      <w:r w:rsidRPr="001A2148">
        <w:rPr>
          <w:rFonts w:ascii="Times New Roman" w:hAnsi="Times New Roman"/>
          <w:b/>
          <w:caps/>
          <w:sz w:val="28"/>
          <w:szCs w:val="28"/>
        </w:rPr>
        <w:lastRenderedPageBreak/>
        <w:t>Планируемые результаты</w:t>
      </w:r>
    </w:p>
    <w:p w14:paraId="368A114F" w14:textId="6C815E73" w:rsidR="00B65E1A" w:rsidRPr="00B65E1A" w:rsidRDefault="00B65E1A" w:rsidP="00B65E1A">
      <w:pPr>
        <w:autoSpaceDE w:val="0"/>
        <w:autoSpaceDN w:val="0"/>
        <w:adjustRightInd w:val="0"/>
        <w:spacing w:after="0"/>
        <w:ind w:left="567" w:right="353"/>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      В результате освоения программы </w:t>
      </w:r>
      <w:r w:rsidRPr="00B65E1A">
        <w:rPr>
          <w:rFonts w:ascii="Times New Roman" w:eastAsiaTheme="minorHAnsi" w:hAnsi="Times New Roman"/>
          <w:b/>
          <w:color w:val="000000"/>
          <w:sz w:val="28"/>
          <w:szCs w:val="28"/>
        </w:rPr>
        <w:t xml:space="preserve">учащиеся </w:t>
      </w:r>
      <w:r w:rsidRPr="00B65E1A">
        <w:rPr>
          <w:rFonts w:ascii="Times New Roman" w:eastAsiaTheme="minorHAnsi" w:hAnsi="Times New Roman"/>
          <w:b/>
          <w:bCs/>
          <w:color w:val="000000"/>
          <w:sz w:val="28"/>
          <w:szCs w:val="28"/>
        </w:rPr>
        <w:t>будут знать:</w:t>
      </w:r>
      <w:r w:rsidRPr="00B65E1A">
        <w:rPr>
          <w:rFonts w:ascii="Times New Roman" w:eastAsiaTheme="minorHAnsi" w:hAnsi="Times New Roman"/>
          <w:bCs/>
          <w:color w:val="000000"/>
          <w:sz w:val="28"/>
          <w:szCs w:val="28"/>
        </w:rPr>
        <w:t xml:space="preserve"> </w:t>
      </w:r>
    </w:p>
    <w:p w14:paraId="69C6DB11" w14:textId="77777777" w:rsidR="00B65E1A" w:rsidRPr="00B65E1A" w:rsidRDefault="00B65E1A" w:rsidP="00B65E1A">
      <w:pPr>
        <w:pStyle w:val="ae"/>
        <w:numPr>
          <w:ilvl w:val="0"/>
          <w:numId w:val="25"/>
        </w:numPr>
        <w:tabs>
          <w:tab w:val="left" w:pos="321"/>
          <w:tab w:val="left" w:pos="993"/>
        </w:tabs>
        <w:autoSpaceDE w:val="0"/>
        <w:autoSpaceDN w:val="0"/>
        <w:adjustRightInd w:val="0"/>
        <w:spacing w:after="47"/>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что такое оригами; </w:t>
      </w:r>
    </w:p>
    <w:p w14:paraId="0CCEF88A" w14:textId="77777777" w:rsidR="00B65E1A" w:rsidRPr="00B65E1A" w:rsidRDefault="00B65E1A" w:rsidP="00B65E1A">
      <w:pPr>
        <w:pStyle w:val="ae"/>
        <w:numPr>
          <w:ilvl w:val="0"/>
          <w:numId w:val="25"/>
        </w:numPr>
        <w:tabs>
          <w:tab w:val="left" w:pos="321"/>
          <w:tab w:val="left" w:pos="993"/>
        </w:tabs>
        <w:autoSpaceDE w:val="0"/>
        <w:autoSpaceDN w:val="0"/>
        <w:adjustRightInd w:val="0"/>
        <w:spacing w:after="47"/>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различные приемы работы с бумагой: сгибание, многократное складывание, надрезание;</w:t>
      </w:r>
    </w:p>
    <w:p w14:paraId="7B21860B" w14:textId="77777777" w:rsidR="00B65E1A" w:rsidRPr="00B65E1A" w:rsidRDefault="00B65E1A" w:rsidP="00B65E1A">
      <w:pPr>
        <w:pStyle w:val="ae"/>
        <w:numPr>
          <w:ilvl w:val="0"/>
          <w:numId w:val="25"/>
        </w:numPr>
        <w:tabs>
          <w:tab w:val="left" w:pos="321"/>
          <w:tab w:val="left" w:pos="993"/>
        </w:tabs>
        <w:autoSpaceDE w:val="0"/>
        <w:autoSpaceDN w:val="0"/>
        <w:adjustRightInd w:val="0"/>
        <w:spacing w:after="47"/>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основные геометрические понятия: круг, квадрат, треугольник, угол, сторона, вершина;</w:t>
      </w:r>
    </w:p>
    <w:p w14:paraId="502051E0" w14:textId="77777777" w:rsidR="00B65E1A" w:rsidRPr="00B65E1A" w:rsidRDefault="00B65E1A" w:rsidP="00B65E1A">
      <w:pPr>
        <w:pStyle w:val="ae"/>
        <w:numPr>
          <w:ilvl w:val="0"/>
          <w:numId w:val="25"/>
        </w:numPr>
        <w:tabs>
          <w:tab w:val="left" w:pos="321"/>
          <w:tab w:val="left" w:pos="993"/>
        </w:tabs>
        <w:autoSpaceDE w:val="0"/>
        <w:autoSpaceDN w:val="0"/>
        <w:adjustRightInd w:val="0"/>
        <w:spacing w:after="47"/>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базовые формы оригами: треугольник, квадрат, книжка, дверь, дом; </w:t>
      </w:r>
    </w:p>
    <w:p w14:paraId="02F1DE36" w14:textId="77777777" w:rsidR="00B65E1A" w:rsidRPr="00B65E1A" w:rsidRDefault="00B65E1A" w:rsidP="00B65E1A">
      <w:pPr>
        <w:pStyle w:val="ae"/>
        <w:numPr>
          <w:ilvl w:val="0"/>
          <w:numId w:val="25"/>
        </w:numPr>
        <w:tabs>
          <w:tab w:val="left" w:pos="321"/>
          <w:tab w:val="left" w:pos="993"/>
        </w:tabs>
        <w:autoSpaceDE w:val="0"/>
        <w:autoSpaceDN w:val="0"/>
        <w:adjustRightInd w:val="0"/>
        <w:spacing w:after="0"/>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правила безопасности при работе с клеем, ножницами;</w:t>
      </w:r>
    </w:p>
    <w:p w14:paraId="13E67D4F" w14:textId="77777777" w:rsidR="00B65E1A" w:rsidRPr="00B65E1A" w:rsidRDefault="00B65E1A" w:rsidP="00B65E1A">
      <w:pPr>
        <w:pStyle w:val="ae"/>
        <w:numPr>
          <w:ilvl w:val="0"/>
          <w:numId w:val="25"/>
        </w:numPr>
        <w:tabs>
          <w:tab w:val="left" w:pos="321"/>
          <w:tab w:val="left" w:pos="993"/>
        </w:tabs>
        <w:autoSpaceDE w:val="0"/>
        <w:autoSpaceDN w:val="0"/>
        <w:adjustRightInd w:val="0"/>
        <w:spacing w:after="0"/>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простейшие правила организации рабочего места.  </w:t>
      </w:r>
    </w:p>
    <w:p w14:paraId="0C620251" w14:textId="77777777" w:rsidR="00B65E1A" w:rsidRPr="00B65E1A" w:rsidRDefault="00B65E1A" w:rsidP="00B65E1A">
      <w:pPr>
        <w:autoSpaceDE w:val="0"/>
        <w:autoSpaceDN w:val="0"/>
        <w:adjustRightInd w:val="0"/>
        <w:spacing w:after="0"/>
        <w:ind w:left="567" w:right="353"/>
        <w:jc w:val="both"/>
        <w:rPr>
          <w:rFonts w:ascii="Times New Roman" w:eastAsiaTheme="minorHAnsi" w:hAnsi="Times New Roman"/>
          <w:color w:val="000000"/>
          <w:sz w:val="28"/>
          <w:szCs w:val="28"/>
        </w:rPr>
      </w:pPr>
      <w:r w:rsidRPr="00B65E1A">
        <w:rPr>
          <w:rFonts w:ascii="Times New Roman" w:eastAsiaTheme="minorHAnsi" w:hAnsi="Times New Roman"/>
          <w:b/>
          <w:bCs/>
          <w:color w:val="000000"/>
          <w:sz w:val="28"/>
          <w:szCs w:val="28"/>
        </w:rPr>
        <w:t xml:space="preserve">     Учащиеся будут уметь: </w:t>
      </w:r>
    </w:p>
    <w:p w14:paraId="26FF93E7" w14:textId="77777777" w:rsidR="00B65E1A" w:rsidRPr="00B65E1A" w:rsidRDefault="00B65E1A" w:rsidP="00B65E1A">
      <w:pPr>
        <w:pStyle w:val="ae"/>
        <w:numPr>
          <w:ilvl w:val="0"/>
          <w:numId w:val="26"/>
        </w:numPr>
        <w:tabs>
          <w:tab w:val="left" w:pos="321"/>
          <w:tab w:val="left" w:pos="851"/>
        </w:tabs>
        <w:autoSpaceDE w:val="0"/>
        <w:autoSpaceDN w:val="0"/>
        <w:adjustRightInd w:val="0"/>
        <w:spacing w:after="44"/>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пользоваться необходимыми инструментами ручного труда и приспособлениями; </w:t>
      </w:r>
    </w:p>
    <w:p w14:paraId="35D9BA6B" w14:textId="77777777" w:rsidR="00B65E1A" w:rsidRPr="00B65E1A" w:rsidRDefault="00B65E1A" w:rsidP="00B65E1A">
      <w:pPr>
        <w:pStyle w:val="ae"/>
        <w:numPr>
          <w:ilvl w:val="0"/>
          <w:numId w:val="26"/>
        </w:numPr>
        <w:tabs>
          <w:tab w:val="left" w:pos="321"/>
          <w:tab w:val="left" w:pos="851"/>
        </w:tabs>
        <w:autoSpaceDE w:val="0"/>
        <w:autoSpaceDN w:val="0"/>
        <w:adjustRightInd w:val="0"/>
        <w:spacing w:after="44"/>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следовать устным инструкциям педагога; </w:t>
      </w:r>
    </w:p>
    <w:p w14:paraId="7CD168DE" w14:textId="77777777" w:rsidR="00B65E1A" w:rsidRPr="00B65E1A" w:rsidRDefault="00B65E1A" w:rsidP="00B65E1A">
      <w:pPr>
        <w:pStyle w:val="ae"/>
        <w:numPr>
          <w:ilvl w:val="0"/>
          <w:numId w:val="26"/>
        </w:numPr>
        <w:tabs>
          <w:tab w:val="left" w:pos="321"/>
          <w:tab w:val="left" w:pos="851"/>
        </w:tabs>
        <w:autoSpaceDE w:val="0"/>
        <w:autoSpaceDN w:val="0"/>
        <w:adjustRightInd w:val="0"/>
        <w:spacing w:after="44"/>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складывать основные базовые формы оригами: треугольник, книжка, дверь, воздушный змей, блин;</w:t>
      </w:r>
    </w:p>
    <w:p w14:paraId="08B1103A" w14:textId="77777777" w:rsidR="00B65E1A" w:rsidRPr="00B65E1A" w:rsidRDefault="00B65E1A" w:rsidP="00B65E1A">
      <w:pPr>
        <w:pStyle w:val="ae"/>
        <w:numPr>
          <w:ilvl w:val="0"/>
          <w:numId w:val="26"/>
        </w:numPr>
        <w:tabs>
          <w:tab w:val="left" w:pos="321"/>
          <w:tab w:val="left" w:pos="851"/>
        </w:tabs>
        <w:autoSpaceDE w:val="0"/>
        <w:autoSpaceDN w:val="0"/>
        <w:adjustRightInd w:val="0"/>
        <w:spacing w:after="44"/>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создавать изделия в технике оригами;</w:t>
      </w:r>
    </w:p>
    <w:p w14:paraId="0BC8330D" w14:textId="77777777" w:rsidR="00B65E1A" w:rsidRPr="00B65E1A" w:rsidRDefault="00B65E1A" w:rsidP="00B65E1A">
      <w:pPr>
        <w:pStyle w:val="ae"/>
        <w:numPr>
          <w:ilvl w:val="0"/>
          <w:numId w:val="26"/>
        </w:numPr>
        <w:tabs>
          <w:tab w:val="left" w:pos="321"/>
          <w:tab w:val="left" w:pos="851"/>
        </w:tabs>
        <w:autoSpaceDE w:val="0"/>
        <w:autoSpaceDN w:val="0"/>
        <w:adjustRightInd w:val="0"/>
        <w:spacing w:after="0"/>
        <w:ind w:left="567" w:right="353" w:firstLine="0"/>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соблюдать правила безопасности труда и личной гигиены при работе с различными материалами и инструментами. </w:t>
      </w:r>
    </w:p>
    <w:p w14:paraId="2F819E90" w14:textId="485D452B" w:rsidR="00B65E1A" w:rsidRPr="00B65E1A" w:rsidRDefault="00B65E1A" w:rsidP="00C4150C">
      <w:pPr>
        <w:autoSpaceDE w:val="0"/>
        <w:autoSpaceDN w:val="0"/>
        <w:adjustRightInd w:val="0"/>
        <w:spacing w:after="0"/>
        <w:ind w:left="567" w:right="353"/>
        <w:jc w:val="both"/>
        <w:rPr>
          <w:rFonts w:ascii="Times New Roman" w:eastAsiaTheme="minorHAnsi" w:hAnsi="Times New Roman"/>
          <w:color w:val="000000"/>
          <w:sz w:val="28"/>
          <w:szCs w:val="28"/>
        </w:rPr>
      </w:pPr>
      <w:r w:rsidRPr="00B65E1A">
        <w:rPr>
          <w:rFonts w:ascii="Times New Roman" w:eastAsiaTheme="minorHAnsi" w:hAnsi="Times New Roman"/>
          <w:color w:val="000000"/>
          <w:sz w:val="28"/>
          <w:szCs w:val="28"/>
        </w:rPr>
        <w:t xml:space="preserve">    </w:t>
      </w:r>
    </w:p>
    <w:p w14:paraId="1AACBAFA" w14:textId="77777777" w:rsidR="00D47953" w:rsidRPr="005A686E" w:rsidRDefault="009668D3" w:rsidP="00B65E1A">
      <w:pPr>
        <w:autoSpaceDE w:val="0"/>
        <w:autoSpaceDN w:val="0"/>
        <w:adjustRightInd w:val="0"/>
        <w:spacing w:after="0"/>
        <w:ind w:left="426" w:right="211"/>
        <w:jc w:val="both"/>
        <w:rPr>
          <w:rFonts w:ascii="Times New Roman" w:hAnsi="Times New Roman"/>
          <w:b/>
          <w:caps/>
          <w:sz w:val="28"/>
          <w:szCs w:val="28"/>
        </w:rPr>
      </w:pPr>
      <w:r w:rsidRPr="009668D3">
        <w:rPr>
          <w:rFonts w:ascii="Times New Roman" w:eastAsiaTheme="minorHAnsi" w:hAnsi="Times New Roman"/>
          <w:color w:val="000000"/>
          <w:sz w:val="28"/>
          <w:szCs w:val="24"/>
        </w:rPr>
        <w:t xml:space="preserve">   </w:t>
      </w:r>
      <w:r w:rsidR="00B65E1A">
        <w:rPr>
          <w:rFonts w:ascii="Times New Roman" w:eastAsiaTheme="minorHAnsi" w:hAnsi="Times New Roman"/>
          <w:color w:val="000000"/>
          <w:sz w:val="28"/>
          <w:szCs w:val="24"/>
        </w:rPr>
        <w:tab/>
      </w:r>
    </w:p>
    <w:p w14:paraId="6F8DD94A" w14:textId="77777777" w:rsidR="00E2130A" w:rsidRDefault="00E2130A" w:rsidP="00D828F2">
      <w:pPr>
        <w:pStyle w:val="22"/>
        <w:numPr>
          <w:ilvl w:val="1"/>
          <w:numId w:val="21"/>
        </w:numPr>
        <w:tabs>
          <w:tab w:val="left" w:pos="426"/>
          <w:tab w:val="left" w:pos="709"/>
        </w:tabs>
        <w:spacing w:after="0" w:line="276" w:lineRule="auto"/>
        <w:ind w:left="709" w:firstLine="0"/>
        <w:jc w:val="center"/>
        <w:rPr>
          <w:rFonts w:ascii="Times New Roman" w:hAnsi="Times New Roman"/>
          <w:b/>
          <w:caps/>
          <w:sz w:val="28"/>
          <w:szCs w:val="28"/>
        </w:rPr>
      </w:pPr>
      <w:r w:rsidRPr="008202F2">
        <w:rPr>
          <w:rFonts w:ascii="Times New Roman" w:hAnsi="Times New Roman"/>
          <w:b/>
          <w:caps/>
          <w:sz w:val="28"/>
          <w:szCs w:val="28"/>
        </w:rPr>
        <w:t xml:space="preserve">Организационно-педагогические условия </w:t>
      </w:r>
    </w:p>
    <w:p w14:paraId="2FD5EF3C" w14:textId="77777777" w:rsidR="00E2130A" w:rsidRPr="008202F2" w:rsidRDefault="00E2130A" w:rsidP="005E7BE8">
      <w:pPr>
        <w:pStyle w:val="22"/>
        <w:tabs>
          <w:tab w:val="left" w:pos="0"/>
          <w:tab w:val="left" w:pos="426"/>
          <w:tab w:val="left" w:pos="709"/>
        </w:tabs>
        <w:spacing w:after="0" w:line="276" w:lineRule="auto"/>
        <w:ind w:left="709"/>
        <w:jc w:val="center"/>
        <w:rPr>
          <w:rFonts w:ascii="Times New Roman" w:hAnsi="Times New Roman"/>
          <w:b/>
          <w:caps/>
          <w:sz w:val="28"/>
          <w:szCs w:val="28"/>
        </w:rPr>
      </w:pPr>
      <w:r w:rsidRPr="008202F2">
        <w:rPr>
          <w:rFonts w:ascii="Times New Roman" w:hAnsi="Times New Roman"/>
          <w:b/>
          <w:caps/>
          <w:sz w:val="28"/>
          <w:szCs w:val="28"/>
        </w:rPr>
        <w:t>реализации программы</w:t>
      </w:r>
    </w:p>
    <w:p w14:paraId="3D47944F" w14:textId="77777777" w:rsidR="00E2130A" w:rsidRPr="008202F2" w:rsidRDefault="00E2130A" w:rsidP="005E7BE8">
      <w:pPr>
        <w:pStyle w:val="22"/>
        <w:tabs>
          <w:tab w:val="left" w:pos="0"/>
          <w:tab w:val="left" w:pos="426"/>
          <w:tab w:val="left" w:pos="709"/>
        </w:tabs>
        <w:spacing w:after="0" w:line="276" w:lineRule="auto"/>
        <w:ind w:left="709"/>
        <w:jc w:val="center"/>
        <w:rPr>
          <w:rFonts w:ascii="Times New Roman" w:hAnsi="Times New Roman"/>
          <w:b/>
          <w:sz w:val="28"/>
          <w:szCs w:val="28"/>
        </w:rPr>
      </w:pPr>
    </w:p>
    <w:p w14:paraId="7E11676C" w14:textId="77777777" w:rsidR="00E2130A" w:rsidRDefault="00E2130A" w:rsidP="00B65E1A">
      <w:pPr>
        <w:pStyle w:val="22"/>
        <w:numPr>
          <w:ilvl w:val="1"/>
          <w:numId w:val="4"/>
        </w:numPr>
        <w:tabs>
          <w:tab w:val="left" w:pos="0"/>
          <w:tab w:val="left" w:pos="426"/>
        </w:tabs>
        <w:spacing w:after="0" w:line="276" w:lineRule="auto"/>
        <w:ind w:left="142" w:firstLine="0"/>
        <w:jc w:val="center"/>
        <w:rPr>
          <w:rFonts w:ascii="Times New Roman" w:hAnsi="Times New Roman"/>
          <w:b/>
          <w:sz w:val="28"/>
          <w:szCs w:val="28"/>
        </w:rPr>
      </w:pPr>
      <w:r>
        <w:rPr>
          <w:rFonts w:ascii="Times New Roman" w:hAnsi="Times New Roman"/>
          <w:b/>
          <w:sz w:val="28"/>
          <w:szCs w:val="28"/>
        </w:rPr>
        <w:t xml:space="preserve"> У</w:t>
      </w:r>
      <w:r w:rsidRPr="008202F2">
        <w:rPr>
          <w:rFonts w:ascii="Times New Roman" w:hAnsi="Times New Roman"/>
          <w:b/>
          <w:sz w:val="28"/>
          <w:szCs w:val="28"/>
        </w:rPr>
        <w:t>чебный график</w:t>
      </w:r>
    </w:p>
    <w:p w14:paraId="7CB99A6F" w14:textId="77777777" w:rsidR="00E2130A" w:rsidRPr="00A13A80" w:rsidRDefault="00E2130A" w:rsidP="005E7BE8">
      <w:pPr>
        <w:pStyle w:val="22"/>
        <w:tabs>
          <w:tab w:val="left" w:pos="0"/>
          <w:tab w:val="left" w:pos="426"/>
        </w:tabs>
        <w:spacing w:after="0" w:line="276" w:lineRule="auto"/>
        <w:ind w:left="709"/>
        <w:jc w:val="right"/>
        <w:rPr>
          <w:rFonts w:ascii="Times New Roman" w:hAnsi="Times New Roman"/>
          <w:i/>
          <w:sz w:val="24"/>
          <w:szCs w:val="24"/>
        </w:rPr>
      </w:pPr>
      <w:r w:rsidRPr="00730256">
        <w:rPr>
          <w:rFonts w:ascii="Times New Roman" w:hAnsi="Times New Roman"/>
          <w:i/>
          <w:sz w:val="24"/>
          <w:szCs w:val="24"/>
        </w:rPr>
        <w:t xml:space="preserve">Таблица </w:t>
      </w:r>
      <w:r w:rsidR="009D3A0D">
        <w:rPr>
          <w:rFonts w:ascii="Times New Roman" w:hAnsi="Times New Roman"/>
          <w:i/>
          <w:sz w:val="24"/>
          <w:szCs w:val="24"/>
        </w:rPr>
        <w:t>6</w:t>
      </w:r>
    </w:p>
    <w:tbl>
      <w:tblPr>
        <w:tblW w:w="1003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5"/>
        <w:gridCol w:w="5121"/>
      </w:tblGrid>
      <w:tr w:rsidR="00E2130A" w:rsidRPr="005765B9" w14:paraId="3F0E09A0" w14:textId="77777777" w:rsidTr="009D3A0D">
        <w:trPr>
          <w:trHeight w:val="295"/>
        </w:trPr>
        <w:tc>
          <w:tcPr>
            <w:tcW w:w="4915" w:type="dxa"/>
            <w:tcBorders>
              <w:bottom w:val="single" w:sz="4" w:space="0" w:color="auto"/>
            </w:tcBorders>
          </w:tcPr>
          <w:p w14:paraId="77668C6E" w14:textId="77777777" w:rsidR="00E2130A" w:rsidRPr="005765B9" w:rsidRDefault="00E2130A" w:rsidP="005E7BE8">
            <w:pPr>
              <w:tabs>
                <w:tab w:val="left" w:pos="3005"/>
              </w:tabs>
              <w:autoSpaceDE w:val="0"/>
              <w:autoSpaceDN w:val="0"/>
              <w:adjustRightInd w:val="0"/>
              <w:spacing w:after="0" w:line="240" w:lineRule="auto"/>
              <w:ind w:left="709"/>
              <w:jc w:val="center"/>
              <w:rPr>
                <w:rFonts w:ascii="Times New Roman" w:hAnsi="Times New Roman"/>
                <w:b/>
                <w:color w:val="000000"/>
                <w:sz w:val="24"/>
                <w:szCs w:val="24"/>
              </w:rPr>
            </w:pPr>
            <w:r w:rsidRPr="005765B9">
              <w:rPr>
                <w:rFonts w:ascii="Times New Roman" w:hAnsi="Times New Roman"/>
                <w:b/>
                <w:color w:val="000000"/>
                <w:sz w:val="24"/>
                <w:szCs w:val="24"/>
              </w:rPr>
              <w:t>Наименование критерия</w:t>
            </w:r>
          </w:p>
        </w:tc>
        <w:tc>
          <w:tcPr>
            <w:tcW w:w="5121" w:type="dxa"/>
          </w:tcPr>
          <w:p w14:paraId="34265EC2" w14:textId="77777777" w:rsidR="00E2130A" w:rsidRPr="005765B9" w:rsidRDefault="00E2130A" w:rsidP="005E7BE8">
            <w:pPr>
              <w:tabs>
                <w:tab w:val="left" w:pos="3005"/>
              </w:tabs>
              <w:autoSpaceDE w:val="0"/>
              <w:autoSpaceDN w:val="0"/>
              <w:adjustRightInd w:val="0"/>
              <w:spacing w:after="0" w:line="240" w:lineRule="auto"/>
              <w:ind w:left="709"/>
              <w:jc w:val="center"/>
              <w:rPr>
                <w:rFonts w:ascii="Times New Roman" w:hAnsi="Times New Roman"/>
                <w:b/>
                <w:color w:val="000000"/>
                <w:sz w:val="24"/>
                <w:szCs w:val="24"/>
              </w:rPr>
            </w:pPr>
            <w:r w:rsidRPr="005765B9">
              <w:rPr>
                <w:rFonts w:ascii="Times New Roman" w:hAnsi="Times New Roman"/>
                <w:b/>
                <w:color w:val="000000"/>
                <w:sz w:val="24"/>
                <w:szCs w:val="24"/>
              </w:rPr>
              <w:t>Показания критерия</w:t>
            </w:r>
          </w:p>
        </w:tc>
      </w:tr>
      <w:tr w:rsidR="00E2130A" w:rsidRPr="005765B9" w14:paraId="75F187A9" w14:textId="77777777" w:rsidTr="009D3A0D">
        <w:tc>
          <w:tcPr>
            <w:tcW w:w="4915" w:type="dxa"/>
            <w:tcBorders>
              <w:top w:val="single" w:sz="4" w:space="0" w:color="auto"/>
            </w:tcBorders>
          </w:tcPr>
          <w:p w14:paraId="18940E1A" w14:textId="77777777"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Возрастная категория</w:t>
            </w:r>
          </w:p>
        </w:tc>
        <w:tc>
          <w:tcPr>
            <w:tcW w:w="5121" w:type="dxa"/>
          </w:tcPr>
          <w:p w14:paraId="02EDC029" w14:textId="77777777" w:rsidR="00E2130A" w:rsidRPr="005765B9" w:rsidRDefault="00B46F6C"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5-7</w:t>
            </w:r>
            <w:r w:rsidR="00E2130A" w:rsidRPr="005765B9">
              <w:rPr>
                <w:rFonts w:ascii="Times New Roman" w:hAnsi="Times New Roman"/>
                <w:color w:val="000000"/>
                <w:sz w:val="24"/>
                <w:szCs w:val="24"/>
              </w:rPr>
              <w:t xml:space="preserve"> лет</w:t>
            </w:r>
          </w:p>
        </w:tc>
      </w:tr>
      <w:tr w:rsidR="00E2130A" w:rsidRPr="005765B9" w14:paraId="3A954E68" w14:textId="77777777" w:rsidTr="009D3A0D">
        <w:tc>
          <w:tcPr>
            <w:tcW w:w="4915" w:type="dxa"/>
          </w:tcPr>
          <w:p w14:paraId="4DEE4306" w14:textId="77777777"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Календарная продолжительность учебного года, в том числе:</w:t>
            </w:r>
          </w:p>
        </w:tc>
        <w:tc>
          <w:tcPr>
            <w:tcW w:w="5121" w:type="dxa"/>
          </w:tcPr>
          <w:p w14:paraId="488E2BD9" w14:textId="77777777" w:rsidR="005765B9" w:rsidRPr="005765B9" w:rsidRDefault="005765B9"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 xml:space="preserve">01 сентября – 31 мая </w:t>
            </w:r>
          </w:p>
          <w:p w14:paraId="1135088A" w14:textId="27DE6D96" w:rsidR="00E2130A" w:rsidRPr="005765B9" w:rsidRDefault="005765B9" w:rsidP="005765B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3</w:t>
            </w:r>
            <w:r w:rsidR="00BB6D0C">
              <w:rPr>
                <w:rFonts w:ascii="Times New Roman" w:hAnsi="Times New Roman"/>
                <w:color w:val="000000"/>
                <w:sz w:val="24"/>
                <w:szCs w:val="24"/>
              </w:rPr>
              <w:t>5</w:t>
            </w:r>
            <w:r w:rsidRPr="005765B9">
              <w:rPr>
                <w:rFonts w:ascii="Times New Roman" w:hAnsi="Times New Roman"/>
                <w:color w:val="000000"/>
                <w:sz w:val="24"/>
                <w:szCs w:val="24"/>
              </w:rPr>
              <w:t xml:space="preserve"> учебных недель</w:t>
            </w:r>
          </w:p>
        </w:tc>
      </w:tr>
      <w:tr w:rsidR="00E2130A" w:rsidRPr="005765B9" w14:paraId="4E8902AC" w14:textId="77777777" w:rsidTr="009D3A0D">
        <w:tc>
          <w:tcPr>
            <w:tcW w:w="4915" w:type="dxa"/>
          </w:tcPr>
          <w:p w14:paraId="0CEDAF12" w14:textId="77777777"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1 полугодие</w:t>
            </w:r>
          </w:p>
        </w:tc>
        <w:tc>
          <w:tcPr>
            <w:tcW w:w="5121" w:type="dxa"/>
          </w:tcPr>
          <w:p w14:paraId="1561FD5D" w14:textId="77777777" w:rsidR="00E2130A" w:rsidRPr="005765B9" w:rsidRDefault="00067096"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01 сентября – 31 декабря</w:t>
            </w:r>
          </w:p>
          <w:p w14:paraId="6B41989F" w14:textId="0AFF9903" w:rsidR="004D46E9" w:rsidRPr="005765B9" w:rsidRDefault="004D46E9"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1</w:t>
            </w:r>
            <w:r w:rsidR="00BB6D0C">
              <w:rPr>
                <w:rFonts w:ascii="Times New Roman" w:hAnsi="Times New Roman"/>
                <w:color w:val="000000"/>
                <w:sz w:val="24"/>
                <w:szCs w:val="24"/>
              </w:rPr>
              <w:t>8</w:t>
            </w:r>
            <w:r w:rsidRPr="005765B9">
              <w:rPr>
                <w:rFonts w:ascii="Times New Roman" w:hAnsi="Times New Roman"/>
                <w:color w:val="000000"/>
                <w:sz w:val="24"/>
                <w:szCs w:val="24"/>
              </w:rPr>
              <w:t xml:space="preserve"> недель</w:t>
            </w:r>
          </w:p>
        </w:tc>
      </w:tr>
      <w:tr w:rsidR="00E2130A" w:rsidRPr="005765B9" w14:paraId="6D32B386" w14:textId="77777777" w:rsidTr="009D3A0D">
        <w:tc>
          <w:tcPr>
            <w:tcW w:w="4915" w:type="dxa"/>
          </w:tcPr>
          <w:p w14:paraId="79386483" w14:textId="77777777"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2 полугодие</w:t>
            </w:r>
          </w:p>
        </w:tc>
        <w:tc>
          <w:tcPr>
            <w:tcW w:w="5121" w:type="dxa"/>
          </w:tcPr>
          <w:p w14:paraId="0374E23D" w14:textId="77777777" w:rsidR="00E118D1" w:rsidRPr="005765B9" w:rsidRDefault="00E118D1" w:rsidP="004D46E9">
            <w:pPr>
              <w:tabs>
                <w:tab w:val="left" w:pos="3005"/>
              </w:tabs>
              <w:autoSpaceDE w:val="0"/>
              <w:autoSpaceDN w:val="0"/>
              <w:adjustRightInd w:val="0"/>
              <w:spacing w:after="0" w:line="240" w:lineRule="auto"/>
              <w:ind w:left="709" w:hanging="709"/>
              <w:jc w:val="center"/>
              <w:rPr>
                <w:rFonts w:ascii="Times New Roman" w:hAnsi="Times New Roman" w:cs="Times New Roman"/>
                <w:color w:val="000000"/>
                <w:sz w:val="24"/>
                <w:szCs w:val="24"/>
              </w:rPr>
            </w:pPr>
            <w:r w:rsidRPr="005765B9">
              <w:rPr>
                <w:rFonts w:ascii="Times New Roman" w:hAnsi="Times New Roman" w:cs="Times New Roman"/>
                <w:color w:val="000000"/>
                <w:sz w:val="24"/>
                <w:szCs w:val="24"/>
              </w:rPr>
              <w:t xml:space="preserve">11 января – 30 апреля  </w:t>
            </w:r>
          </w:p>
          <w:p w14:paraId="36180053" w14:textId="6302FAE3" w:rsidR="00E2130A" w:rsidRPr="005765B9" w:rsidRDefault="00E118D1" w:rsidP="004D46E9">
            <w:pPr>
              <w:tabs>
                <w:tab w:val="left" w:pos="3005"/>
              </w:tabs>
              <w:autoSpaceDE w:val="0"/>
              <w:autoSpaceDN w:val="0"/>
              <w:adjustRightInd w:val="0"/>
              <w:spacing w:after="0" w:line="240" w:lineRule="auto"/>
              <w:ind w:left="709" w:hanging="709"/>
              <w:jc w:val="center"/>
              <w:rPr>
                <w:rFonts w:ascii="Times New Roman" w:hAnsi="Times New Roman" w:cs="Times New Roman"/>
                <w:color w:val="000000"/>
                <w:sz w:val="24"/>
                <w:szCs w:val="24"/>
              </w:rPr>
            </w:pPr>
            <w:r w:rsidRPr="005765B9">
              <w:rPr>
                <w:rFonts w:ascii="Times New Roman" w:hAnsi="Times New Roman" w:cs="Times New Roman"/>
                <w:color w:val="000000"/>
                <w:sz w:val="24"/>
                <w:szCs w:val="24"/>
              </w:rPr>
              <w:t>1</w:t>
            </w:r>
            <w:r w:rsidR="00BB6D0C">
              <w:rPr>
                <w:rFonts w:ascii="Times New Roman" w:hAnsi="Times New Roman" w:cs="Times New Roman"/>
                <w:color w:val="000000"/>
                <w:sz w:val="24"/>
                <w:szCs w:val="24"/>
              </w:rPr>
              <w:t>7</w:t>
            </w:r>
            <w:r w:rsidRPr="005765B9">
              <w:rPr>
                <w:rFonts w:ascii="Times New Roman" w:hAnsi="Times New Roman" w:cs="Times New Roman"/>
                <w:color w:val="000000"/>
                <w:sz w:val="24"/>
                <w:szCs w:val="24"/>
              </w:rPr>
              <w:t xml:space="preserve"> недель</w:t>
            </w:r>
          </w:p>
          <w:p w14:paraId="51D1328A" w14:textId="77777777" w:rsidR="005765B9" w:rsidRPr="005765B9" w:rsidRDefault="005765B9" w:rsidP="004D46E9">
            <w:pPr>
              <w:tabs>
                <w:tab w:val="left" w:pos="3005"/>
              </w:tabs>
              <w:autoSpaceDE w:val="0"/>
              <w:autoSpaceDN w:val="0"/>
              <w:adjustRightInd w:val="0"/>
              <w:spacing w:after="0" w:line="240" w:lineRule="auto"/>
              <w:ind w:left="709" w:hanging="709"/>
              <w:jc w:val="center"/>
              <w:rPr>
                <w:rFonts w:ascii="Times New Roman" w:hAnsi="Times New Roman" w:cs="Times New Roman"/>
                <w:color w:val="000000"/>
                <w:sz w:val="24"/>
                <w:szCs w:val="24"/>
              </w:rPr>
            </w:pPr>
          </w:p>
          <w:p w14:paraId="618CAF6C" w14:textId="77777777" w:rsidR="005765B9" w:rsidRPr="005765B9" w:rsidRDefault="005765B9" w:rsidP="004D46E9">
            <w:pPr>
              <w:tabs>
                <w:tab w:val="left" w:pos="3005"/>
              </w:tabs>
              <w:autoSpaceDE w:val="0"/>
              <w:autoSpaceDN w:val="0"/>
              <w:adjustRightInd w:val="0"/>
              <w:spacing w:after="0" w:line="240" w:lineRule="auto"/>
              <w:ind w:left="709" w:hanging="709"/>
              <w:jc w:val="center"/>
              <w:rPr>
                <w:rFonts w:ascii="Times New Roman" w:hAnsi="Times New Roman" w:cs="Times New Roman"/>
                <w:color w:val="000000"/>
                <w:sz w:val="24"/>
                <w:szCs w:val="24"/>
              </w:rPr>
            </w:pPr>
            <w:r w:rsidRPr="005765B9">
              <w:rPr>
                <w:rFonts w:ascii="Times New Roman" w:hAnsi="Times New Roman" w:cs="Times New Roman"/>
                <w:color w:val="000000"/>
                <w:sz w:val="24"/>
                <w:szCs w:val="24"/>
              </w:rPr>
              <w:t>Резервное время: май текущего года 3 недели</w:t>
            </w:r>
          </w:p>
        </w:tc>
      </w:tr>
      <w:tr w:rsidR="00E2130A" w:rsidRPr="005765B9" w14:paraId="12130F50" w14:textId="77777777" w:rsidTr="009D3A0D">
        <w:tc>
          <w:tcPr>
            <w:tcW w:w="4915" w:type="dxa"/>
          </w:tcPr>
          <w:p w14:paraId="4D1E0E18" w14:textId="77777777"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Объем недельной образовательной нагрузки в часах, в том числе:</w:t>
            </w:r>
          </w:p>
        </w:tc>
        <w:tc>
          <w:tcPr>
            <w:tcW w:w="5121" w:type="dxa"/>
          </w:tcPr>
          <w:p w14:paraId="150F96A6" w14:textId="77777777" w:rsidR="00E2130A" w:rsidRPr="005765B9" w:rsidRDefault="00E118D1"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1 учебный час</w:t>
            </w:r>
          </w:p>
        </w:tc>
      </w:tr>
      <w:tr w:rsidR="00E2130A" w:rsidRPr="005765B9" w14:paraId="31727DD1" w14:textId="77777777" w:rsidTr="009D3A0D">
        <w:tc>
          <w:tcPr>
            <w:tcW w:w="4915" w:type="dxa"/>
          </w:tcPr>
          <w:p w14:paraId="003F1B9A" w14:textId="77777777"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В 1 половину дня</w:t>
            </w:r>
          </w:p>
        </w:tc>
        <w:tc>
          <w:tcPr>
            <w:tcW w:w="5121" w:type="dxa"/>
          </w:tcPr>
          <w:p w14:paraId="10128484" w14:textId="77777777" w:rsidR="00E2130A" w:rsidRPr="005765B9" w:rsidRDefault="005765B9" w:rsidP="004D46E9">
            <w:pPr>
              <w:tabs>
                <w:tab w:val="left" w:pos="1701"/>
              </w:tabs>
              <w:autoSpaceDE w:val="0"/>
              <w:autoSpaceDN w:val="0"/>
              <w:adjustRightInd w:val="0"/>
              <w:spacing w:after="0" w:line="240" w:lineRule="auto"/>
              <w:ind w:left="709" w:hanging="709"/>
              <w:jc w:val="center"/>
              <w:rPr>
                <w:rFonts w:ascii="Times New Roman" w:hAnsi="Times New Roman"/>
                <w:color w:val="000000"/>
                <w:sz w:val="24"/>
                <w:szCs w:val="24"/>
              </w:rPr>
            </w:pPr>
            <w:r>
              <w:rPr>
                <w:rFonts w:ascii="Times New Roman" w:hAnsi="Times New Roman"/>
                <w:color w:val="000000"/>
                <w:sz w:val="24"/>
                <w:szCs w:val="24"/>
              </w:rPr>
              <w:t>-</w:t>
            </w:r>
          </w:p>
        </w:tc>
      </w:tr>
      <w:tr w:rsidR="00E2130A" w:rsidRPr="005765B9" w14:paraId="469C082F" w14:textId="77777777" w:rsidTr="009D3A0D">
        <w:tc>
          <w:tcPr>
            <w:tcW w:w="4915" w:type="dxa"/>
          </w:tcPr>
          <w:p w14:paraId="1051962C" w14:textId="77777777"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Во 2 половину дня</w:t>
            </w:r>
          </w:p>
        </w:tc>
        <w:tc>
          <w:tcPr>
            <w:tcW w:w="5121" w:type="dxa"/>
          </w:tcPr>
          <w:p w14:paraId="24FADA79" w14:textId="77777777" w:rsidR="00E2130A" w:rsidRPr="005765B9" w:rsidRDefault="00E118D1"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1</w:t>
            </w:r>
            <w:r w:rsidR="00E2130A" w:rsidRPr="005765B9">
              <w:rPr>
                <w:rFonts w:ascii="Times New Roman" w:hAnsi="Times New Roman"/>
                <w:color w:val="000000"/>
                <w:sz w:val="24"/>
                <w:szCs w:val="24"/>
              </w:rPr>
              <w:t xml:space="preserve"> учебны</w:t>
            </w:r>
            <w:r w:rsidRPr="005765B9">
              <w:rPr>
                <w:rFonts w:ascii="Times New Roman" w:hAnsi="Times New Roman"/>
                <w:color w:val="000000"/>
                <w:sz w:val="24"/>
                <w:szCs w:val="24"/>
              </w:rPr>
              <w:t>й</w:t>
            </w:r>
            <w:r w:rsidR="00E2130A" w:rsidRPr="005765B9">
              <w:rPr>
                <w:rFonts w:ascii="Times New Roman" w:hAnsi="Times New Roman"/>
                <w:color w:val="000000"/>
                <w:sz w:val="24"/>
                <w:szCs w:val="24"/>
              </w:rPr>
              <w:t xml:space="preserve"> час</w:t>
            </w:r>
          </w:p>
        </w:tc>
      </w:tr>
      <w:tr w:rsidR="00E2130A" w:rsidRPr="005765B9" w14:paraId="5C5F52F4" w14:textId="77777777" w:rsidTr="009D3A0D">
        <w:tc>
          <w:tcPr>
            <w:tcW w:w="4915" w:type="dxa"/>
          </w:tcPr>
          <w:p w14:paraId="6AF2BDB3" w14:textId="77777777"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 xml:space="preserve">Сроки проведения мониторинга реализации программы </w:t>
            </w:r>
          </w:p>
        </w:tc>
        <w:tc>
          <w:tcPr>
            <w:tcW w:w="5121" w:type="dxa"/>
          </w:tcPr>
          <w:p w14:paraId="7D6478EE" w14:textId="77777777" w:rsidR="00067096" w:rsidRPr="005765B9" w:rsidRDefault="00067096"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p>
          <w:p w14:paraId="12803AE0" w14:textId="77777777" w:rsidR="00E2130A" w:rsidRPr="005765B9" w:rsidRDefault="00D47953" w:rsidP="004D46E9">
            <w:pPr>
              <w:tabs>
                <w:tab w:val="left" w:pos="3005"/>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color w:val="000000"/>
                <w:sz w:val="24"/>
                <w:szCs w:val="24"/>
              </w:rPr>
              <w:t>Май</w:t>
            </w:r>
            <w:r w:rsidR="00436037">
              <w:rPr>
                <w:rFonts w:ascii="Times New Roman" w:hAnsi="Times New Roman"/>
                <w:color w:val="000000"/>
                <w:sz w:val="24"/>
                <w:szCs w:val="24"/>
              </w:rPr>
              <w:t xml:space="preserve"> </w:t>
            </w:r>
            <w:r w:rsidR="00E2130A" w:rsidRPr="005765B9">
              <w:rPr>
                <w:rFonts w:ascii="Times New Roman" w:hAnsi="Times New Roman"/>
                <w:color w:val="000000"/>
                <w:sz w:val="24"/>
                <w:szCs w:val="24"/>
              </w:rPr>
              <w:t>текущего учебного года</w:t>
            </w:r>
          </w:p>
        </w:tc>
      </w:tr>
      <w:tr w:rsidR="00E2130A" w:rsidRPr="005765B9" w14:paraId="4211F350" w14:textId="77777777" w:rsidTr="009D3A0D">
        <w:tc>
          <w:tcPr>
            <w:tcW w:w="4915" w:type="dxa"/>
          </w:tcPr>
          <w:p w14:paraId="4FFE4197" w14:textId="77777777" w:rsidR="00E2130A" w:rsidRPr="005765B9" w:rsidRDefault="00E2130A" w:rsidP="004D46E9">
            <w:pPr>
              <w:tabs>
                <w:tab w:val="left" w:pos="3005"/>
              </w:tabs>
              <w:autoSpaceDE w:val="0"/>
              <w:autoSpaceDN w:val="0"/>
              <w:adjustRightInd w:val="0"/>
              <w:spacing w:after="0" w:line="240" w:lineRule="auto"/>
              <w:ind w:left="46"/>
              <w:jc w:val="both"/>
              <w:rPr>
                <w:rFonts w:ascii="Times New Roman" w:hAnsi="Times New Roman"/>
                <w:color w:val="000000"/>
                <w:sz w:val="24"/>
                <w:szCs w:val="24"/>
              </w:rPr>
            </w:pPr>
            <w:r w:rsidRPr="005765B9">
              <w:rPr>
                <w:rFonts w:ascii="Times New Roman" w:hAnsi="Times New Roman"/>
                <w:color w:val="000000"/>
                <w:sz w:val="24"/>
                <w:szCs w:val="24"/>
              </w:rPr>
              <w:t>Праздничные дни</w:t>
            </w:r>
          </w:p>
        </w:tc>
        <w:tc>
          <w:tcPr>
            <w:tcW w:w="5121" w:type="dxa"/>
          </w:tcPr>
          <w:p w14:paraId="68272DB9" w14:textId="77777777" w:rsidR="00E2130A" w:rsidRPr="005765B9" w:rsidRDefault="005765B9" w:rsidP="004D46E9">
            <w:pPr>
              <w:tabs>
                <w:tab w:val="left" w:pos="372"/>
              </w:tabs>
              <w:autoSpaceDE w:val="0"/>
              <w:autoSpaceDN w:val="0"/>
              <w:adjustRightInd w:val="0"/>
              <w:spacing w:after="0" w:line="240" w:lineRule="auto"/>
              <w:ind w:left="709" w:hanging="709"/>
              <w:jc w:val="center"/>
              <w:rPr>
                <w:rFonts w:ascii="Times New Roman" w:hAnsi="Times New Roman"/>
                <w:color w:val="000000"/>
                <w:sz w:val="24"/>
                <w:szCs w:val="24"/>
              </w:rPr>
            </w:pPr>
            <w:r w:rsidRPr="005765B9">
              <w:rPr>
                <w:rFonts w:ascii="Times New Roman" w:hAnsi="Times New Roman"/>
                <w:sz w:val="24"/>
                <w:szCs w:val="24"/>
              </w:rPr>
              <w:t xml:space="preserve">4 ноября, </w:t>
            </w:r>
            <w:r w:rsidR="00E2130A" w:rsidRPr="005765B9">
              <w:rPr>
                <w:rFonts w:ascii="Times New Roman" w:hAnsi="Times New Roman"/>
                <w:sz w:val="24"/>
                <w:szCs w:val="24"/>
              </w:rPr>
              <w:t>1-</w:t>
            </w:r>
            <w:r w:rsidR="00E118D1" w:rsidRPr="005765B9">
              <w:rPr>
                <w:rFonts w:ascii="Times New Roman" w:hAnsi="Times New Roman"/>
                <w:sz w:val="24"/>
                <w:szCs w:val="24"/>
              </w:rPr>
              <w:t>10</w:t>
            </w:r>
            <w:r w:rsidR="00E2130A" w:rsidRPr="005765B9">
              <w:rPr>
                <w:rFonts w:ascii="Times New Roman" w:hAnsi="Times New Roman"/>
                <w:sz w:val="24"/>
                <w:szCs w:val="24"/>
              </w:rPr>
              <w:t xml:space="preserve"> января, 23 февраля, 8 марта, 1, 9 мая</w:t>
            </w:r>
          </w:p>
        </w:tc>
      </w:tr>
    </w:tbl>
    <w:p w14:paraId="45B02D7D" w14:textId="77777777" w:rsidR="00E2130A" w:rsidRPr="008202F2" w:rsidRDefault="00E2130A" w:rsidP="005E7BE8">
      <w:pPr>
        <w:pStyle w:val="22"/>
        <w:tabs>
          <w:tab w:val="left" w:pos="0"/>
          <w:tab w:val="left" w:pos="426"/>
          <w:tab w:val="left" w:pos="851"/>
        </w:tabs>
        <w:spacing w:after="0" w:line="276" w:lineRule="auto"/>
        <w:ind w:left="709"/>
        <w:rPr>
          <w:rFonts w:ascii="Times New Roman" w:hAnsi="Times New Roman"/>
          <w:color w:val="FF0000"/>
          <w:sz w:val="28"/>
          <w:szCs w:val="28"/>
        </w:rPr>
      </w:pPr>
    </w:p>
    <w:p w14:paraId="12CDDDB1" w14:textId="77777777" w:rsidR="00E2130A" w:rsidRPr="008202F2" w:rsidRDefault="00E2130A" w:rsidP="00D828F2">
      <w:pPr>
        <w:pStyle w:val="22"/>
        <w:numPr>
          <w:ilvl w:val="1"/>
          <w:numId w:val="4"/>
        </w:numPr>
        <w:tabs>
          <w:tab w:val="left" w:pos="0"/>
          <w:tab w:val="left" w:pos="426"/>
          <w:tab w:val="left" w:pos="851"/>
        </w:tabs>
        <w:spacing w:after="0" w:line="276" w:lineRule="auto"/>
        <w:ind w:left="709" w:firstLine="0"/>
        <w:jc w:val="center"/>
        <w:rPr>
          <w:rFonts w:ascii="Times New Roman" w:hAnsi="Times New Roman"/>
          <w:b/>
          <w:sz w:val="28"/>
          <w:szCs w:val="28"/>
        </w:rPr>
      </w:pPr>
      <w:r w:rsidRPr="008202F2">
        <w:rPr>
          <w:rFonts w:ascii="Times New Roman" w:hAnsi="Times New Roman"/>
          <w:b/>
          <w:sz w:val="28"/>
          <w:szCs w:val="28"/>
        </w:rPr>
        <w:lastRenderedPageBreak/>
        <w:t>Условия реализации программы</w:t>
      </w:r>
    </w:p>
    <w:p w14:paraId="7EBE9B80" w14:textId="77777777" w:rsidR="00E2130A" w:rsidRPr="008202F2" w:rsidRDefault="00E2130A" w:rsidP="005765B9">
      <w:pPr>
        <w:pStyle w:val="22"/>
        <w:tabs>
          <w:tab w:val="left" w:pos="0"/>
          <w:tab w:val="left" w:pos="426"/>
          <w:tab w:val="left" w:pos="851"/>
        </w:tabs>
        <w:spacing w:after="0" w:line="276" w:lineRule="auto"/>
        <w:ind w:left="709"/>
        <w:jc w:val="both"/>
        <w:rPr>
          <w:rFonts w:ascii="Times New Roman" w:hAnsi="Times New Roman"/>
          <w:b/>
          <w:sz w:val="28"/>
          <w:szCs w:val="28"/>
        </w:rPr>
      </w:pPr>
    </w:p>
    <w:p w14:paraId="71607349" w14:textId="77777777" w:rsidR="00E2130A" w:rsidRPr="008202F2" w:rsidRDefault="00E2130A" w:rsidP="005E7BE8">
      <w:pPr>
        <w:widowControl w:val="0"/>
        <w:spacing w:after="0"/>
        <w:ind w:left="709"/>
        <w:jc w:val="both"/>
        <w:rPr>
          <w:rFonts w:ascii="Times New Roman" w:hAnsi="Times New Roman"/>
          <w:sz w:val="28"/>
          <w:szCs w:val="28"/>
        </w:rPr>
      </w:pPr>
      <w:r w:rsidRPr="008202F2">
        <w:rPr>
          <w:rFonts w:ascii="Times New Roman" w:hAnsi="Times New Roman"/>
          <w:sz w:val="28"/>
          <w:szCs w:val="28"/>
        </w:rPr>
        <w:t>Для характеристики количественных показателей используются следующие символические обозначения:</w:t>
      </w:r>
    </w:p>
    <w:p w14:paraId="1C33A60B" w14:textId="77777777" w:rsidR="00E2130A" w:rsidRPr="008202F2" w:rsidRDefault="00E2130A" w:rsidP="005E7BE8">
      <w:pPr>
        <w:widowControl w:val="0"/>
        <w:spacing w:after="0"/>
        <w:ind w:left="709"/>
        <w:jc w:val="both"/>
        <w:rPr>
          <w:rFonts w:ascii="Times New Roman" w:hAnsi="Times New Roman"/>
          <w:sz w:val="28"/>
          <w:szCs w:val="28"/>
        </w:rPr>
      </w:pPr>
      <w:r w:rsidRPr="008202F2">
        <w:rPr>
          <w:rFonts w:ascii="Times New Roman" w:hAnsi="Times New Roman"/>
          <w:b/>
          <w:sz w:val="28"/>
          <w:szCs w:val="28"/>
        </w:rPr>
        <w:t>Д</w:t>
      </w:r>
      <w:r w:rsidRPr="008202F2">
        <w:rPr>
          <w:rFonts w:ascii="Times New Roman" w:hAnsi="Times New Roman"/>
          <w:sz w:val="28"/>
          <w:szCs w:val="28"/>
        </w:rPr>
        <w:t xml:space="preserve"> – демонстрационный экземпляр (не менее одного экземпляра на учебную группу);</w:t>
      </w:r>
    </w:p>
    <w:p w14:paraId="0475A47B" w14:textId="77777777" w:rsidR="00E2130A" w:rsidRPr="008202F2" w:rsidRDefault="00E2130A" w:rsidP="005E7BE8">
      <w:pPr>
        <w:widowControl w:val="0"/>
        <w:spacing w:after="0"/>
        <w:ind w:left="709"/>
        <w:jc w:val="both"/>
        <w:rPr>
          <w:rFonts w:ascii="Times New Roman" w:hAnsi="Times New Roman"/>
          <w:sz w:val="28"/>
          <w:szCs w:val="28"/>
        </w:rPr>
      </w:pPr>
      <w:r w:rsidRPr="008202F2">
        <w:rPr>
          <w:rFonts w:ascii="Times New Roman" w:hAnsi="Times New Roman"/>
          <w:b/>
          <w:sz w:val="28"/>
          <w:szCs w:val="28"/>
        </w:rPr>
        <w:t>К</w:t>
      </w:r>
      <w:r w:rsidRPr="008202F2">
        <w:rPr>
          <w:rFonts w:ascii="Times New Roman" w:hAnsi="Times New Roman"/>
          <w:sz w:val="28"/>
          <w:szCs w:val="28"/>
        </w:rPr>
        <w:t xml:space="preserve"> – полный комплект (на каждого учащегося);</w:t>
      </w:r>
    </w:p>
    <w:p w14:paraId="3033A3CE" w14:textId="77777777" w:rsidR="00E2130A" w:rsidRPr="008202F2" w:rsidRDefault="00E2130A" w:rsidP="005E7BE8">
      <w:pPr>
        <w:widowControl w:val="0"/>
        <w:spacing w:after="0"/>
        <w:ind w:left="709"/>
        <w:jc w:val="both"/>
        <w:rPr>
          <w:rFonts w:ascii="Times New Roman" w:hAnsi="Times New Roman"/>
          <w:sz w:val="28"/>
          <w:szCs w:val="28"/>
        </w:rPr>
      </w:pPr>
      <w:r w:rsidRPr="008202F2">
        <w:rPr>
          <w:rFonts w:ascii="Times New Roman" w:hAnsi="Times New Roman"/>
          <w:b/>
          <w:sz w:val="28"/>
          <w:szCs w:val="28"/>
        </w:rPr>
        <w:t xml:space="preserve">Ф </w:t>
      </w:r>
      <w:r w:rsidRPr="008202F2">
        <w:rPr>
          <w:rFonts w:ascii="Times New Roman" w:hAnsi="Times New Roman"/>
          <w:sz w:val="28"/>
          <w:szCs w:val="28"/>
        </w:rPr>
        <w:t>– комплект для фронтальной работы (не менее чем 1 экземпляр на двух учащихся);</w:t>
      </w:r>
    </w:p>
    <w:p w14:paraId="481FD440" w14:textId="77777777" w:rsidR="00E2130A" w:rsidRDefault="00E2130A" w:rsidP="005E7BE8">
      <w:pPr>
        <w:widowControl w:val="0"/>
        <w:spacing w:after="0"/>
        <w:ind w:left="709"/>
        <w:jc w:val="both"/>
        <w:rPr>
          <w:rFonts w:ascii="Times New Roman" w:hAnsi="Times New Roman"/>
          <w:sz w:val="28"/>
          <w:szCs w:val="28"/>
        </w:rPr>
      </w:pPr>
      <w:r w:rsidRPr="008202F2">
        <w:rPr>
          <w:rFonts w:ascii="Times New Roman" w:hAnsi="Times New Roman"/>
          <w:b/>
          <w:sz w:val="28"/>
          <w:szCs w:val="28"/>
        </w:rPr>
        <w:t xml:space="preserve">Г </w:t>
      </w:r>
      <w:r w:rsidRPr="008202F2">
        <w:rPr>
          <w:rFonts w:ascii="Times New Roman" w:hAnsi="Times New Roman"/>
          <w:sz w:val="28"/>
          <w:szCs w:val="28"/>
        </w:rPr>
        <w:t>– комплект, необходимый для работы в группах (1 экземпляр на   5-6 учащихся).</w:t>
      </w:r>
    </w:p>
    <w:p w14:paraId="081E80DB" w14:textId="77777777" w:rsidR="00E2130A" w:rsidRPr="00730256" w:rsidRDefault="00E2130A" w:rsidP="005E7BE8">
      <w:pPr>
        <w:widowControl w:val="0"/>
        <w:spacing w:after="0"/>
        <w:ind w:left="709"/>
        <w:jc w:val="right"/>
        <w:rPr>
          <w:rFonts w:ascii="Times New Roman" w:hAnsi="Times New Roman"/>
          <w:i/>
          <w:sz w:val="24"/>
          <w:szCs w:val="24"/>
        </w:rPr>
      </w:pPr>
      <w:r w:rsidRPr="00730256">
        <w:rPr>
          <w:rFonts w:ascii="Times New Roman" w:hAnsi="Times New Roman"/>
          <w:i/>
          <w:sz w:val="24"/>
          <w:szCs w:val="24"/>
        </w:rPr>
        <w:t xml:space="preserve">Таблица </w:t>
      </w:r>
      <w:r w:rsidR="009D3A0D">
        <w:rPr>
          <w:rFonts w:ascii="Times New Roman" w:hAnsi="Times New Roman"/>
          <w:i/>
          <w:sz w:val="24"/>
          <w:szCs w:val="24"/>
        </w:rPr>
        <w:t>7</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9"/>
        <w:gridCol w:w="2397"/>
      </w:tblGrid>
      <w:tr w:rsidR="00E2130A" w:rsidRPr="00730256" w14:paraId="6601ACE2" w14:textId="77777777" w:rsidTr="00F83460">
        <w:trPr>
          <w:trHeight w:val="731"/>
        </w:trPr>
        <w:tc>
          <w:tcPr>
            <w:tcW w:w="7639" w:type="dxa"/>
            <w:tcBorders>
              <w:top w:val="single" w:sz="4" w:space="0" w:color="auto"/>
              <w:left w:val="single" w:sz="4" w:space="0" w:color="auto"/>
              <w:bottom w:val="single" w:sz="4" w:space="0" w:color="auto"/>
              <w:right w:val="single" w:sz="4" w:space="0" w:color="auto"/>
            </w:tcBorders>
          </w:tcPr>
          <w:p w14:paraId="154210BA" w14:textId="77777777" w:rsidR="00E2130A" w:rsidRPr="00730256" w:rsidRDefault="00E2130A" w:rsidP="005E7BE8">
            <w:pPr>
              <w:spacing w:after="0" w:line="240" w:lineRule="auto"/>
              <w:ind w:left="709"/>
              <w:jc w:val="center"/>
              <w:rPr>
                <w:rFonts w:ascii="Times New Roman" w:hAnsi="Times New Roman"/>
                <w:b/>
                <w:sz w:val="24"/>
                <w:szCs w:val="24"/>
              </w:rPr>
            </w:pPr>
            <w:r w:rsidRPr="00730256">
              <w:rPr>
                <w:rFonts w:ascii="Times New Roman" w:hAnsi="Times New Roman"/>
                <w:b/>
                <w:sz w:val="24"/>
                <w:szCs w:val="24"/>
              </w:rPr>
              <w:t>Наименование объектов и средств материально – технического обеспечения</w:t>
            </w:r>
          </w:p>
        </w:tc>
        <w:tc>
          <w:tcPr>
            <w:tcW w:w="2397" w:type="dxa"/>
            <w:tcBorders>
              <w:top w:val="single" w:sz="4" w:space="0" w:color="auto"/>
              <w:left w:val="single" w:sz="4" w:space="0" w:color="auto"/>
              <w:bottom w:val="single" w:sz="4" w:space="0" w:color="auto"/>
              <w:right w:val="single" w:sz="4" w:space="0" w:color="auto"/>
            </w:tcBorders>
          </w:tcPr>
          <w:p w14:paraId="228867C5" w14:textId="77777777" w:rsidR="00E2130A" w:rsidRPr="00730256" w:rsidRDefault="00E2130A" w:rsidP="005E7BE8">
            <w:pPr>
              <w:spacing w:after="0" w:line="240" w:lineRule="auto"/>
              <w:ind w:left="709"/>
              <w:jc w:val="center"/>
              <w:rPr>
                <w:rFonts w:ascii="Times New Roman" w:hAnsi="Times New Roman"/>
                <w:b/>
                <w:sz w:val="24"/>
                <w:szCs w:val="24"/>
              </w:rPr>
            </w:pPr>
            <w:r w:rsidRPr="00730256">
              <w:rPr>
                <w:rFonts w:ascii="Times New Roman" w:hAnsi="Times New Roman"/>
                <w:b/>
                <w:sz w:val="24"/>
                <w:szCs w:val="24"/>
              </w:rPr>
              <w:t>Количество</w:t>
            </w:r>
          </w:p>
        </w:tc>
      </w:tr>
      <w:tr w:rsidR="00E2130A" w:rsidRPr="00730256" w14:paraId="12E4479D" w14:textId="77777777" w:rsidTr="00F83460">
        <w:tc>
          <w:tcPr>
            <w:tcW w:w="10036" w:type="dxa"/>
            <w:gridSpan w:val="2"/>
            <w:tcBorders>
              <w:top w:val="single" w:sz="4" w:space="0" w:color="auto"/>
              <w:left w:val="single" w:sz="4" w:space="0" w:color="auto"/>
              <w:bottom w:val="single" w:sz="4" w:space="0" w:color="auto"/>
              <w:right w:val="single" w:sz="4" w:space="0" w:color="auto"/>
            </w:tcBorders>
          </w:tcPr>
          <w:p w14:paraId="69523C68" w14:textId="77777777" w:rsidR="00E2130A" w:rsidRPr="00730256" w:rsidRDefault="00E2130A" w:rsidP="005E7BE8">
            <w:pPr>
              <w:spacing w:after="0" w:line="240" w:lineRule="auto"/>
              <w:ind w:left="709"/>
              <w:jc w:val="center"/>
              <w:rPr>
                <w:rFonts w:ascii="Times New Roman" w:hAnsi="Times New Roman"/>
                <w:b/>
                <w:sz w:val="24"/>
                <w:szCs w:val="24"/>
              </w:rPr>
            </w:pPr>
            <w:r w:rsidRPr="00730256">
              <w:rPr>
                <w:rFonts w:ascii="Times New Roman" w:hAnsi="Times New Roman"/>
                <w:b/>
                <w:sz w:val="24"/>
                <w:szCs w:val="24"/>
              </w:rPr>
              <w:t>Печатные пособия</w:t>
            </w:r>
          </w:p>
        </w:tc>
      </w:tr>
      <w:tr w:rsidR="00E2130A" w:rsidRPr="00730256" w14:paraId="1B6BBC3D" w14:textId="77777777" w:rsidTr="00F83460">
        <w:tc>
          <w:tcPr>
            <w:tcW w:w="7639" w:type="dxa"/>
            <w:tcBorders>
              <w:top w:val="single" w:sz="4" w:space="0" w:color="auto"/>
              <w:left w:val="single" w:sz="4" w:space="0" w:color="auto"/>
              <w:bottom w:val="single" w:sz="4" w:space="0" w:color="auto"/>
              <w:right w:val="single" w:sz="4" w:space="0" w:color="auto"/>
            </w:tcBorders>
          </w:tcPr>
          <w:p w14:paraId="5A9BFFBD" w14:textId="77777777" w:rsidR="00E2130A" w:rsidRDefault="00E2130A" w:rsidP="004D46E9">
            <w:pPr>
              <w:spacing w:after="0" w:line="240" w:lineRule="auto"/>
              <w:ind w:left="709" w:hanging="611"/>
              <w:rPr>
                <w:rFonts w:ascii="Times New Roman" w:hAnsi="Times New Roman"/>
                <w:sz w:val="24"/>
                <w:szCs w:val="24"/>
              </w:rPr>
            </w:pPr>
            <w:r w:rsidRPr="00730256">
              <w:rPr>
                <w:rFonts w:ascii="Times New Roman" w:hAnsi="Times New Roman"/>
                <w:sz w:val="24"/>
                <w:szCs w:val="24"/>
              </w:rPr>
              <w:t>Таблицы, схемы (названия в соответствии с программой обучения)</w:t>
            </w:r>
          </w:p>
          <w:p w14:paraId="2DAEEE39" w14:textId="77777777" w:rsidR="004D46E9" w:rsidRPr="00730256" w:rsidRDefault="004D46E9" w:rsidP="004D46E9">
            <w:pPr>
              <w:spacing w:after="0" w:line="240" w:lineRule="auto"/>
              <w:ind w:left="709" w:hanging="611"/>
              <w:rPr>
                <w:rFonts w:ascii="Times New Roman" w:hAnsi="Times New Roman"/>
                <w:sz w:val="24"/>
                <w:szCs w:val="24"/>
              </w:rPr>
            </w:pPr>
            <w:r>
              <w:rPr>
                <w:rFonts w:ascii="Times New Roman" w:hAnsi="Times New Roman"/>
                <w:sz w:val="24"/>
                <w:szCs w:val="24"/>
              </w:rPr>
              <w:t>Картотека художественного слова (стихи, сказки)</w:t>
            </w:r>
          </w:p>
        </w:tc>
        <w:tc>
          <w:tcPr>
            <w:tcW w:w="2397" w:type="dxa"/>
            <w:tcBorders>
              <w:top w:val="single" w:sz="4" w:space="0" w:color="auto"/>
              <w:left w:val="single" w:sz="4" w:space="0" w:color="auto"/>
              <w:bottom w:val="single" w:sz="4" w:space="0" w:color="auto"/>
              <w:right w:val="single" w:sz="4" w:space="0" w:color="auto"/>
            </w:tcBorders>
          </w:tcPr>
          <w:p w14:paraId="2AF5BE26" w14:textId="77777777" w:rsidR="00E2130A" w:rsidRDefault="00E2130A" w:rsidP="005E7BE8">
            <w:pPr>
              <w:spacing w:after="0" w:line="240" w:lineRule="auto"/>
              <w:ind w:left="709"/>
              <w:jc w:val="center"/>
              <w:rPr>
                <w:rFonts w:ascii="Times New Roman" w:hAnsi="Times New Roman"/>
                <w:sz w:val="24"/>
                <w:szCs w:val="24"/>
              </w:rPr>
            </w:pPr>
            <w:r w:rsidRPr="00730256">
              <w:rPr>
                <w:rFonts w:ascii="Times New Roman" w:hAnsi="Times New Roman"/>
                <w:sz w:val="24"/>
                <w:szCs w:val="24"/>
              </w:rPr>
              <w:t>Д</w:t>
            </w:r>
          </w:p>
          <w:p w14:paraId="308C8F8C" w14:textId="77777777" w:rsidR="004D46E9" w:rsidRPr="00730256" w:rsidRDefault="004D46E9" w:rsidP="005E7BE8">
            <w:pPr>
              <w:spacing w:after="0" w:line="240" w:lineRule="auto"/>
              <w:ind w:left="709"/>
              <w:jc w:val="center"/>
              <w:rPr>
                <w:rFonts w:ascii="Times New Roman" w:hAnsi="Times New Roman"/>
                <w:sz w:val="24"/>
                <w:szCs w:val="24"/>
              </w:rPr>
            </w:pPr>
            <w:r>
              <w:rPr>
                <w:rFonts w:ascii="Times New Roman" w:hAnsi="Times New Roman"/>
                <w:sz w:val="24"/>
                <w:szCs w:val="24"/>
              </w:rPr>
              <w:t>Д</w:t>
            </w:r>
          </w:p>
        </w:tc>
      </w:tr>
      <w:tr w:rsidR="00E2130A" w:rsidRPr="00730256" w14:paraId="055B3626" w14:textId="77777777" w:rsidTr="00F83460">
        <w:tc>
          <w:tcPr>
            <w:tcW w:w="10036" w:type="dxa"/>
            <w:gridSpan w:val="2"/>
            <w:tcBorders>
              <w:top w:val="single" w:sz="4" w:space="0" w:color="auto"/>
              <w:left w:val="single" w:sz="4" w:space="0" w:color="auto"/>
              <w:bottom w:val="single" w:sz="4" w:space="0" w:color="auto"/>
              <w:right w:val="single" w:sz="4" w:space="0" w:color="auto"/>
            </w:tcBorders>
          </w:tcPr>
          <w:p w14:paraId="0F21237D" w14:textId="77777777" w:rsidR="00E2130A" w:rsidRPr="00730256" w:rsidRDefault="00E2130A" w:rsidP="004D46E9">
            <w:pPr>
              <w:spacing w:after="0" w:line="240" w:lineRule="auto"/>
              <w:ind w:left="709" w:hanging="611"/>
              <w:jc w:val="center"/>
              <w:rPr>
                <w:rFonts w:ascii="Times New Roman" w:hAnsi="Times New Roman"/>
                <w:b/>
                <w:sz w:val="24"/>
                <w:szCs w:val="24"/>
              </w:rPr>
            </w:pPr>
            <w:r w:rsidRPr="00730256">
              <w:rPr>
                <w:rFonts w:ascii="Times New Roman" w:hAnsi="Times New Roman"/>
                <w:b/>
                <w:sz w:val="24"/>
                <w:szCs w:val="24"/>
              </w:rPr>
              <w:t>Мультимедийное оборудование</w:t>
            </w:r>
          </w:p>
        </w:tc>
      </w:tr>
      <w:tr w:rsidR="00E2130A" w:rsidRPr="00730256" w14:paraId="50574D09" w14:textId="77777777" w:rsidTr="00F83460">
        <w:tc>
          <w:tcPr>
            <w:tcW w:w="7639" w:type="dxa"/>
            <w:tcBorders>
              <w:top w:val="single" w:sz="4" w:space="0" w:color="auto"/>
              <w:left w:val="single" w:sz="4" w:space="0" w:color="auto"/>
              <w:bottom w:val="single" w:sz="4" w:space="0" w:color="auto"/>
              <w:right w:val="single" w:sz="4" w:space="0" w:color="auto"/>
            </w:tcBorders>
          </w:tcPr>
          <w:p w14:paraId="17390B13" w14:textId="77777777" w:rsidR="00E2130A" w:rsidRPr="00B1202E" w:rsidRDefault="00B1202E" w:rsidP="00B1202E">
            <w:pPr>
              <w:spacing w:after="0" w:line="240" w:lineRule="auto"/>
              <w:jc w:val="both"/>
              <w:rPr>
                <w:rFonts w:ascii="Times New Roman" w:eastAsia="Times New Roman" w:hAnsi="Times New Roman" w:cs="Times New Roman"/>
                <w:sz w:val="24"/>
                <w:szCs w:val="24"/>
              </w:rPr>
            </w:pPr>
            <w:r w:rsidRPr="00FB5901">
              <w:rPr>
                <w:rFonts w:ascii="Times New Roman" w:hAnsi="Times New Roman" w:cs="Times New Roman"/>
                <w:sz w:val="24"/>
                <w:szCs w:val="24"/>
              </w:rPr>
              <w:t>Компьютер (ноутбук, смартфон) с выходом в сеть интернет (при дистанционном обучении)</w:t>
            </w:r>
          </w:p>
        </w:tc>
        <w:tc>
          <w:tcPr>
            <w:tcW w:w="2397" w:type="dxa"/>
            <w:tcBorders>
              <w:top w:val="single" w:sz="4" w:space="0" w:color="auto"/>
              <w:left w:val="single" w:sz="4" w:space="0" w:color="auto"/>
              <w:bottom w:val="single" w:sz="4" w:space="0" w:color="auto"/>
              <w:right w:val="single" w:sz="4" w:space="0" w:color="auto"/>
            </w:tcBorders>
          </w:tcPr>
          <w:p w14:paraId="026AA562" w14:textId="77777777" w:rsidR="00E2130A" w:rsidRPr="00730256" w:rsidRDefault="00B1202E" w:rsidP="005E7BE8">
            <w:pPr>
              <w:spacing w:after="0" w:line="240" w:lineRule="auto"/>
              <w:ind w:left="709"/>
              <w:jc w:val="center"/>
              <w:rPr>
                <w:rFonts w:ascii="Times New Roman" w:hAnsi="Times New Roman"/>
                <w:sz w:val="24"/>
                <w:szCs w:val="24"/>
              </w:rPr>
            </w:pPr>
            <w:r>
              <w:rPr>
                <w:rFonts w:ascii="Times New Roman" w:hAnsi="Times New Roman"/>
                <w:sz w:val="24"/>
                <w:szCs w:val="24"/>
              </w:rPr>
              <w:t>К</w:t>
            </w:r>
          </w:p>
        </w:tc>
      </w:tr>
      <w:tr w:rsidR="00E2130A" w:rsidRPr="00730256" w14:paraId="2B7A853B" w14:textId="77777777" w:rsidTr="00F83460">
        <w:tc>
          <w:tcPr>
            <w:tcW w:w="7639" w:type="dxa"/>
            <w:tcBorders>
              <w:top w:val="single" w:sz="4" w:space="0" w:color="auto"/>
              <w:left w:val="single" w:sz="4" w:space="0" w:color="auto"/>
              <w:bottom w:val="single" w:sz="4" w:space="0" w:color="auto"/>
              <w:right w:val="single" w:sz="4" w:space="0" w:color="auto"/>
            </w:tcBorders>
          </w:tcPr>
          <w:p w14:paraId="40332119" w14:textId="77777777" w:rsidR="00E2130A" w:rsidRPr="00730256" w:rsidRDefault="00E2130A" w:rsidP="004D46E9">
            <w:pPr>
              <w:spacing w:after="0" w:line="240" w:lineRule="auto"/>
              <w:ind w:left="709" w:hanging="611"/>
              <w:rPr>
                <w:rFonts w:ascii="Times New Roman" w:hAnsi="Times New Roman"/>
                <w:sz w:val="24"/>
                <w:szCs w:val="24"/>
              </w:rPr>
            </w:pPr>
            <w:r w:rsidRPr="00730256">
              <w:rPr>
                <w:rFonts w:ascii="Times New Roman" w:hAnsi="Times New Roman"/>
                <w:sz w:val="24"/>
                <w:szCs w:val="24"/>
              </w:rPr>
              <w:t>Мультимедийный проектор</w:t>
            </w:r>
          </w:p>
        </w:tc>
        <w:tc>
          <w:tcPr>
            <w:tcW w:w="2397" w:type="dxa"/>
            <w:tcBorders>
              <w:top w:val="single" w:sz="4" w:space="0" w:color="auto"/>
              <w:left w:val="single" w:sz="4" w:space="0" w:color="auto"/>
              <w:bottom w:val="single" w:sz="4" w:space="0" w:color="auto"/>
              <w:right w:val="single" w:sz="4" w:space="0" w:color="auto"/>
            </w:tcBorders>
          </w:tcPr>
          <w:p w14:paraId="048989DD" w14:textId="77777777" w:rsidR="00E2130A" w:rsidRPr="00730256" w:rsidRDefault="00E2130A" w:rsidP="005E7BE8">
            <w:pPr>
              <w:spacing w:after="0" w:line="240" w:lineRule="auto"/>
              <w:ind w:left="709"/>
              <w:jc w:val="center"/>
              <w:rPr>
                <w:rFonts w:ascii="Times New Roman" w:hAnsi="Times New Roman"/>
                <w:sz w:val="24"/>
                <w:szCs w:val="24"/>
              </w:rPr>
            </w:pPr>
            <w:r w:rsidRPr="00730256">
              <w:rPr>
                <w:rFonts w:ascii="Times New Roman" w:hAnsi="Times New Roman"/>
                <w:sz w:val="24"/>
                <w:szCs w:val="24"/>
              </w:rPr>
              <w:t>Д</w:t>
            </w:r>
          </w:p>
        </w:tc>
      </w:tr>
      <w:tr w:rsidR="00E2130A" w:rsidRPr="00730256" w14:paraId="78831890" w14:textId="77777777" w:rsidTr="00F83460">
        <w:tc>
          <w:tcPr>
            <w:tcW w:w="10036" w:type="dxa"/>
            <w:gridSpan w:val="2"/>
            <w:tcBorders>
              <w:top w:val="single" w:sz="4" w:space="0" w:color="auto"/>
              <w:left w:val="single" w:sz="4" w:space="0" w:color="auto"/>
              <w:bottom w:val="single" w:sz="4" w:space="0" w:color="auto"/>
              <w:right w:val="single" w:sz="4" w:space="0" w:color="auto"/>
            </w:tcBorders>
          </w:tcPr>
          <w:p w14:paraId="1655E6C7" w14:textId="77777777" w:rsidR="00E2130A" w:rsidRPr="00730256" w:rsidRDefault="00E2130A" w:rsidP="004D46E9">
            <w:pPr>
              <w:spacing w:after="0" w:line="240" w:lineRule="auto"/>
              <w:ind w:left="709" w:hanging="611"/>
              <w:jc w:val="center"/>
              <w:rPr>
                <w:rFonts w:ascii="Times New Roman" w:hAnsi="Times New Roman"/>
                <w:b/>
                <w:sz w:val="24"/>
                <w:szCs w:val="24"/>
              </w:rPr>
            </w:pPr>
            <w:r w:rsidRPr="00730256">
              <w:rPr>
                <w:rFonts w:ascii="Times New Roman" w:hAnsi="Times New Roman"/>
                <w:b/>
                <w:sz w:val="24"/>
                <w:szCs w:val="24"/>
              </w:rPr>
              <w:t>Учебно – практическое оборудование</w:t>
            </w:r>
          </w:p>
        </w:tc>
      </w:tr>
      <w:tr w:rsidR="00E2130A" w:rsidRPr="00730256" w14:paraId="72A7532A" w14:textId="77777777" w:rsidTr="00F83460">
        <w:tc>
          <w:tcPr>
            <w:tcW w:w="7639" w:type="dxa"/>
            <w:tcBorders>
              <w:top w:val="single" w:sz="4" w:space="0" w:color="auto"/>
              <w:left w:val="single" w:sz="4" w:space="0" w:color="auto"/>
              <w:bottom w:val="single" w:sz="4" w:space="0" w:color="auto"/>
              <w:right w:val="single" w:sz="4" w:space="0" w:color="auto"/>
            </w:tcBorders>
          </w:tcPr>
          <w:p w14:paraId="585235F6" w14:textId="77777777" w:rsidR="00E2130A" w:rsidRPr="00730256" w:rsidRDefault="00E2130A" w:rsidP="004D46E9">
            <w:pPr>
              <w:spacing w:after="0" w:line="240" w:lineRule="auto"/>
              <w:ind w:left="709" w:hanging="611"/>
              <w:rPr>
                <w:rFonts w:ascii="Times New Roman" w:hAnsi="Times New Roman"/>
                <w:sz w:val="24"/>
                <w:szCs w:val="24"/>
              </w:rPr>
            </w:pPr>
            <w:r w:rsidRPr="00730256">
              <w:rPr>
                <w:rFonts w:ascii="Times New Roman" w:hAnsi="Times New Roman"/>
                <w:sz w:val="24"/>
                <w:szCs w:val="24"/>
              </w:rPr>
              <w:t>Ножницы</w:t>
            </w:r>
          </w:p>
        </w:tc>
        <w:tc>
          <w:tcPr>
            <w:tcW w:w="2397" w:type="dxa"/>
            <w:tcBorders>
              <w:top w:val="single" w:sz="4" w:space="0" w:color="auto"/>
              <w:left w:val="single" w:sz="4" w:space="0" w:color="auto"/>
              <w:bottom w:val="single" w:sz="4" w:space="0" w:color="auto"/>
              <w:right w:val="single" w:sz="4" w:space="0" w:color="auto"/>
            </w:tcBorders>
          </w:tcPr>
          <w:p w14:paraId="64ECFCB3" w14:textId="77777777" w:rsidR="00E2130A" w:rsidRPr="00730256" w:rsidRDefault="00E2130A" w:rsidP="005E7BE8">
            <w:pPr>
              <w:spacing w:after="0" w:line="240" w:lineRule="auto"/>
              <w:ind w:left="709"/>
              <w:jc w:val="center"/>
              <w:rPr>
                <w:rFonts w:ascii="Times New Roman" w:hAnsi="Times New Roman"/>
                <w:sz w:val="24"/>
                <w:szCs w:val="24"/>
              </w:rPr>
            </w:pPr>
            <w:r w:rsidRPr="00730256">
              <w:rPr>
                <w:rFonts w:ascii="Times New Roman" w:hAnsi="Times New Roman"/>
                <w:sz w:val="24"/>
                <w:szCs w:val="24"/>
              </w:rPr>
              <w:t>К</w:t>
            </w:r>
          </w:p>
        </w:tc>
      </w:tr>
      <w:tr w:rsidR="00E2130A" w:rsidRPr="00730256" w14:paraId="047D9EFB" w14:textId="77777777" w:rsidTr="00F83460">
        <w:tc>
          <w:tcPr>
            <w:tcW w:w="7639" w:type="dxa"/>
            <w:tcBorders>
              <w:top w:val="single" w:sz="4" w:space="0" w:color="auto"/>
              <w:left w:val="single" w:sz="4" w:space="0" w:color="auto"/>
              <w:bottom w:val="single" w:sz="4" w:space="0" w:color="auto"/>
              <w:right w:val="single" w:sz="4" w:space="0" w:color="auto"/>
            </w:tcBorders>
          </w:tcPr>
          <w:p w14:paraId="182E60EE" w14:textId="77777777" w:rsidR="00E2130A" w:rsidRPr="00730256" w:rsidRDefault="00E2130A" w:rsidP="004D46E9">
            <w:pPr>
              <w:spacing w:after="0" w:line="240" w:lineRule="auto"/>
              <w:ind w:left="709" w:hanging="611"/>
              <w:rPr>
                <w:rFonts w:ascii="Times New Roman" w:hAnsi="Times New Roman"/>
                <w:sz w:val="24"/>
                <w:szCs w:val="24"/>
              </w:rPr>
            </w:pPr>
            <w:r w:rsidRPr="00730256">
              <w:rPr>
                <w:rFonts w:ascii="Times New Roman" w:hAnsi="Times New Roman"/>
                <w:sz w:val="24"/>
                <w:szCs w:val="24"/>
              </w:rPr>
              <w:t>Картон</w:t>
            </w:r>
            <w:r w:rsidR="00E118D1">
              <w:rPr>
                <w:rFonts w:ascii="Times New Roman" w:hAnsi="Times New Roman"/>
                <w:sz w:val="24"/>
                <w:szCs w:val="24"/>
              </w:rPr>
              <w:t xml:space="preserve"> цветной</w:t>
            </w:r>
          </w:p>
        </w:tc>
        <w:tc>
          <w:tcPr>
            <w:tcW w:w="2397" w:type="dxa"/>
            <w:tcBorders>
              <w:top w:val="single" w:sz="4" w:space="0" w:color="auto"/>
              <w:left w:val="single" w:sz="4" w:space="0" w:color="auto"/>
              <w:bottom w:val="single" w:sz="4" w:space="0" w:color="auto"/>
              <w:right w:val="single" w:sz="4" w:space="0" w:color="auto"/>
            </w:tcBorders>
          </w:tcPr>
          <w:p w14:paraId="464948E0" w14:textId="77777777" w:rsidR="00E2130A" w:rsidRPr="00730256" w:rsidRDefault="009C509B" w:rsidP="005E7BE8">
            <w:pPr>
              <w:spacing w:after="0" w:line="240" w:lineRule="auto"/>
              <w:ind w:left="709"/>
              <w:jc w:val="center"/>
              <w:rPr>
                <w:rFonts w:ascii="Times New Roman" w:hAnsi="Times New Roman"/>
                <w:sz w:val="24"/>
                <w:szCs w:val="24"/>
              </w:rPr>
            </w:pPr>
            <w:r>
              <w:rPr>
                <w:rFonts w:ascii="Times New Roman" w:hAnsi="Times New Roman"/>
                <w:sz w:val="24"/>
                <w:szCs w:val="24"/>
              </w:rPr>
              <w:t>К</w:t>
            </w:r>
          </w:p>
        </w:tc>
      </w:tr>
      <w:tr w:rsidR="00E2130A" w:rsidRPr="00730256" w14:paraId="77C64381" w14:textId="77777777" w:rsidTr="00F83460">
        <w:tc>
          <w:tcPr>
            <w:tcW w:w="7639" w:type="dxa"/>
            <w:tcBorders>
              <w:top w:val="single" w:sz="4" w:space="0" w:color="auto"/>
              <w:left w:val="single" w:sz="4" w:space="0" w:color="auto"/>
              <w:bottom w:val="single" w:sz="4" w:space="0" w:color="auto"/>
              <w:right w:val="single" w:sz="4" w:space="0" w:color="auto"/>
            </w:tcBorders>
          </w:tcPr>
          <w:p w14:paraId="6248C259" w14:textId="77777777" w:rsidR="00E2130A" w:rsidRPr="00730256" w:rsidRDefault="00E118D1" w:rsidP="004D46E9">
            <w:pPr>
              <w:spacing w:after="0" w:line="240" w:lineRule="auto"/>
              <w:ind w:left="709" w:hanging="611"/>
              <w:rPr>
                <w:rFonts w:ascii="Times New Roman" w:hAnsi="Times New Roman"/>
                <w:sz w:val="24"/>
                <w:szCs w:val="24"/>
              </w:rPr>
            </w:pPr>
            <w:r>
              <w:rPr>
                <w:rFonts w:ascii="Times New Roman" w:hAnsi="Times New Roman"/>
                <w:sz w:val="24"/>
                <w:szCs w:val="24"/>
              </w:rPr>
              <w:t>Картон белый</w:t>
            </w:r>
          </w:p>
        </w:tc>
        <w:tc>
          <w:tcPr>
            <w:tcW w:w="2397" w:type="dxa"/>
            <w:tcBorders>
              <w:top w:val="single" w:sz="4" w:space="0" w:color="auto"/>
              <w:left w:val="single" w:sz="4" w:space="0" w:color="auto"/>
              <w:bottom w:val="single" w:sz="4" w:space="0" w:color="auto"/>
              <w:right w:val="single" w:sz="4" w:space="0" w:color="auto"/>
            </w:tcBorders>
          </w:tcPr>
          <w:p w14:paraId="1C54AEE5" w14:textId="77777777" w:rsidR="00E2130A" w:rsidRPr="00730256" w:rsidRDefault="009C509B" w:rsidP="005E7BE8">
            <w:pPr>
              <w:spacing w:after="0" w:line="240" w:lineRule="auto"/>
              <w:ind w:left="709"/>
              <w:jc w:val="center"/>
              <w:rPr>
                <w:rFonts w:ascii="Times New Roman" w:hAnsi="Times New Roman"/>
                <w:sz w:val="24"/>
                <w:szCs w:val="24"/>
              </w:rPr>
            </w:pPr>
            <w:r>
              <w:rPr>
                <w:rFonts w:ascii="Times New Roman" w:hAnsi="Times New Roman"/>
                <w:sz w:val="24"/>
                <w:szCs w:val="24"/>
              </w:rPr>
              <w:t>Г</w:t>
            </w:r>
          </w:p>
        </w:tc>
      </w:tr>
      <w:tr w:rsidR="00E2130A" w:rsidRPr="00730256" w14:paraId="6EFFF0DD" w14:textId="77777777" w:rsidTr="00F83460">
        <w:tc>
          <w:tcPr>
            <w:tcW w:w="7639" w:type="dxa"/>
            <w:tcBorders>
              <w:top w:val="single" w:sz="4" w:space="0" w:color="auto"/>
              <w:left w:val="single" w:sz="4" w:space="0" w:color="auto"/>
              <w:bottom w:val="single" w:sz="4" w:space="0" w:color="auto"/>
              <w:right w:val="single" w:sz="4" w:space="0" w:color="auto"/>
            </w:tcBorders>
          </w:tcPr>
          <w:p w14:paraId="0C18B489" w14:textId="77777777" w:rsidR="00E2130A" w:rsidRPr="00730256" w:rsidRDefault="00E118D1" w:rsidP="004D46E9">
            <w:pPr>
              <w:spacing w:after="0" w:line="240" w:lineRule="auto"/>
              <w:ind w:left="709" w:hanging="611"/>
              <w:rPr>
                <w:rFonts w:ascii="Times New Roman" w:hAnsi="Times New Roman"/>
                <w:sz w:val="24"/>
                <w:szCs w:val="24"/>
              </w:rPr>
            </w:pPr>
            <w:r>
              <w:rPr>
                <w:rFonts w:ascii="Times New Roman" w:hAnsi="Times New Roman"/>
                <w:sz w:val="24"/>
                <w:szCs w:val="24"/>
              </w:rPr>
              <w:t>Бумага цветная</w:t>
            </w:r>
          </w:p>
        </w:tc>
        <w:tc>
          <w:tcPr>
            <w:tcW w:w="2397" w:type="dxa"/>
            <w:tcBorders>
              <w:top w:val="single" w:sz="4" w:space="0" w:color="auto"/>
              <w:left w:val="single" w:sz="4" w:space="0" w:color="auto"/>
              <w:bottom w:val="single" w:sz="4" w:space="0" w:color="auto"/>
              <w:right w:val="single" w:sz="4" w:space="0" w:color="auto"/>
            </w:tcBorders>
          </w:tcPr>
          <w:p w14:paraId="2AD2AB3C" w14:textId="77777777" w:rsidR="00E2130A" w:rsidRPr="00730256" w:rsidRDefault="009C509B" w:rsidP="005E7BE8">
            <w:pPr>
              <w:spacing w:after="0" w:line="240" w:lineRule="auto"/>
              <w:ind w:left="709"/>
              <w:jc w:val="center"/>
              <w:rPr>
                <w:rFonts w:ascii="Times New Roman" w:hAnsi="Times New Roman"/>
                <w:sz w:val="24"/>
                <w:szCs w:val="24"/>
              </w:rPr>
            </w:pPr>
            <w:r>
              <w:rPr>
                <w:rFonts w:ascii="Times New Roman" w:hAnsi="Times New Roman"/>
                <w:sz w:val="24"/>
                <w:szCs w:val="24"/>
              </w:rPr>
              <w:t>К</w:t>
            </w:r>
          </w:p>
        </w:tc>
      </w:tr>
      <w:tr w:rsidR="00A90393" w:rsidRPr="00730256" w14:paraId="6844251D" w14:textId="77777777" w:rsidTr="00F83460">
        <w:tc>
          <w:tcPr>
            <w:tcW w:w="7639" w:type="dxa"/>
            <w:tcBorders>
              <w:top w:val="single" w:sz="4" w:space="0" w:color="auto"/>
              <w:left w:val="single" w:sz="4" w:space="0" w:color="auto"/>
              <w:bottom w:val="single" w:sz="4" w:space="0" w:color="auto"/>
              <w:right w:val="single" w:sz="4" w:space="0" w:color="auto"/>
            </w:tcBorders>
          </w:tcPr>
          <w:p w14:paraId="6BC846D8" w14:textId="77777777" w:rsidR="00A90393" w:rsidRDefault="005765B9" w:rsidP="004D46E9">
            <w:pPr>
              <w:spacing w:after="0" w:line="240" w:lineRule="auto"/>
              <w:ind w:left="709" w:hanging="611"/>
              <w:rPr>
                <w:rFonts w:ascii="Times New Roman" w:hAnsi="Times New Roman"/>
                <w:sz w:val="24"/>
                <w:szCs w:val="24"/>
              </w:rPr>
            </w:pPr>
            <w:r>
              <w:rPr>
                <w:rFonts w:ascii="Times New Roman" w:hAnsi="Times New Roman"/>
                <w:sz w:val="24"/>
                <w:szCs w:val="24"/>
              </w:rPr>
              <w:t>Бум</w:t>
            </w:r>
            <w:r w:rsidR="00A90393">
              <w:rPr>
                <w:rFonts w:ascii="Times New Roman" w:hAnsi="Times New Roman"/>
                <w:sz w:val="24"/>
                <w:szCs w:val="24"/>
              </w:rPr>
              <w:t>ага офисная</w:t>
            </w:r>
          </w:p>
        </w:tc>
        <w:tc>
          <w:tcPr>
            <w:tcW w:w="2397" w:type="dxa"/>
            <w:tcBorders>
              <w:top w:val="single" w:sz="4" w:space="0" w:color="auto"/>
              <w:left w:val="single" w:sz="4" w:space="0" w:color="auto"/>
              <w:bottom w:val="single" w:sz="4" w:space="0" w:color="auto"/>
              <w:right w:val="single" w:sz="4" w:space="0" w:color="auto"/>
            </w:tcBorders>
          </w:tcPr>
          <w:p w14:paraId="7D52B058" w14:textId="77777777" w:rsidR="00A90393" w:rsidRDefault="00A90393" w:rsidP="005E7BE8">
            <w:pPr>
              <w:spacing w:after="0" w:line="240" w:lineRule="auto"/>
              <w:ind w:left="709"/>
              <w:jc w:val="center"/>
              <w:rPr>
                <w:rFonts w:ascii="Times New Roman" w:hAnsi="Times New Roman"/>
                <w:sz w:val="24"/>
                <w:szCs w:val="24"/>
              </w:rPr>
            </w:pPr>
            <w:r>
              <w:rPr>
                <w:rFonts w:ascii="Times New Roman" w:hAnsi="Times New Roman"/>
                <w:sz w:val="24"/>
                <w:szCs w:val="24"/>
              </w:rPr>
              <w:t>К</w:t>
            </w:r>
          </w:p>
        </w:tc>
      </w:tr>
      <w:tr w:rsidR="00E2130A" w:rsidRPr="00730256" w14:paraId="74DB53BB" w14:textId="77777777" w:rsidTr="00F83460">
        <w:tc>
          <w:tcPr>
            <w:tcW w:w="7639" w:type="dxa"/>
            <w:tcBorders>
              <w:top w:val="single" w:sz="4" w:space="0" w:color="auto"/>
              <w:left w:val="single" w:sz="4" w:space="0" w:color="auto"/>
              <w:bottom w:val="single" w:sz="4" w:space="0" w:color="auto"/>
              <w:right w:val="single" w:sz="4" w:space="0" w:color="auto"/>
            </w:tcBorders>
          </w:tcPr>
          <w:p w14:paraId="1950C133" w14:textId="77777777" w:rsidR="00E2130A" w:rsidRPr="00730256" w:rsidRDefault="00E118D1" w:rsidP="004D46E9">
            <w:pPr>
              <w:spacing w:after="0" w:line="240" w:lineRule="auto"/>
              <w:ind w:left="709" w:hanging="611"/>
              <w:rPr>
                <w:rFonts w:ascii="Times New Roman" w:hAnsi="Times New Roman"/>
                <w:sz w:val="24"/>
                <w:szCs w:val="24"/>
              </w:rPr>
            </w:pPr>
            <w:r>
              <w:rPr>
                <w:rFonts w:ascii="Times New Roman" w:hAnsi="Times New Roman"/>
                <w:sz w:val="24"/>
                <w:szCs w:val="24"/>
              </w:rPr>
              <w:t>К</w:t>
            </w:r>
            <w:r w:rsidR="00E2130A" w:rsidRPr="00730256">
              <w:rPr>
                <w:rFonts w:ascii="Times New Roman" w:hAnsi="Times New Roman"/>
                <w:sz w:val="24"/>
                <w:szCs w:val="24"/>
              </w:rPr>
              <w:t>а</w:t>
            </w:r>
            <w:r>
              <w:rPr>
                <w:rFonts w:ascii="Times New Roman" w:hAnsi="Times New Roman"/>
                <w:sz w:val="24"/>
                <w:szCs w:val="24"/>
              </w:rPr>
              <w:t>рандаш графический</w:t>
            </w:r>
          </w:p>
        </w:tc>
        <w:tc>
          <w:tcPr>
            <w:tcW w:w="2397" w:type="dxa"/>
            <w:tcBorders>
              <w:top w:val="single" w:sz="4" w:space="0" w:color="auto"/>
              <w:left w:val="single" w:sz="4" w:space="0" w:color="auto"/>
              <w:bottom w:val="single" w:sz="4" w:space="0" w:color="auto"/>
              <w:right w:val="single" w:sz="4" w:space="0" w:color="auto"/>
            </w:tcBorders>
          </w:tcPr>
          <w:p w14:paraId="4A107813" w14:textId="77777777" w:rsidR="00E2130A" w:rsidRPr="00730256" w:rsidRDefault="00E2130A" w:rsidP="005E7BE8">
            <w:pPr>
              <w:spacing w:after="0" w:line="240" w:lineRule="auto"/>
              <w:ind w:left="709"/>
              <w:jc w:val="center"/>
              <w:rPr>
                <w:rFonts w:ascii="Times New Roman" w:hAnsi="Times New Roman"/>
                <w:sz w:val="24"/>
                <w:szCs w:val="24"/>
              </w:rPr>
            </w:pPr>
            <w:r w:rsidRPr="00730256">
              <w:rPr>
                <w:rFonts w:ascii="Times New Roman" w:hAnsi="Times New Roman"/>
                <w:sz w:val="24"/>
                <w:szCs w:val="24"/>
              </w:rPr>
              <w:t>К</w:t>
            </w:r>
          </w:p>
        </w:tc>
      </w:tr>
      <w:tr w:rsidR="00E118D1" w:rsidRPr="00730256" w14:paraId="7F3F7962" w14:textId="77777777" w:rsidTr="00F83460">
        <w:tc>
          <w:tcPr>
            <w:tcW w:w="7639" w:type="dxa"/>
            <w:tcBorders>
              <w:top w:val="single" w:sz="4" w:space="0" w:color="auto"/>
              <w:left w:val="single" w:sz="4" w:space="0" w:color="auto"/>
              <w:bottom w:val="single" w:sz="4" w:space="0" w:color="auto"/>
              <w:right w:val="single" w:sz="4" w:space="0" w:color="auto"/>
            </w:tcBorders>
          </w:tcPr>
          <w:p w14:paraId="1D281D2E" w14:textId="77777777" w:rsidR="00E118D1" w:rsidRPr="00730256" w:rsidRDefault="00E118D1" w:rsidP="004D46E9">
            <w:pPr>
              <w:spacing w:after="0" w:line="240" w:lineRule="auto"/>
              <w:ind w:left="709" w:hanging="611"/>
              <w:rPr>
                <w:rFonts w:ascii="Times New Roman" w:hAnsi="Times New Roman"/>
                <w:sz w:val="24"/>
                <w:szCs w:val="24"/>
              </w:rPr>
            </w:pPr>
            <w:r>
              <w:rPr>
                <w:rFonts w:ascii="Times New Roman" w:hAnsi="Times New Roman"/>
                <w:sz w:val="24"/>
                <w:szCs w:val="24"/>
              </w:rPr>
              <w:t>Карандаши цветные</w:t>
            </w:r>
          </w:p>
        </w:tc>
        <w:tc>
          <w:tcPr>
            <w:tcW w:w="2397" w:type="dxa"/>
            <w:tcBorders>
              <w:top w:val="single" w:sz="4" w:space="0" w:color="auto"/>
              <w:left w:val="single" w:sz="4" w:space="0" w:color="auto"/>
              <w:bottom w:val="single" w:sz="4" w:space="0" w:color="auto"/>
              <w:right w:val="single" w:sz="4" w:space="0" w:color="auto"/>
            </w:tcBorders>
          </w:tcPr>
          <w:p w14:paraId="26F42516" w14:textId="77777777" w:rsidR="00E118D1" w:rsidRPr="00730256" w:rsidRDefault="009C509B" w:rsidP="005E7BE8">
            <w:pPr>
              <w:spacing w:after="0" w:line="240" w:lineRule="auto"/>
              <w:ind w:left="709"/>
              <w:jc w:val="center"/>
              <w:rPr>
                <w:rFonts w:ascii="Times New Roman" w:hAnsi="Times New Roman"/>
                <w:sz w:val="24"/>
                <w:szCs w:val="24"/>
              </w:rPr>
            </w:pPr>
            <w:r>
              <w:rPr>
                <w:rFonts w:ascii="Times New Roman" w:hAnsi="Times New Roman"/>
                <w:sz w:val="24"/>
                <w:szCs w:val="24"/>
              </w:rPr>
              <w:t>Г</w:t>
            </w:r>
          </w:p>
        </w:tc>
      </w:tr>
      <w:tr w:rsidR="00E2130A" w:rsidRPr="00730256" w14:paraId="3DAC55F2" w14:textId="77777777" w:rsidTr="00F83460">
        <w:tc>
          <w:tcPr>
            <w:tcW w:w="7639" w:type="dxa"/>
            <w:tcBorders>
              <w:top w:val="single" w:sz="4" w:space="0" w:color="auto"/>
              <w:left w:val="single" w:sz="4" w:space="0" w:color="auto"/>
              <w:bottom w:val="single" w:sz="4" w:space="0" w:color="auto"/>
              <w:right w:val="single" w:sz="4" w:space="0" w:color="auto"/>
            </w:tcBorders>
          </w:tcPr>
          <w:p w14:paraId="41208DE0" w14:textId="77777777" w:rsidR="00E2130A" w:rsidRPr="00730256" w:rsidRDefault="00E2130A" w:rsidP="004D46E9">
            <w:pPr>
              <w:spacing w:after="0" w:line="240" w:lineRule="auto"/>
              <w:ind w:left="709" w:hanging="611"/>
              <w:rPr>
                <w:rFonts w:ascii="Times New Roman" w:hAnsi="Times New Roman"/>
                <w:sz w:val="24"/>
                <w:szCs w:val="24"/>
              </w:rPr>
            </w:pPr>
            <w:r w:rsidRPr="00730256">
              <w:rPr>
                <w:rFonts w:ascii="Times New Roman" w:hAnsi="Times New Roman"/>
                <w:sz w:val="24"/>
                <w:szCs w:val="24"/>
              </w:rPr>
              <w:t>Клей ПВА</w:t>
            </w:r>
          </w:p>
        </w:tc>
        <w:tc>
          <w:tcPr>
            <w:tcW w:w="2397" w:type="dxa"/>
            <w:tcBorders>
              <w:top w:val="single" w:sz="4" w:space="0" w:color="auto"/>
              <w:left w:val="single" w:sz="4" w:space="0" w:color="auto"/>
              <w:bottom w:val="single" w:sz="4" w:space="0" w:color="auto"/>
              <w:right w:val="single" w:sz="4" w:space="0" w:color="auto"/>
            </w:tcBorders>
          </w:tcPr>
          <w:p w14:paraId="18EFAC29" w14:textId="77777777" w:rsidR="00E2130A" w:rsidRPr="00730256" w:rsidRDefault="00E2130A" w:rsidP="005E7BE8">
            <w:pPr>
              <w:spacing w:after="0" w:line="240" w:lineRule="auto"/>
              <w:ind w:left="709"/>
              <w:jc w:val="center"/>
              <w:rPr>
                <w:rFonts w:ascii="Times New Roman" w:hAnsi="Times New Roman"/>
                <w:sz w:val="24"/>
                <w:szCs w:val="24"/>
              </w:rPr>
            </w:pPr>
            <w:r w:rsidRPr="00730256">
              <w:rPr>
                <w:rFonts w:ascii="Times New Roman" w:hAnsi="Times New Roman"/>
                <w:sz w:val="24"/>
                <w:szCs w:val="24"/>
              </w:rPr>
              <w:t>Г</w:t>
            </w:r>
          </w:p>
        </w:tc>
      </w:tr>
      <w:tr w:rsidR="00E2130A" w:rsidRPr="00730256" w14:paraId="7004ADB6" w14:textId="77777777" w:rsidTr="00F83460">
        <w:tc>
          <w:tcPr>
            <w:tcW w:w="7639" w:type="dxa"/>
            <w:tcBorders>
              <w:top w:val="single" w:sz="4" w:space="0" w:color="auto"/>
              <w:left w:val="single" w:sz="4" w:space="0" w:color="auto"/>
              <w:bottom w:val="single" w:sz="4" w:space="0" w:color="auto"/>
              <w:right w:val="single" w:sz="4" w:space="0" w:color="auto"/>
            </w:tcBorders>
          </w:tcPr>
          <w:p w14:paraId="1769EF78" w14:textId="77777777" w:rsidR="00E2130A" w:rsidRPr="00730256" w:rsidRDefault="00E2130A" w:rsidP="004D46E9">
            <w:pPr>
              <w:spacing w:after="0" w:line="240" w:lineRule="auto"/>
              <w:ind w:left="709" w:hanging="611"/>
              <w:rPr>
                <w:rFonts w:ascii="Times New Roman" w:hAnsi="Times New Roman"/>
                <w:sz w:val="24"/>
                <w:szCs w:val="24"/>
              </w:rPr>
            </w:pPr>
            <w:r w:rsidRPr="00730256">
              <w:rPr>
                <w:rFonts w:ascii="Times New Roman" w:hAnsi="Times New Roman"/>
                <w:sz w:val="24"/>
                <w:szCs w:val="24"/>
              </w:rPr>
              <w:t>Клеенки</w:t>
            </w:r>
          </w:p>
        </w:tc>
        <w:tc>
          <w:tcPr>
            <w:tcW w:w="2397" w:type="dxa"/>
            <w:tcBorders>
              <w:top w:val="single" w:sz="4" w:space="0" w:color="auto"/>
              <w:left w:val="single" w:sz="4" w:space="0" w:color="auto"/>
              <w:bottom w:val="single" w:sz="4" w:space="0" w:color="auto"/>
              <w:right w:val="single" w:sz="4" w:space="0" w:color="auto"/>
            </w:tcBorders>
          </w:tcPr>
          <w:p w14:paraId="56149E2B" w14:textId="77777777" w:rsidR="00E2130A" w:rsidRPr="00730256" w:rsidRDefault="00E2130A" w:rsidP="005E7BE8">
            <w:pPr>
              <w:spacing w:after="0" w:line="240" w:lineRule="auto"/>
              <w:ind w:left="709"/>
              <w:jc w:val="center"/>
              <w:rPr>
                <w:rFonts w:ascii="Times New Roman" w:hAnsi="Times New Roman"/>
                <w:sz w:val="24"/>
                <w:szCs w:val="24"/>
              </w:rPr>
            </w:pPr>
            <w:r w:rsidRPr="00730256">
              <w:rPr>
                <w:rFonts w:ascii="Times New Roman" w:hAnsi="Times New Roman"/>
                <w:sz w:val="24"/>
                <w:szCs w:val="24"/>
              </w:rPr>
              <w:t>К</w:t>
            </w:r>
          </w:p>
        </w:tc>
      </w:tr>
    </w:tbl>
    <w:p w14:paraId="7E891400" w14:textId="77777777" w:rsidR="00E2130A" w:rsidRPr="008202F2" w:rsidRDefault="00E2130A" w:rsidP="005E7BE8">
      <w:pPr>
        <w:pStyle w:val="22"/>
        <w:tabs>
          <w:tab w:val="left" w:pos="284"/>
          <w:tab w:val="left" w:pos="426"/>
        </w:tabs>
        <w:spacing w:after="0" w:line="276" w:lineRule="auto"/>
        <w:ind w:left="709"/>
        <w:jc w:val="both"/>
        <w:rPr>
          <w:rFonts w:ascii="Times New Roman" w:hAnsi="Times New Roman"/>
          <w:b/>
          <w:caps/>
          <w:sz w:val="28"/>
          <w:szCs w:val="28"/>
        </w:rPr>
      </w:pPr>
    </w:p>
    <w:p w14:paraId="6BD151FD" w14:textId="77777777" w:rsidR="00E2130A" w:rsidRDefault="00E2130A" w:rsidP="00D828F2">
      <w:pPr>
        <w:pStyle w:val="22"/>
        <w:numPr>
          <w:ilvl w:val="1"/>
          <w:numId w:val="4"/>
        </w:numPr>
        <w:tabs>
          <w:tab w:val="left" w:pos="0"/>
          <w:tab w:val="left" w:pos="426"/>
          <w:tab w:val="left" w:pos="851"/>
        </w:tabs>
        <w:spacing w:after="0" w:line="276" w:lineRule="auto"/>
        <w:ind w:left="709" w:firstLine="0"/>
        <w:jc w:val="center"/>
        <w:rPr>
          <w:rFonts w:ascii="Times New Roman" w:hAnsi="Times New Roman"/>
          <w:b/>
          <w:sz w:val="28"/>
          <w:szCs w:val="28"/>
        </w:rPr>
      </w:pPr>
      <w:r w:rsidRPr="008202F2">
        <w:rPr>
          <w:rFonts w:ascii="Times New Roman" w:hAnsi="Times New Roman"/>
          <w:b/>
          <w:sz w:val="28"/>
          <w:szCs w:val="28"/>
        </w:rPr>
        <w:t>Формы аттестации и педагогического контроля</w:t>
      </w:r>
    </w:p>
    <w:p w14:paraId="584338D7" w14:textId="77777777" w:rsidR="00E2130A" w:rsidRPr="008202F2" w:rsidRDefault="00E2130A" w:rsidP="005E7BE8">
      <w:pPr>
        <w:pStyle w:val="22"/>
        <w:tabs>
          <w:tab w:val="left" w:pos="0"/>
          <w:tab w:val="left" w:pos="426"/>
          <w:tab w:val="left" w:pos="851"/>
        </w:tabs>
        <w:spacing w:after="0" w:line="276" w:lineRule="auto"/>
        <w:ind w:left="709"/>
        <w:rPr>
          <w:rFonts w:ascii="Times New Roman" w:hAnsi="Times New Roman"/>
          <w:b/>
          <w:sz w:val="28"/>
          <w:szCs w:val="28"/>
        </w:rPr>
      </w:pPr>
    </w:p>
    <w:p w14:paraId="25E87988" w14:textId="77777777" w:rsidR="00E2130A" w:rsidRPr="009C509B" w:rsidRDefault="00E2130A" w:rsidP="005765B9">
      <w:pPr>
        <w:pStyle w:val="ae"/>
        <w:autoSpaceDE w:val="0"/>
        <w:autoSpaceDN w:val="0"/>
        <w:adjustRightInd w:val="0"/>
        <w:spacing w:after="0"/>
        <w:ind w:left="709"/>
        <w:jc w:val="both"/>
        <w:rPr>
          <w:rFonts w:ascii="Times New Roman" w:hAnsi="Times New Roman" w:cs="Times New Roman"/>
          <w:color w:val="000000"/>
          <w:spacing w:val="-3"/>
          <w:sz w:val="28"/>
          <w:szCs w:val="28"/>
        </w:rPr>
      </w:pPr>
      <w:r w:rsidRPr="009C509B">
        <w:rPr>
          <w:rFonts w:ascii="Times New Roman" w:hAnsi="Times New Roman" w:cs="Times New Roman"/>
          <w:b/>
          <w:bCs/>
          <w:sz w:val="28"/>
          <w:szCs w:val="28"/>
        </w:rPr>
        <w:t>Контроль результатов обучения</w:t>
      </w:r>
    </w:p>
    <w:p w14:paraId="628B1FAF" w14:textId="77777777" w:rsidR="00E2130A" w:rsidRPr="008202F2" w:rsidRDefault="00E2130A" w:rsidP="005765B9">
      <w:pPr>
        <w:shd w:val="clear" w:color="auto" w:fill="FFFFFF"/>
        <w:spacing w:after="0"/>
        <w:ind w:left="709"/>
        <w:jc w:val="both"/>
        <w:rPr>
          <w:rFonts w:ascii="Times New Roman" w:hAnsi="Times New Roman"/>
          <w:color w:val="000000"/>
          <w:spacing w:val="-1"/>
          <w:sz w:val="28"/>
          <w:szCs w:val="28"/>
        </w:rPr>
      </w:pPr>
      <w:r w:rsidRPr="008202F2">
        <w:rPr>
          <w:rFonts w:ascii="Times New Roman" w:hAnsi="Times New Roman"/>
          <w:color w:val="000000"/>
          <w:spacing w:val="-3"/>
          <w:sz w:val="28"/>
          <w:szCs w:val="28"/>
        </w:rPr>
        <w:tab/>
        <w:t xml:space="preserve">Оценка деятельности учащихся осуществляется в конце каждого занятия. </w:t>
      </w:r>
      <w:r w:rsidRPr="008202F2">
        <w:rPr>
          <w:rFonts w:ascii="Times New Roman" w:hAnsi="Times New Roman"/>
          <w:color w:val="000000"/>
          <w:spacing w:val="-1"/>
          <w:sz w:val="28"/>
          <w:szCs w:val="28"/>
        </w:rPr>
        <w:t>Работы оцениваются качественно по уровню выполнения работы в целом (по качеству выполнения изучаемого приема или операции, по уровню творческой деятельности, самореализации, умению работать самостоятельно или в группе).</w:t>
      </w:r>
    </w:p>
    <w:p w14:paraId="0E4B6F25" w14:textId="77777777" w:rsidR="00E2130A" w:rsidRPr="008202F2" w:rsidRDefault="00E2130A" w:rsidP="005765B9">
      <w:pPr>
        <w:pStyle w:val="a3"/>
        <w:spacing w:before="0" w:beforeAutospacing="0" w:after="0" w:afterAutospacing="0" w:line="276" w:lineRule="auto"/>
        <w:ind w:left="709"/>
        <w:jc w:val="both"/>
        <w:rPr>
          <w:sz w:val="28"/>
          <w:szCs w:val="28"/>
        </w:rPr>
      </w:pPr>
      <w:r w:rsidRPr="008202F2">
        <w:rPr>
          <w:i/>
          <w:iCs/>
          <w:sz w:val="28"/>
          <w:szCs w:val="28"/>
        </w:rPr>
        <w:tab/>
        <w:t xml:space="preserve"> Контроль</w:t>
      </w:r>
      <w:r w:rsidRPr="008202F2">
        <w:rPr>
          <w:sz w:val="28"/>
          <w:szCs w:val="28"/>
        </w:rPr>
        <w:t xml:space="preserve"> над качеством образования осуществляется с помощью следующих форм:</w:t>
      </w:r>
    </w:p>
    <w:p w14:paraId="7EF38780" w14:textId="77777777" w:rsidR="00E2130A" w:rsidRPr="008202F2" w:rsidRDefault="00E2130A" w:rsidP="00D828F2">
      <w:pPr>
        <w:pStyle w:val="a3"/>
        <w:numPr>
          <w:ilvl w:val="0"/>
          <w:numId w:val="1"/>
        </w:numPr>
        <w:tabs>
          <w:tab w:val="left" w:pos="284"/>
        </w:tabs>
        <w:spacing w:before="0" w:beforeAutospacing="0" w:after="0" w:afterAutospacing="0" w:line="276" w:lineRule="auto"/>
        <w:ind w:left="709" w:firstLine="0"/>
        <w:jc w:val="both"/>
        <w:rPr>
          <w:sz w:val="28"/>
          <w:szCs w:val="28"/>
        </w:rPr>
      </w:pPr>
      <w:r w:rsidRPr="008202F2">
        <w:rPr>
          <w:i/>
          <w:iCs/>
          <w:sz w:val="28"/>
          <w:szCs w:val="28"/>
        </w:rPr>
        <w:t xml:space="preserve">текущий </w:t>
      </w:r>
      <w:r w:rsidRPr="008202F2">
        <w:rPr>
          <w:sz w:val="28"/>
          <w:szCs w:val="28"/>
        </w:rPr>
        <w:t>– регулярно во время учебных занятий, практических, что предполагает выполнение практических заданий, методы контроля – опрос, само и взаимопроверка;</w:t>
      </w:r>
    </w:p>
    <w:p w14:paraId="5FA22805" w14:textId="77777777" w:rsidR="00E2130A" w:rsidRPr="008202F2" w:rsidRDefault="00E2130A" w:rsidP="00D828F2">
      <w:pPr>
        <w:pStyle w:val="a3"/>
        <w:numPr>
          <w:ilvl w:val="0"/>
          <w:numId w:val="1"/>
        </w:numPr>
        <w:tabs>
          <w:tab w:val="left" w:pos="284"/>
        </w:tabs>
        <w:spacing w:before="0" w:beforeAutospacing="0" w:after="0" w:afterAutospacing="0" w:line="276" w:lineRule="auto"/>
        <w:ind w:left="709" w:firstLine="0"/>
        <w:jc w:val="both"/>
        <w:rPr>
          <w:sz w:val="28"/>
          <w:szCs w:val="28"/>
        </w:rPr>
      </w:pPr>
      <w:r w:rsidRPr="008202F2">
        <w:rPr>
          <w:i/>
          <w:iCs/>
          <w:sz w:val="28"/>
          <w:szCs w:val="28"/>
        </w:rPr>
        <w:t>тематический</w:t>
      </w:r>
      <w:r w:rsidRPr="008202F2">
        <w:rPr>
          <w:sz w:val="28"/>
          <w:szCs w:val="28"/>
        </w:rPr>
        <w:t xml:space="preserve"> – проводящийся в конце изучения каждой темы;</w:t>
      </w:r>
    </w:p>
    <w:p w14:paraId="6AE61EA8" w14:textId="77777777" w:rsidR="00E2130A" w:rsidRDefault="00E2130A" w:rsidP="00D828F2">
      <w:pPr>
        <w:pStyle w:val="a3"/>
        <w:numPr>
          <w:ilvl w:val="0"/>
          <w:numId w:val="1"/>
        </w:numPr>
        <w:tabs>
          <w:tab w:val="left" w:pos="284"/>
        </w:tabs>
        <w:spacing w:before="0" w:beforeAutospacing="0" w:after="0" w:afterAutospacing="0" w:line="276" w:lineRule="auto"/>
        <w:ind w:left="709" w:firstLine="0"/>
        <w:jc w:val="both"/>
        <w:rPr>
          <w:sz w:val="28"/>
          <w:szCs w:val="28"/>
        </w:rPr>
      </w:pPr>
      <w:r w:rsidRPr="008202F2">
        <w:rPr>
          <w:i/>
          <w:iCs/>
          <w:sz w:val="28"/>
          <w:szCs w:val="28"/>
        </w:rPr>
        <w:lastRenderedPageBreak/>
        <w:t xml:space="preserve">рубежный </w:t>
      </w:r>
      <w:r w:rsidRPr="008202F2">
        <w:rPr>
          <w:sz w:val="28"/>
          <w:szCs w:val="28"/>
        </w:rPr>
        <w:t>– включает контрольные точки после завершения разделов. На заключительных занятиях по каждому этапу проводится анализ выполненных учащимися изделий.</w:t>
      </w:r>
    </w:p>
    <w:p w14:paraId="193300E1" w14:textId="77777777" w:rsidR="00E2130A" w:rsidRPr="00DB6B92" w:rsidRDefault="00E2130A" w:rsidP="005765B9">
      <w:pPr>
        <w:tabs>
          <w:tab w:val="left" w:pos="567"/>
        </w:tabs>
        <w:spacing w:after="0"/>
        <w:ind w:left="709"/>
        <w:jc w:val="both"/>
        <w:rPr>
          <w:rFonts w:ascii="Times New Roman" w:hAnsi="Times New Roman"/>
          <w:sz w:val="28"/>
          <w:szCs w:val="28"/>
        </w:rPr>
      </w:pPr>
      <w:r>
        <w:rPr>
          <w:rFonts w:ascii="Times New Roman" w:hAnsi="Times New Roman"/>
          <w:b/>
          <w:sz w:val="28"/>
          <w:szCs w:val="28"/>
        </w:rPr>
        <w:tab/>
      </w:r>
      <w:r w:rsidRPr="00DB6B92">
        <w:rPr>
          <w:rFonts w:ascii="Times New Roman" w:hAnsi="Times New Roman"/>
          <w:sz w:val="28"/>
          <w:szCs w:val="28"/>
        </w:rPr>
        <w:t>Формы контроля: устный контроль, практический контроль, наблюдение, дидактические тесты и п.</w:t>
      </w:r>
    </w:p>
    <w:p w14:paraId="54B5764D" w14:textId="77777777" w:rsidR="00E2130A" w:rsidRDefault="00E2130A" w:rsidP="005765B9">
      <w:pPr>
        <w:tabs>
          <w:tab w:val="left" w:pos="567"/>
        </w:tabs>
        <w:spacing w:after="0"/>
        <w:ind w:left="709"/>
        <w:jc w:val="both"/>
        <w:rPr>
          <w:rFonts w:ascii="Times New Roman" w:hAnsi="Times New Roman"/>
          <w:sz w:val="28"/>
          <w:szCs w:val="28"/>
        </w:rPr>
      </w:pPr>
      <w:r w:rsidRPr="00DB6B92">
        <w:rPr>
          <w:rFonts w:ascii="Times New Roman" w:hAnsi="Times New Roman"/>
          <w:sz w:val="28"/>
          <w:szCs w:val="28"/>
        </w:rPr>
        <w:tab/>
        <w:t>Оценочные формы детских работ: оценка педагогом, членами детского объединения, самооценка своей работы, отбор работ на выставки, участие в конкурсах и п.</w:t>
      </w:r>
    </w:p>
    <w:p w14:paraId="50885B83" w14:textId="77777777" w:rsidR="00E2130A" w:rsidRPr="008202F2" w:rsidRDefault="00E2130A" w:rsidP="005765B9">
      <w:pPr>
        <w:pStyle w:val="a3"/>
        <w:spacing w:before="0" w:beforeAutospacing="0" w:after="0" w:afterAutospacing="0" w:line="276" w:lineRule="auto"/>
        <w:ind w:left="709"/>
        <w:jc w:val="both"/>
        <w:rPr>
          <w:b/>
          <w:sz w:val="28"/>
          <w:szCs w:val="28"/>
        </w:rPr>
      </w:pPr>
      <w:r w:rsidRPr="008202F2">
        <w:rPr>
          <w:b/>
          <w:sz w:val="28"/>
          <w:szCs w:val="28"/>
        </w:rPr>
        <w:tab/>
        <w:t>Аттестация учащихся</w:t>
      </w:r>
    </w:p>
    <w:p w14:paraId="1A2B8DE1" w14:textId="77777777" w:rsidR="009D3A0D" w:rsidRDefault="005765B9" w:rsidP="005765B9">
      <w:pPr>
        <w:pStyle w:val="Style4"/>
        <w:widowControl/>
        <w:spacing w:line="276" w:lineRule="auto"/>
        <w:ind w:left="709" w:firstLine="0"/>
        <w:rPr>
          <w:sz w:val="28"/>
          <w:szCs w:val="28"/>
        </w:rPr>
      </w:pPr>
      <w:r>
        <w:rPr>
          <w:sz w:val="28"/>
          <w:szCs w:val="28"/>
        </w:rPr>
        <w:tab/>
      </w:r>
      <w:r w:rsidR="009D3A0D">
        <w:rPr>
          <w:sz w:val="28"/>
          <w:szCs w:val="28"/>
        </w:rPr>
        <w:t xml:space="preserve">Промежуточная </w:t>
      </w:r>
      <w:r w:rsidR="009D3A0D" w:rsidRPr="008202F2">
        <w:rPr>
          <w:sz w:val="28"/>
          <w:szCs w:val="28"/>
        </w:rPr>
        <w:t>аттестация - это оценка качества обученности учащихся по программе по итогам окончания</w:t>
      </w:r>
      <w:r w:rsidR="009D3A0D">
        <w:rPr>
          <w:sz w:val="28"/>
          <w:szCs w:val="28"/>
        </w:rPr>
        <w:t xml:space="preserve"> 1 года</w:t>
      </w:r>
      <w:r w:rsidR="009D3A0D" w:rsidRPr="008202F2">
        <w:rPr>
          <w:sz w:val="28"/>
          <w:szCs w:val="28"/>
        </w:rPr>
        <w:t xml:space="preserve"> обучения</w:t>
      </w:r>
    </w:p>
    <w:p w14:paraId="13EEA9B0" w14:textId="77777777" w:rsidR="00E2130A" w:rsidRPr="008202F2" w:rsidRDefault="009D3A0D" w:rsidP="005765B9">
      <w:pPr>
        <w:pStyle w:val="Style4"/>
        <w:widowControl/>
        <w:spacing w:line="276" w:lineRule="auto"/>
        <w:ind w:left="709" w:firstLine="0"/>
        <w:rPr>
          <w:sz w:val="28"/>
          <w:szCs w:val="28"/>
        </w:rPr>
      </w:pPr>
      <w:r>
        <w:rPr>
          <w:sz w:val="28"/>
          <w:szCs w:val="28"/>
        </w:rPr>
        <w:tab/>
      </w:r>
      <w:r w:rsidR="00E2130A" w:rsidRPr="008202F2">
        <w:rPr>
          <w:sz w:val="28"/>
          <w:szCs w:val="28"/>
        </w:rPr>
        <w:t xml:space="preserve">Итоговая аттестация - это оценка качества обученности учащихся по программе по итогам окончания курса обучения. </w:t>
      </w:r>
    </w:p>
    <w:p w14:paraId="45F07A36" w14:textId="77777777" w:rsidR="00E2130A" w:rsidRPr="009C509B" w:rsidRDefault="005765B9" w:rsidP="005765B9">
      <w:pPr>
        <w:pStyle w:val="Style5"/>
        <w:widowControl/>
        <w:spacing w:line="276" w:lineRule="auto"/>
        <w:ind w:left="709"/>
        <w:jc w:val="both"/>
        <w:rPr>
          <w:rStyle w:val="FontStyle12"/>
          <w:sz w:val="28"/>
          <w:szCs w:val="28"/>
        </w:rPr>
      </w:pPr>
      <w:r>
        <w:rPr>
          <w:rStyle w:val="FontStyle13"/>
          <w:rFonts w:ascii="Times New Roman" w:hAnsi="Times New Roman" w:cs="Times New Roman"/>
          <w:sz w:val="28"/>
          <w:szCs w:val="28"/>
        </w:rPr>
        <w:tab/>
      </w:r>
      <w:r w:rsidR="00E2130A" w:rsidRPr="009C509B">
        <w:rPr>
          <w:rStyle w:val="FontStyle13"/>
          <w:rFonts w:ascii="Times New Roman" w:hAnsi="Times New Roman" w:cs="Times New Roman"/>
          <w:sz w:val="28"/>
          <w:szCs w:val="28"/>
        </w:rPr>
        <w:t xml:space="preserve">Цель аттестации: </w:t>
      </w:r>
      <w:r w:rsidR="00E2130A" w:rsidRPr="009C509B">
        <w:rPr>
          <w:rStyle w:val="FontStyle12"/>
          <w:sz w:val="28"/>
          <w:szCs w:val="28"/>
        </w:rPr>
        <w:t>выявление уровня развития способностей и личностных качеств учащегося, их соответствие прогнозируемым результатам программы на данном этапе обучения.</w:t>
      </w:r>
    </w:p>
    <w:p w14:paraId="358D4914" w14:textId="77777777" w:rsidR="00E2130A" w:rsidRPr="009C509B" w:rsidRDefault="00E2130A" w:rsidP="005765B9">
      <w:pPr>
        <w:pStyle w:val="Style6"/>
        <w:widowControl/>
        <w:spacing w:line="276" w:lineRule="auto"/>
        <w:ind w:left="709"/>
        <w:jc w:val="both"/>
        <w:rPr>
          <w:rStyle w:val="FontStyle13"/>
          <w:rFonts w:ascii="Times New Roman" w:hAnsi="Times New Roman" w:cs="Times New Roman"/>
          <w:sz w:val="28"/>
          <w:szCs w:val="28"/>
        </w:rPr>
      </w:pPr>
      <w:r w:rsidRPr="009C509B">
        <w:rPr>
          <w:rStyle w:val="FontStyle13"/>
          <w:rFonts w:ascii="Times New Roman" w:hAnsi="Times New Roman" w:cs="Times New Roman"/>
          <w:sz w:val="28"/>
          <w:szCs w:val="28"/>
        </w:rPr>
        <w:t>Задачи аттестации:</w:t>
      </w:r>
    </w:p>
    <w:p w14:paraId="0839477B" w14:textId="77777777" w:rsidR="00E2130A" w:rsidRPr="008202F2" w:rsidRDefault="00E2130A" w:rsidP="00D828F2">
      <w:pPr>
        <w:pStyle w:val="Style7"/>
        <w:widowControl/>
        <w:numPr>
          <w:ilvl w:val="0"/>
          <w:numId w:val="2"/>
        </w:numPr>
        <w:tabs>
          <w:tab w:val="left" w:pos="288"/>
          <w:tab w:val="left" w:pos="993"/>
        </w:tabs>
        <w:spacing w:line="276" w:lineRule="auto"/>
        <w:ind w:left="709" w:firstLine="0"/>
        <w:rPr>
          <w:rStyle w:val="FontStyle12"/>
          <w:sz w:val="28"/>
          <w:szCs w:val="28"/>
        </w:rPr>
      </w:pPr>
      <w:r w:rsidRPr="008202F2">
        <w:rPr>
          <w:rStyle w:val="FontStyle12"/>
          <w:sz w:val="28"/>
          <w:szCs w:val="28"/>
        </w:rPr>
        <w:t>определение уровня теоретической подготовки учащихся;</w:t>
      </w:r>
    </w:p>
    <w:p w14:paraId="1877EA8A" w14:textId="77777777" w:rsidR="00E2130A" w:rsidRPr="008202F2" w:rsidRDefault="00E2130A" w:rsidP="00D828F2">
      <w:pPr>
        <w:pStyle w:val="Style7"/>
        <w:widowControl/>
        <w:numPr>
          <w:ilvl w:val="0"/>
          <w:numId w:val="2"/>
        </w:numPr>
        <w:tabs>
          <w:tab w:val="left" w:pos="288"/>
          <w:tab w:val="left" w:pos="993"/>
        </w:tabs>
        <w:spacing w:line="276" w:lineRule="auto"/>
        <w:ind w:left="709" w:firstLine="0"/>
        <w:rPr>
          <w:rStyle w:val="FontStyle12"/>
          <w:sz w:val="28"/>
          <w:szCs w:val="28"/>
        </w:rPr>
      </w:pPr>
      <w:r w:rsidRPr="008202F2">
        <w:rPr>
          <w:rStyle w:val="FontStyle12"/>
          <w:sz w:val="28"/>
          <w:szCs w:val="28"/>
        </w:rPr>
        <w:t>выявление степени сформированности практических умений и навыков детей;</w:t>
      </w:r>
    </w:p>
    <w:p w14:paraId="4B6D7418" w14:textId="77777777" w:rsidR="00E2130A" w:rsidRPr="008202F2" w:rsidRDefault="00E2130A" w:rsidP="00D828F2">
      <w:pPr>
        <w:pStyle w:val="Style7"/>
        <w:widowControl/>
        <w:numPr>
          <w:ilvl w:val="0"/>
          <w:numId w:val="2"/>
        </w:numPr>
        <w:tabs>
          <w:tab w:val="left" w:pos="163"/>
          <w:tab w:val="left" w:pos="993"/>
        </w:tabs>
        <w:spacing w:line="276" w:lineRule="auto"/>
        <w:ind w:left="709" w:firstLine="0"/>
        <w:rPr>
          <w:rStyle w:val="FontStyle12"/>
          <w:sz w:val="28"/>
          <w:szCs w:val="28"/>
        </w:rPr>
      </w:pPr>
      <w:r w:rsidRPr="008202F2">
        <w:rPr>
          <w:rStyle w:val="FontStyle12"/>
          <w:sz w:val="28"/>
          <w:szCs w:val="28"/>
        </w:rPr>
        <w:t>анализ полноты реализации программы детского объединения;</w:t>
      </w:r>
    </w:p>
    <w:p w14:paraId="410B8CE4" w14:textId="77777777" w:rsidR="00E2130A" w:rsidRPr="008202F2" w:rsidRDefault="00E2130A" w:rsidP="00D828F2">
      <w:pPr>
        <w:pStyle w:val="Style7"/>
        <w:widowControl/>
        <w:numPr>
          <w:ilvl w:val="0"/>
          <w:numId w:val="2"/>
        </w:numPr>
        <w:tabs>
          <w:tab w:val="left" w:pos="163"/>
          <w:tab w:val="left" w:pos="993"/>
        </w:tabs>
        <w:spacing w:line="276" w:lineRule="auto"/>
        <w:ind w:left="709" w:firstLine="0"/>
        <w:rPr>
          <w:rStyle w:val="FontStyle12"/>
          <w:sz w:val="28"/>
          <w:szCs w:val="28"/>
        </w:rPr>
      </w:pPr>
      <w:r w:rsidRPr="008202F2">
        <w:rPr>
          <w:rStyle w:val="FontStyle12"/>
          <w:sz w:val="28"/>
          <w:szCs w:val="28"/>
        </w:rPr>
        <w:t>соотнесение прогнозируемых и реальных результатов учебно-воспитательного процесса;</w:t>
      </w:r>
    </w:p>
    <w:p w14:paraId="7328EE4D" w14:textId="77777777" w:rsidR="00E2130A" w:rsidRPr="008202F2" w:rsidRDefault="00E2130A" w:rsidP="00D828F2">
      <w:pPr>
        <w:pStyle w:val="Style7"/>
        <w:widowControl/>
        <w:numPr>
          <w:ilvl w:val="0"/>
          <w:numId w:val="2"/>
        </w:numPr>
        <w:tabs>
          <w:tab w:val="left" w:pos="230"/>
          <w:tab w:val="left" w:pos="993"/>
        </w:tabs>
        <w:spacing w:line="276" w:lineRule="auto"/>
        <w:ind w:left="709" w:firstLine="0"/>
        <w:rPr>
          <w:rStyle w:val="FontStyle12"/>
          <w:sz w:val="28"/>
          <w:szCs w:val="28"/>
        </w:rPr>
      </w:pPr>
      <w:r w:rsidRPr="008202F2">
        <w:rPr>
          <w:rStyle w:val="FontStyle12"/>
          <w:sz w:val="28"/>
          <w:szCs w:val="28"/>
        </w:rPr>
        <w:t>выявление причин, способствующих или препятствующих полноценной реализации программы;</w:t>
      </w:r>
    </w:p>
    <w:p w14:paraId="044AFA42" w14:textId="77777777" w:rsidR="00E2130A" w:rsidRPr="008202F2" w:rsidRDefault="00E2130A" w:rsidP="00D828F2">
      <w:pPr>
        <w:pStyle w:val="Style7"/>
        <w:widowControl/>
        <w:numPr>
          <w:ilvl w:val="0"/>
          <w:numId w:val="2"/>
        </w:numPr>
        <w:tabs>
          <w:tab w:val="left" w:pos="331"/>
          <w:tab w:val="left" w:pos="993"/>
        </w:tabs>
        <w:spacing w:line="276" w:lineRule="auto"/>
        <w:ind w:left="709" w:firstLine="0"/>
        <w:rPr>
          <w:rStyle w:val="FontStyle12"/>
          <w:sz w:val="28"/>
          <w:szCs w:val="28"/>
        </w:rPr>
      </w:pPr>
      <w:r w:rsidRPr="008202F2">
        <w:rPr>
          <w:rStyle w:val="FontStyle12"/>
          <w:sz w:val="28"/>
          <w:szCs w:val="28"/>
        </w:rPr>
        <w:t>внесение необходимых корректив в содержание и методику образовательной деятельности детского объединения.</w:t>
      </w:r>
    </w:p>
    <w:p w14:paraId="4B6F7A3C" w14:textId="77777777" w:rsidR="00E2130A" w:rsidRDefault="00E2130A" w:rsidP="005765B9">
      <w:pPr>
        <w:pStyle w:val="Style3"/>
        <w:widowControl/>
        <w:spacing w:line="276" w:lineRule="auto"/>
        <w:ind w:left="709" w:firstLine="0"/>
        <w:rPr>
          <w:rStyle w:val="FontStyle12"/>
          <w:sz w:val="28"/>
          <w:szCs w:val="28"/>
        </w:rPr>
      </w:pPr>
      <w:r w:rsidRPr="008202F2">
        <w:rPr>
          <w:rStyle w:val="FontStyle12"/>
          <w:sz w:val="28"/>
          <w:szCs w:val="28"/>
        </w:rPr>
        <w:t xml:space="preserve">      Форма проведения аттестации:</w:t>
      </w:r>
    </w:p>
    <w:p w14:paraId="0EB13BD9" w14:textId="77777777" w:rsidR="00E2130A" w:rsidRDefault="00DB6B96" w:rsidP="00D828F2">
      <w:pPr>
        <w:numPr>
          <w:ilvl w:val="0"/>
          <w:numId w:val="3"/>
        </w:numPr>
        <w:tabs>
          <w:tab w:val="left" w:pos="284"/>
          <w:tab w:val="left" w:pos="993"/>
        </w:tabs>
        <w:spacing w:after="0"/>
        <w:ind w:left="709" w:firstLine="0"/>
        <w:jc w:val="both"/>
        <w:rPr>
          <w:rFonts w:ascii="Times New Roman" w:hAnsi="Times New Roman"/>
          <w:sz w:val="28"/>
          <w:szCs w:val="28"/>
        </w:rPr>
      </w:pPr>
      <w:r>
        <w:rPr>
          <w:rFonts w:ascii="Times New Roman" w:hAnsi="Times New Roman"/>
          <w:sz w:val="28"/>
          <w:szCs w:val="28"/>
        </w:rPr>
        <w:t>тест</w:t>
      </w:r>
      <w:r w:rsidR="00B46F6C">
        <w:rPr>
          <w:rFonts w:ascii="Times New Roman" w:hAnsi="Times New Roman"/>
          <w:sz w:val="28"/>
          <w:szCs w:val="28"/>
        </w:rPr>
        <w:t>ирование,</w:t>
      </w:r>
    </w:p>
    <w:p w14:paraId="4051A476" w14:textId="77777777" w:rsidR="00B46F6C" w:rsidRPr="008202F2" w:rsidRDefault="004D46E9" w:rsidP="00D828F2">
      <w:pPr>
        <w:numPr>
          <w:ilvl w:val="0"/>
          <w:numId w:val="3"/>
        </w:numPr>
        <w:tabs>
          <w:tab w:val="left" w:pos="284"/>
          <w:tab w:val="left" w:pos="993"/>
        </w:tabs>
        <w:spacing w:after="0"/>
        <w:ind w:left="709" w:firstLine="0"/>
        <w:jc w:val="both"/>
        <w:rPr>
          <w:rFonts w:ascii="Times New Roman" w:hAnsi="Times New Roman"/>
          <w:sz w:val="28"/>
          <w:szCs w:val="28"/>
        </w:rPr>
      </w:pPr>
      <w:r>
        <w:rPr>
          <w:rFonts w:ascii="Times New Roman" w:hAnsi="Times New Roman"/>
          <w:sz w:val="28"/>
          <w:szCs w:val="28"/>
        </w:rPr>
        <w:t>к</w:t>
      </w:r>
      <w:r w:rsidR="00B46F6C">
        <w:rPr>
          <w:rFonts w:ascii="Times New Roman" w:hAnsi="Times New Roman"/>
          <w:sz w:val="28"/>
          <w:szCs w:val="28"/>
        </w:rPr>
        <w:t>онтрольные задания.</w:t>
      </w:r>
    </w:p>
    <w:p w14:paraId="171F184A" w14:textId="77777777" w:rsidR="00582FCB" w:rsidRPr="00DB6B96" w:rsidRDefault="00582FCB" w:rsidP="005765B9">
      <w:pPr>
        <w:pStyle w:val="Style6"/>
        <w:widowControl/>
        <w:tabs>
          <w:tab w:val="left" w:pos="284"/>
        </w:tabs>
        <w:spacing w:line="276" w:lineRule="auto"/>
        <w:ind w:left="709" w:right="-1"/>
        <w:jc w:val="both"/>
        <w:rPr>
          <w:rStyle w:val="FontStyle13"/>
          <w:rFonts w:ascii="Times New Roman" w:hAnsi="Times New Roman" w:cs="Times New Roman"/>
          <w:sz w:val="28"/>
          <w:szCs w:val="28"/>
        </w:rPr>
      </w:pPr>
      <w:r>
        <w:rPr>
          <w:rStyle w:val="FontStyle13"/>
          <w:rFonts w:ascii="Times New Roman" w:hAnsi="Times New Roman" w:cs="Times New Roman"/>
          <w:sz w:val="28"/>
          <w:szCs w:val="28"/>
        </w:rPr>
        <w:tab/>
      </w:r>
      <w:r w:rsidRPr="00582FCB">
        <w:rPr>
          <w:rStyle w:val="FontStyle13"/>
          <w:rFonts w:ascii="Times New Roman" w:hAnsi="Times New Roman" w:cs="Times New Roman"/>
          <w:sz w:val="28"/>
          <w:szCs w:val="28"/>
        </w:rPr>
        <w:t xml:space="preserve">Примерные </w:t>
      </w:r>
      <w:r w:rsidRPr="00582FCB">
        <w:rPr>
          <w:rStyle w:val="FontStyle13"/>
          <w:rFonts w:ascii="Times New Roman" w:hAnsi="Times New Roman" w:cs="Times New Roman"/>
          <w:b/>
          <w:sz w:val="28"/>
          <w:szCs w:val="28"/>
        </w:rPr>
        <w:t>оценочные материалы</w:t>
      </w:r>
      <w:r w:rsidRPr="00582FCB">
        <w:rPr>
          <w:rStyle w:val="FontStyle13"/>
          <w:rFonts w:ascii="Times New Roman" w:hAnsi="Times New Roman" w:cs="Times New Roman"/>
          <w:sz w:val="28"/>
          <w:szCs w:val="28"/>
        </w:rPr>
        <w:t xml:space="preserve"> представлены </w:t>
      </w:r>
      <w:r w:rsidRPr="00582FCB">
        <w:rPr>
          <w:rStyle w:val="FontStyle13"/>
          <w:rFonts w:ascii="Times New Roman" w:hAnsi="Times New Roman" w:cs="Times New Roman"/>
          <w:b/>
          <w:sz w:val="28"/>
          <w:szCs w:val="28"/>
        </w:rPr>
        <w:t>в приложениях</w:t>
      </w:r>
      <w:r w:rsidRPr="00582FCB">
        <w:rPr>
          <w:rStyle w:val="FontStyle13"/>
          <w:rFonts w:ascii="Times New Roman" w:hAnsi="Times New Roman" w:cs="Times New Roman"/>
          <w:sz w:val="28"/>
          <w:szCs w:val="28"/>
        </w:rPr>
        <w:t xml:space="preserve"> к программе.</w:t>
      </w:r>
    </w:p>
    <w:p w14:paraId="1EF3850F" w14:textId="77777777" w:rsidR="00E2130A" w:rsidRDefault="005765B9" w:rsidP="005765B9">
      <w:pPr>
        <w:pStyle w:val="Style6"/>
        <w:widowControl/>
        <w:spacing w:line="276" w:lineRule="auto"/>
        <w:ind w:left="709" w:right="-1"/>
        <w:jc w:val="both"/>
        <w:rPr>
          <w:sz w:val="28"/>
          <w:szCs w:val="28"/>
        </w:rPr>
      </w:pPr>
      <w:r>
        <w:rPr>
          <w:sz w:val="28"/>
          <w:szCs w:val="28"/>
        </w:rPr>
        <w:tab/>
      </w:r>
      <w:r w:rsidR="00E2130A" w:rsidRPr="008202F2">
        <w:rPr>
          <w:sz w:val="28"/>
          <w:szCs w:val="28"/>
        </w:rPr>
        <w:t>Формы и содержание, сроки аттестации определяются педагогом, рассматриваются на заседании   методического объединения.</w:t>
      </w:r>
    </w:p>
    <w:p w14:paraId="7F44506F" w14:textId="77777777" w:rsidR="00E2130A" w:rsidRPr="008202F2" w:rsidRDefault="00E2130A" w:rsidP="005E7BE8">
      <w:pPr>
        <w:pStyle w:val="Style6"/>
        <w:widowControl/>
        <w:spacing w:line="276" w:lineRule="auto"/>
        <w:ind w:left="709" w:right="-1"/>
        <w:jc w:val="both"/>
        <w:rPr>
          <w:sz w:val="28"/>
          <w:szCs w:val="28"/>
        </w:rPr>
      </w:pPr>
    </w:p>
    <w:p w14:paraId="7ACEB72B" w14:textId="77777777" w:rsidR="003F7AD5" w:rsidRDefault="00E2130A" w:rsidP="00D828F2">
      <w:pPr>
        <w:pStyle w:val="22"/>
        <w:numPr>
          <w:ilvl w:val="1"/>
          <w:numId w:val="4"/>
        </w:numPr>
        <w:tabs>
          <w:tab w:val="left" w:pos="284"/>
          <w:tab w:val="left" w:pos="426"/>
        </w:tabs>
        <w:spacing w:after="0" w:line="276" w:lineRule="auto"/>
        <w:ind w:left="709" w:firstLine="0"/>
        <w:jc w:val="center"/>
        <w:rPr>
          <w:rFonts w:ascii="Times New Roman" w:hAnsi="Times New Roman"/>
          <w:b/>
          <w:sz w:val="28"/>
          <w:szCs w:val="28"/>
        </w:rPr>
      </w:pPr>
      <w:r w:rsidRPr="008202F2">
        <w:rPr>
          <w:rFonts w:ascii="Times New Roman" w:hAnsi="Times New Roman"/>
          <w:b/>
          <w:sz w:val="28"/>
          <w:szCs w:val="28"/>
        </w:rPr>
        <w:t>Методическое обеспечение программы</w:t>
      </w:r>
    </w:p>
    <w:p w14:paraId="6755EEC5" w14:textId="77777777" w:rsidR="004D46E9" w:rsidRPr="00AC2B69" w:rsidRDefault="004D46E9" w:rsidP="004D46E9">
      <w:pPr>
        <w:pStyle w:val="22"/>
        <w:tabs>
          <w:tab w:val="left" w:pos="284"/>
          <w:tab w:val="left" w:pos="426"/>
        </w:tabs>
        <w:spacing w:after="0" w:line="276" w:lineRule="auto"/>
        <w:ind w:left="709"/>
        <w:jc w:val="center"/>
        <w:rPr>
          <w:rFonts w:ascii="Times New Roman" w:hAnsi="Times New Roman"/>
          <w:b/>
          <w:sz w:val="28"/>
          <w:szCs w:val="28"/>
        </w:rPr>
      </w:pPr>
    </w:p>
    <w:p w14:paraId="66B5E909" w14:textId="77777777" w:rsidR="003F7AD5" w:rsidRPr="003F7AD5" w:rsidRDefault="004D46E9" w:rsidP="004D46E9">
      <w:pPr>
        <w:spacing w:after="0"/>
        <w:ind w:left="709"/>
        <w:jc w:val="both"/>
        <w:rPr>
          <w:rFonts w:ascii="Times New Roman" w:hAnsi="Times New Roman" w:cs="Times New Roman"/>
          <w:b/>
          <w:i/>
          <w:sz w:val="28"/>
          <w:szCs w:val="28"/>
        </w:rPr>
      </w:pPr>
      <w:r>
        <w:rPr>
          <w:rFonts w:ascii="Times New Roman" w:hAnsi="Times New Roman" w:cs="Times New Roman"/>
          <w:sz w:val="28"/>
          <w:szCs w:val="28"/>
        </w:rPr>
        <w:tab/>
      </w:r>
      <w:r w:rsidR="003F7AD5" w:rsidRPr="003F7AD5">
        <w:rPr>
          <w:rFonts w:ascii="Times New Roman" w:hAnsi="Times New Roman" w:cs="Times New Roman"/>
          <w:sz w:val="28"/>
          <w:szCs w:val="28"/>
        </w:rPr>
        <w:t xml:space="preserve">Методическое обеспечение программы включает в себя дидактические принципы, методы, техническое оснащение, организационные формы работы, формы подведения итогов. При подготовке к занятиям большое внимание уделяется нормам организации учебного процесса и </w:t>
      </w:r>
      <w:r w:rsidR="003F7AD5" w:rsidRPr="003F7AD5">
        <w:rPr>
          <w:rFonts w:ascii="Times New Roman" w:hAnsi="Times New Roman" w:cs="Times New Roman"/>
          <w:bCs/>
          <w:sz w:val="28"/>
          <w:szCs w:val="28"/>
        </w:rPr>
        <w:t>дидактическим принципам</w:t>
      </w:r>
      <w:r w:rsidR="003F7AD5" w:rsidRPr="003F7AD5">
        <w:rPr>
          <w:rFonts w:ascii="Times New Roman" w:hAnsi="Times New Roman" w:cs="Times New Roman"/>
          <w:sz w:val="28"/>
          <w:szCs w:val="28"/>
        </w:rPr>
        <w:t xml:space="preserve">. Прежде всего, это принцип наглядности, так как психофизическое развитие </w:t>
      </w:r>
      <w:r w:rsidR="003F7AD5" w:rsidRPr="003F7AD5">
        <w:rPr>
          <w:rFonts w:ascii="Times New Roman" w:hAnsi="Times New Roman" w:cs="Times New Roman"/>
          <w:sz w:val="28"/>
          <w:szCs w:val="28"/>
        </w:rPr>
        <w:lastRenderedPageBreak/>
        <w:t xml:space="preserve">учащихся, на которых рассчитана данная программа, характеризуется конкретно-образным мышлением. </w:t>
      </w:r>
    </w:p>
    <w:p w14:paraId="6BB9E691" w14:textId="77777777" w:rsidR="003F7AD5" w:rsidRDefault="004D46E9" w:rsidP="004D46E9">
      <w:pPr>
        <w:spacing w:after="0"/>
        <w:ind w:left="709"/>
        <w:jc w:val="both"/>
        <w:rPr>
          <w:rFonts w:ascii="Times New Roman" w:hAnsi="Times New Roman" w:cs="Times New Roman"/>
          <w:sz w:val="28"/>
          <w:szCs w:val="28"/>
        </w:rPr>
      </w:pPr>
      <w:r>
        <w:rPr>
          <w:rFonts w:ascii="Times New Roman" w:hAnsi="Times New Roman" w:cs="Times New Roman"/>
          <w:sz w:val="28"/>
          <w:szCs w:val="28"/>
        </w:rPr>
        <w:tab/>
      </w:r>
      <w:r w:rsidR="003F7AD5" w:rsidRPr="003F7AD5">
        <w:rPr>
          <w:rFonts w:ascii="Times New Roman" w:hAnsi="Times New Roman" w:cs="Times New Roman"/>
          <w:sz w:val="28"/>
          <w:szCs w:val="28"/>
        </w:rPr>
        <w:t>Программа соединяет игру и обучение в единое целое, что обеспечивает единое решение познавательных, практических и игровых задач (при ведущем значении последних). Занятия проводятся в игровой форме, в их основе лежат творческая деятельность, т.е. создание оригинальных творческих работ. Все поделки функциональны: ими можно играть, их можно использовать в быту, их можно подарить друзьям и родным. Особое внимание уделяется созданию в детском коллективе доброжелательной творческой обстановке, что способствует проявлению индивидуальности каждого.</w:t>
      </w:r>
      <w:r w:rsidR="00436037">
        <w:rPr>
          <w:rFonts w:ascii="Times New Roman" w:hAnsi="Times New Roman" w:cs="Times New Roman"/>
          <w:sz w:val="28"/>
          <w:szCs w:val="28"/>
        </w:rPr>
        <w:t xml:space="preserve"> </w:t>
      </w:r>
      <w:r w:rsidR="003F7AD5" w:rsidRPr="003F7AD5">
        <w:rPr>
          <w:rFonts w:ascii="Times New Roman" w:hAnsi="Times New Roman" w:cs="Times New Roman"/>
          <w:sz w:val="28"/>
          <w:szCs w:val="28"/>
        </w:rPr>
        <w:t>Складыванию каждой фигурки нужно посвятить отдельное занятие, начинать которое желательно с определения мотива и цели занятия в форме загадки, стихотворения, вопроса, беседы. Вторая часть занятия представляет собой складывание фигурки, а третья заключается в обыгрывании, применении для оформления помещений детского сада. При проведении занятий оригами целесообразно использовать поговорки, посло</w:t>
      </w:r>
      <w:r w:rsidR="003F7AD5">
        <w:rPr>
          <w:rFonts w:ascii="Times New Roman" w:hAnsi="Times New Roman" w:cs="Times New Roman"/>
          <w:sz w:val="28"/>
          <w:szCs w:val="28"/>
        </w:rPr>
        <w:t>вицы, потешки, стихи.</w:t>
      </w:r>
    </w:p>
    <w:p w14:paraId="55CF42E2" w14:textId="77777777" w:rsidR="003F7AD5" w:rsidRPr="003F7AD5" w:rsidRDefault="004D46E9" w:rsidP="004D46E9">
      <w:pPr>
        <w:spacing w:after="0"/>
        <w:ind w:left="709"/>
        <w:jc w:val="both"/>
        <w:rPr>
          <w:rFonts w:ascii="Times New Roman" w:hAnsi="Times New Roman" w:cs="Times New Roman"/>
          <w:sz w:val="28"/>
          <w:szCs w:val="28"/>
        </w:rPr>
      </w:pPr>
      <w:r>
        <w:rPr>
          <w:rFonts w:ascii="Times New Roman" w:hAnsi="Times New Roman" w:cs="Times New Roman"/>
          <w:sz w:val="28"/>
          <w:szCs w:val="28"/>
        </w:rPr>
        <w:tab/>
      </w:r>
      <w:r w:rsidR="003F7AD5" w:rsidRPr="003F7AD5">
        <w:rPr>
          <w:rFonts w:ascii="Times New Roman" w:hAnsi="Times New Roman" w:cs="Times New Roman"/>
          <w:sz w:val="28"/>
          <w:szCs w:val="28"/>
        </w:rPr>
        <w:t xml:space="preserve">Следовательно, при осуществлении практической деятельности с применением предметной (образцы изделий, практические </w:t>
      </w:r>
      <w:r w:rsidR="003D2CF7" w:rsidRPr="003F7AD5">
        <w:rPr>
          <w:rFonts w:ascii="Times New Roman" w:hAnsi="Times New Roman" w:cs="Times New Roman"/>
          <w:sz w:val="28"/>
          <w:szCs w:val="28"/>
        </w:rPr>
        <w:t>упражнения) и</w:t>
      </w:r>
      <w:r w:rsidR="003F7AD5" w:rsidRPr="003F7AD5">
        <w:rPr>
          <w:rFonts w:ascii="Times New Roman" w:hAnsi="Times New Roman" w:cs="Times New Roman"/>
          <w:sz w:val="28"/>
          <w:szCs w:val="28"/>
        </w:rPr>
        <w:t xml:space="preserve"> словесной (речь педагога) наглядности, учащиеся способны полностью усвоить материал</w:t>
      </w:r>
      <w:r w:rsidR="003F7AD5">
        <w:rPr>
          <w:rFonts w:ascii="Times New Roman" w:hAnsi="Times New Roman" w:cs="Times New Roman"/>
          <w:sz w:val="28"/>
          <w:szCs w:val="28"/>
        </w:rPr>
        <w:t>.</w:t>
      </w:r>
      <w:r w:rsidR="003F7AD5" w:rsidRPr="003F7AD5">
        <w:rPr>
          <w:rFonts w:ascii="Times New Roman" w:hAnsi="Times New Roman" w:cs="Times New Roman"/>
          <w:sz w:val="28"/>
          <w:szCs w:val="28"/>
        </w:rPr>
        <w:t xml:space="preserve"> Естественно, что достижение поставленной цели в учебно-воспитательной деятельности во многом зависит от системности и последовательности в обучении. Учащиеся постепенно овладевают знаниями, умениями и навыками. Ориентируясь на этот принцип, педагог составляет учебно-тематическое планирование. Большое внимание также уделяется при</w:t>
      </w:r>
      <w:r w:rsidR="003F7AD5">
        <w:rPr>
          <w:rFonts w:ascii="Times New Roman" w:hAnsi="Times New Roman" w:cs="Times New Roman"/>
          <w:sz w:val="28"/>
          <w:szCs w:val="28"/>
        </w:rPr>
        <w:t>нципам доступности</w:t>
      </w:r>
      <w:r w:rsidR="003F7AD5" w:rsidRPr="003F7AD5">
        <w:rPr>
          <w:rFonts w:ascii="Times New Roman" w:hAnsi="Times New Roman" w:cs="Times New Roman"/>
          <w:sz w:val="28"/>
          <w:szCs w:val="28"/>
        </w:rPr>
        <w:t xml:space="preserve"> в обучении, связи теории с практикой, прочности овладения знаниями и умениями.</w:t>
      </w:r>
    </w:p>
    <w:p w14:paraId="0B45BBD6" w14:textId="77777777" w:rsidR="003F7AD5" w:rsidRPr="003F7AD5" w:rsidRDefault="004D46E9" w:rsidP="004D46E9">
      <w:pPr>
        <w:spacing w:after="0"/>
        <w:ind w:left="709"/>
        <w:jc w:val="both"/>
        <w:rPr>
          <w:rFonts w:ascii="Times New Roman" w:hAnsi="Times New Roman" w:cs="Times New Roman"/>
          <w:sz w:val="28"/>
          <w:szCs w:val="28"/>
        </w:rPr>
      </w:pPr>
      <w:r>
        <w:rPr>
          <w:rFonts w:ascii="Times New Roman" w:hAnsi="Times New Roman" w:cs="Times New Roman"/>
          <w:sz w:val="28"/>
          <w:szCs w:val="28"/>
        </w:rPr>
        <w:tab/>
      </w:r>
      <w:r w:rsidR="003F7AD5" w:rsidRPr="003F7AD5">
        <w:rPr>
          <w:rFonts w:ascii="Times New Roman" w:hAnsi="Times New Roman" w:cs="Times New Roman"/>
          <w:sz w:val="28"/>
          <w:szCs w:val="28"/>
        </w:rPr>
        <w:t xml:space="preserve">В процессе занятий используются различные </w:t>
      </w:r>
      <w:r w:rsidR="003F7AD5" w:rsidRPr="003F7AD5">
        <w:rPr>
          <w:rFonts w:ascii="Times New Roman" w:hAnsi="Times New Roman" w:cs="Times New Roman"/>
          <w:b/>
          <w:i/>
          <w:sz w:val="28"/>
          <w:szCs w:val="28"/>
        </w:rPr>
        <w:t>формы занятий</w:t>
      </w:r>
      <w:r w:rsidR="003F7AD5" w:rsidRPr="003F7AD5">
        <w:rPr>
          <w:rFonts w:ascii="Times New Roman" w:hAnsi="Times New Roman" w:cs="Times New Roman"/>
          <w:sz w:val="28"/>
          <w:szCs w:val="28"/>
        </w:rPr>
        <w:t>:</w:t>
      </w:r>
    </w:p>
    <w:p w14:paraId="0D43AB28" w14:textId="77777777" w:rsidR="003F7AD5" w:rsidRPr="003F7AD5" w:rsidRDefault="00E64BD0" w:rsidP="004D46E9">
      <w:pPr>
        <w:spacing w:after="0"/>
        <w:ind w:left="709"/>
        <w:jc w:val="both"/>
        <w:rPr>
          <w:rFonts w:ascii="Times New Roman" w:hAnsi="Times New Roman" w:cs="Times New Roman"/>
          <w:sz w:val="28"/>
          <w:szCs w:val="28"/>
        </w:rPr>
      </w:pPr>
      <w:r>
        <w:rPr>
          <w:rFonts w:ascii="Times New Roman" w:hAnsi="Times New Roman" w:cs="Times New Roman"/>
          <w:sz w:val="28"/>
          <w:szCs w:val="28"/>
        </w:rPr>
        <w:t>теоретические</w:t>
      </w:r>
      <w:r w:rsidR="003F7AD5" w:rsidRPr="003F7AD5">
        <w:rPr>
          <w:rFonts w:ascii="Times New Roman" w:hAnsi="Times New Roman" w:cs="Times New Roman"/>
          <w:sz w:val="28"/>
          <w:szCs w:val="28"/>
        </w:rPr>
        <w:t xml:space="preserve"> и практические</w:t>
      </w:r>
      <w:r>
        <w:rPr>
          <w:rFonts w:ascii="Times New Roman" w:hAnsi="Times New Roman" w:cs="Times New Roman"/>
          <w:sz w:val="28"/>
          <w:szCs w:val="28"/>
        </w:rPr>
        <w:t>, комбинированные</w:t>
      </w:r>
      <w:r w:rsidR="003F7AD5" w:rsidRPr="003F7AD5">
        <w:rPr>
          <w:rFonts w:ascii="Times New Roman" w:hAnsi="Times New Roman" w:cs="Times New Roman"/>
          <w:sz w:val="28"/>
          <w:szCs w:val="28"/>
        </w:rPr>
        <w:t xml:space="preserve"> занятия, игры, </w:t>
      </w:r>
      <w:r>
        <w:rPr>
          <w:rFonts w:ascii="Times New Roman" w:hAnsi="Times New Roman" w:cs="Times New Roman"/>
          <w:sz w:val="28"/>
          <w:szCs w:val="28"/>
        </w:rPr>
        <w:t>конкурсы</w:t>
      </w:r>
      <w:r w:rsidR="003F7AD5" w:rsidRPr="003F7AD5">
        <w:rPr>
          <w:rFonts w:ascii="Times New Roman" w:hAnsi="Times New Roman" w:cs="Times New Roman"/>
          <w:sz w:val="28"/>
          <w:szCs w:val="28"/>
        </w:rPr>
        <w:t xml:space="preserve"> и другие. </w:t>
      </w:r>
    </w:p>
    <w:p w14:paraId="7809C9A9" w14:textId="77777777" w:rsidR="003F7AD5" w:rsidRPr="00E64BD0" w:rsidRDefault="00E64BD0" w:rsidP="004D46E9">
      <w:pPr>
        <w:spacing w:after="0"/>
        <w:ind w:left="709"/>
        <w:jc w:val="both"/>
        <w:rPr>
          <w:rFonts w:ascii="Times New Roman" w:hAnsi="Times New Roman" w:cs="Times New Roman"/>
          <w:b/>
          <w:sz w:val="28"/>
          <w:szCs w:val="28"/>
        </w:rPr>
      </w:pPr>
      <w:r>
        <w:rPr>
          <w:rFonts w:ascii="Times New Roman" w:hAnsi="Times New Roman" w:cs="Times New Roman"/>
          <w:b/>
          <w:sz w:val="28"/>
          <w:szCs w:val="28"/>
        </w:rPr>
        <w:tab/>
      </w:r>
      <w:r w:rsidRPr="00E64BD0">
        <w:rPr>
          <w:rFonts w:ascii="Times New Roman" w:hAnsi="Times New Roman" w:cs="Times New Roman"/>
          <w:b/>
          <w:sz w:val="28"/>
          <w:szCs w:val="28"/>
        </w:rPr>
        <w:t>М</w:t>
      </w:r>
      <w:r w:rsidR="003F7AD5" w:rsidRPr="00E64BD0">
        <w:rPr>
          <w:rFonts w:ascii="Times New Roman" w:hAnsi="Times New Roman" w:cs="Times New Roman"/>
          <w:b/>
          <w:sz w:val="28"/>
          <w:szCs w:val="28"/>
        </w:rPr>
        <w:t>етоды</w:t>
      </w:r>
      <w:r w:rsidRPr="00E64BD0">
        <w:rPr>
          <w:rFonts w:ascii="Times New Roman" w:hAnsi="Times New Roman" w:cs="Times New Roman"/>
          <w:b/>
          <w:sz w:val="28"/>
          <w:szCs w:val="28"/>
        </w:rPr>
        <w:t xml:space="preserve"> обучения</w:t>
      </w:r>
    </w:p>
    <w:p w14:paraId="2A8A5813" w14:textId="77777777" w:rsidR="00E64BD0" w:rsidRDefault="00E64BD0" w:rsidP="00E64BD0">
      <w:pPr>
        <w:spacing w:after="0"/>
        <w:ind w:left="709"/>
        <w:jc w:val="both"/>
        <w:rPr>
          <w:rFonts w:ascii="Times New Roman" w:hAnsi="Times New Roman" w:cs="Times New Roman"/>
          <w:sz w:val="28"/>
          <w:szCs w:val="28"/>
        </w:rPr>
      </w:pPr>
      <w:r>
        <w:rPr>
          <w:rFonts w:ascii="Times New Roman" w:hAnsi="Times New Roman" w:cs="Times New Roman"/>
          <w:b/>
          <w:i/>
          <w:sz w:val="28"/>
          <w:szCs w:val="28"/>
        </w:rPr>
        <w:tab/>
      </w:r>
      <w:r w:rsidR="003F7AD5" w:rsidRPr="003F7AD5">
        <w:rPr>
          <w:rFonts w:ascii="Times New Roman" w:hAnsi="Times New Roman" w:cs="Times New Roman"/>
          <w:b/>
          <w:i/>
          <w:sz w:val="28"/>
          <w:szCs w:val="28"/>
        </w:rPr>
        <w:t>Методы, в основе которых лежит способ организации занятия</w:t>
      </w:r>
      <w:r w:rsidR="003F7AD5" w:rsidRPr="003F7AD5">
        <w:rPr>
          <w:rFonts w:ascii="Times New Roman" w:hAnsi="Times New Roman" w:cs="Times New Roman"/>
          <w:sz w:val="28"/>
          <w:szCs w:val="28"/>
        </w:rPr>
        <w:t>:</w:t>
      </w:r>
    </w:p>
    <w:p w14:paraId="18619829" w14:textId="77777777" w:rsidR="00E64BD0" w:rsidRDefault="003F7AD5" w:rsidP="00D828F2">
      <w:pPr>
        <w:pStyle w:val="ae"/>
        <w:numPr>
          <w:ilvl w:val="0"/>
          <w:numId w:val="12"/>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словесный (устное изложение, беседа, рассказ, лекция и т.д.)</w:t>
      </w:r>
      <w:r w:rsidR="00E64BD0">
        <w:rPr>
          <w:rFonts w:ascii="Times New Roman" w:hAnsi="Times New Roman" w:cs="Times New Roman"/>
          <w:sz w:val="28"/>
          <w:szCs w:val="28"/>
        </w:rPr>
        <w:t>;</w:t>
      </w:r>
    </w:p>
    <w:p w14:paraId="73172CC4" w14:textId="77777777" w:rsidR="00E64BD0" w:rsidRDefault="003F7AD5" w:rsidP="00D828F2">
      <w:pPr>
        <w:pStyle w:val="ae"/>
        <w:numPr>
          <w:ilvl w:val="0"/>
          <w:numId w:val="12"/>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наглядный (показ иллюстраций, наблюдение, показ (выполнение) педагогом, работа по образцу и др.)</w:t>
      </w:r>
      <w:r w:rsidR="00E64BD0">
        <w:rPr>
          <w:rFonts w:ascii="Times New Roman" w:hAnsi="Times New Roman" w:cs="Times New Roman"/>
          <w:sz w:val="28"/>
          <w:szCs w:val="28"/>
        </w:rPr>
        <w:t>;</w:t>
      </w:r>
    </w:p>
    <w:p w14:paraId="5B1D4D2B" w14:textId="77777777" w:rsidR="003F7AD5" w:rsidRPr="00E64BD0" w:rsidRDefault="003F7AD5" w:rsidP="00D828F2">
      <w:pPr>
        <w:pStyle w:val="ae"/>
        <w:numPr>
          <w:ilvl w:val="0"/>
          <w:numId w:val="12"/>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практический (выполнение работ по инструкционным картам, схемам и др.)</w:t>
      </w:r>
      <w:r w:rsidR="00E64BD0">
        <w:rPr>
          <w:rFonts w:ascii="Times New Roman" w:hAnsi="Times New Roman" w:cs="Times New Roman"/>
          <w:sz w:val="28"/>
          <w:szCs w:val="28"/>
        </w:rPr>
        <w:t>.</w:t>
      </w:r>
    </w:p>
    <w:p w14:paraId="0E264F1A" w14:textId="77777777" w:rsidR="003F7AD5" w:rsidRPr="003F7AD5" w:rsidRDefault="00E64BD0" w:rsidP="004D46E9">
      <w:pPr>
        <w:spacing w:after="0"/>
        <w:ind w:left="709"/>
        <w:jc w:val="both"/>
        <w:rPr>
          <w:rFonts w:ascii="Times New Roman" w:hAnsi="Times New Roman" w:cs="Times New Roman"/>
          <w:b/>
          <w:i/>
          <w:sz w:val="28"/>
          <w:szCs w:val="28"/>
        </w:rPr>
      </w:pPr>
      <w:r>
        <w:rPr>
          <w:rFonts w:ascii="Times New Roman" w:hAnsi="Times New Roman" w:cs="Times New Roman"/>
          <w:b/>
          <w:i/>
          <w:sz w:val="28"/>
          <w:szCs w:val="28"/>
        </w:rPr>
        <w:tab/>
      </w:r>
      <w:r w:rsidR="003F7AD5" w:rsidRPr="003F7AD5">
        <w:rPr>
          <w:rFonts w:ascii="Times New Roman" w:hAnsi="Times New Roman" w:cs="Times New Roman"/>
          <w:b/>
          <w:i/>
          <w:sz w:val="28"/>
          <w:szCs w:val="28"/>
        </w:rPr>
        <w:t>Методы, в основе которых лежит уровень деятельности детей:</w:t>
      </w:r>
    </w:p>
    <w:p w14:paraId="6EB5622C" w14:textId="77777777" w:rsid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 xml:space="preserve">объяснительно </w:t>
      </w:r>
      <w:r w:rsidR="00E64BD0">
        <w:rPr>
          <w:rFonts w:ascii="Times New Roman" w:hAnsi="Times New Roman" w:cs="Times New Roman"/>
          <w:sz w:val="28"/>
          <w:szCs w:val="28"/>
        </w:rPr>
        <w:t>–</w:t>
      </w:r>
      <w:r w:rsidRPr="00E64BD0">
        <w:rPr>
          <w:rFonts w:ascii="Times New Roman" w:hAnsi="Times New Roman" w:cs="Times New Roman"/>
          <w:sz w:val="28"/>
          <w:szCs w:val="28"/>
        </w:rPr>
        <w:t xml:space="preserve"> иллюстративный</w:t>
      </w:r>
      <w:r w:rsidR="00E64BD0">
        <w:rPr>
          <w:rFonts w:ascii="Times New Roman" w:hAnsi="Times New Roman" w:cs="Times New Roman"/>
          <w:sz w:val="28"/>
          <w:szCs w:val="28"/>
        </w:rPr>
        <w:t>:</w:t>
      </w:r>
      <w:r w:rsidRPr="00E64BD0">
        <w:rPr>
          <w:rFonts w:ascii="Times New Roman" w:hAnsi="Times New Roman" w:cs="Times New Roman"/>
          <w:sz w:val="28"/>
          <w:szCs w:val="28"/>
        </w:rPr>
        <w:t xml:space="preserve"> дети воспринимают и усваивают готовую информацию</w:t>
      </w:r>
      <w:r w:rsidR="00E64BD0">
        <w:rPr>
          <w:rFonts w:ascii="Times New Roman" w:hAnsi="Times New Roman" w:cs="Times New Roman"/>
          <w:sz w:val="28"/>
          <w:szCs w:val="28"/>
        </w:rPr>
        <w:t>;</w:t>
      </w:r>
    </w:p>
    <w:p w14:paraId="3F8427FF" w14:textId="77777777" w:rsidR="00E64BD0" w:rsidRDefault="003F7AD5" w:rsidP="00D828F2">
      <w:pPr>
        <w:pStyle w:val="ae"/>
        <w:numPr>
          <w:ilvl w:val="1"/>
          <w:numId w:val="13"/>
        </w:numPr>
        <w:tabs>
          <w:tab w:val="left" w:pos="1134"/>
          <w:tab w:val="left" w:pos="1276"/>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репродуктивный</w:t>
      </w:r>
      <w:r w:rsidR="00E64BD0">
        <w:rPr>
          <w:rFonts w:ascii="Times New Roman" w:hAnsi="Times New Roman" w:cs="Times New Roman"/>
          <w:sz w:val="28"/>
          <w:szCs w:val="28"/>
        </w:rPr>
        <w:t xml:space="preserve">: </w:t>
      </w:r>
      <w:r w:rsidRPr="00E64BD0">
        <w:rPr>
          <w:rFonts w:ascii="Times New Roman" w:hAnsi="Times New Roman" w:cs="Times New Roman"/>
          <w:sz w:val="28"/>
          <w:szCs w:val="28"/>
        </w:rPr>
        <w:t>учащиеся воспроизводят полученные знания и освоенные способы деятельности</w:t>
      </w:r>
      <w:r w:rsidR="00E64BD0">
        <w:rPr>
          <w:rFonts w:ascii="Times New Roman" w:hAnsi="Times New Roman" w:cs="Times New Roman"/>
          <w:sz w:val="28"/>
          <w:szCs w:val="28"/>
        </w:rPr>
        <w:t>;</w:t>
      </w:r>
    </w:p>
    <w:p w14:paraId="4BFF3EC6" w14:textId="77777777" w:rsid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lastRenderedPageBreak/>
        <w:t xml:space="preserve">частично </w:t>
      </w:r>
      <w:r w:rsidR="00E64BD0">
        <w:rPr>
          <w:rFonts w:ascii="Times New Roman" w:hAnsi="Times New Roman" w:cs="Times New Roman"/>
          <w:sz w:val="28"/>
          <w:szCs w:val="28"/>
        </w:rPr>
        <w:t>–</w:t>
      </w:r>
      <w:r w:rsidRPr="00E64BD0">
        <w:rPr>
          <w:rFonts w:ascii="Times New Roman" w:hAnsi="Times New Roman" w:cs="Times New Roman"/>
          <w:sz w:val="28"/>
          <w:szCs w:val="28"/>
        </w:rPr>
        <w:t xml:space="preserve"> поисковый</w:t>
      </w:r>
      <w:r w:rsidR="00E64BD0">
        <w:rPr>
          <w:rFonts w:ascii="Times New Roman" w:hAnsi="Times New Roman" w:cs="Times New Roman"/>
          <w:sz w:val="28"/>
          <w:szCs w:val="28"/>
        </w:rPr>
        <w:t xml:space="preserve">: </w:t>
      </w:r>
      <w:r w:rsidRPr="00E64BD0">
        <w:rPr>
          <w:rFonts w:ascii="Times New Roman" w:hAnsi="Times New Roman" w:cs="Times New Roman"/>
          <w:sz w:val="28"/>
          <w:szCs w:val="28"/>
        </w:rPr>
        <w:t>участие детей в коллективном поиске, решение поставленной задачи совместно с педагогом</w:t>
      </w:r>
      <w:r w:rsidR="00E64BD0">
        <w:rPr>
          <w:rFonts w:ascii="Times New Roman" w:hAnsi="Times New Roman" w:cs="Times New Roman"/>
          <w:sz w:val="28"/>
          <w:szCs w:val="28"/>
        </w:rPr>
        <w:t>;</w:t>
      </w:r>
    </w:p>
    <w:p w14:paraId="1A18034E" w14:textId="77777777" w:rsidR="003F7AD5" w:rsidRP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исследовательский</w:t>
      </w:r>
      <w:r w:rsidR="00E64BD0">
        <w:rPr>
          <w:rFonts w:ascii="Times New Roman" w:hAnsi="Times New Roman" w:cs="Times New Roman"/>
          <w:sz w:val="28"/>
          <w:szCs w:val="28"/>
        </w:rPr>
        <w:t>:</w:t>
      </w:r>
      <w:r w:rsidRPr="00E64BD0">
        <w:rPr>
          <w:rFonts w:ascii="Times New Roman" w:hAnsi="Times New Roman" w:cs="Times New Roman"/>
          <w:sz w:val="28"/>
          <w:szCs w:val="28"/>
        </w:rPr>
        <w:t xml:space="preserve"> самостоятельная творческая работа учащихся</w:t>
      </w:r>
      <w:r w:rsidR="00E64BD0">
        <w:rPr>
          <w:rFonts w:ascii="Times New Roman" w:hAnsi="Times New Roman" w:cs="Times New Roman"/>
          <w:sz w:val="28"/>
          <w:szCs w:val="28"/>
        </w:rPr>
        <w:t>.</w:t>
      </w:r>
    </w:p>
    <w:p w14:paraId="264384DB" w14:textId="77777777" w:rsidR="003F7AD5" w:rsidRPr="003F7AD5" w:rsidRDefault="00E64BD0" w:rsidP="004D46E9">
      <w:pPr>
        <w:spacing w:after="0"/>
        <w:ind w:left="709"/>
        <w:jc w:val="both"/>
        <w:rPr>
          <w:rFonts w:ascii="Times New Roman" w:hAnsi="Times New Roman" w:cs="Times New Roman"/>
          <w:sz w:val="28"/>
          <w:szCs w:val="28"/>
        </w:rPr>
      </w:pPr>
      <w:r>
        <w:rPr>
          <w:rFonts w:ascii="Times New Roman" w:hAnsi="Times New Roman" w:cs="Times New Roman"/>
          <w:b/>
          <w:i/>
          <w:sz w:val="28"/>
          <w:szCs w:val="28"/>
        </w:rPr>
        <w:tab/>
      </w:r>
      <w:r w:rsidR="003F7AD5" w:rsidRPr="003F7AD5">
        <w:rPr>
          <w:rFonts w:ascii="Times New Roman" w:hAnsi="Times New Roman" w:cs="Times New Roman"/>
          <w:b/>
          <w:i/>
          <w:sz w:val="28"/>
          <w:szCs w:val="28"/>
        </w:rPr>
        <w:t>Методы, в основе которых лежит форма организации деятельности учащихся на занятиях</w:t>
      </w:r>
      <w:r w:rsidR="003F7AD5" w:rsidRPr="003F7AD5">
        <w:rPr>
          <w:rFonts w:ascii="Times New Roman" w:hAnsi="Times New Roman" w:cs="Times New Roman"/>
          <w:sz w:val="28"/>
          <w:szCs w:val="28"/>
        </w:rPr>
        <w:t>:</w:t>
      </w:r>
    </w:p>
    <w:p w14:paraId="074C7DE9" w14:textId="77777777" w:rsid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фронтальный</w:t>
      </w:r>
      <w:r w:rsidR="00E64BD0">
        <w:rPr>
          <w:rFonts w:ascii="Times New Roman" w:hAnsi="Times New Roman" w:cs="Times New Roman"/>
          <w:sz w:val="28"/>
          <w:szCs w:val="28"/>
        </w:rPr>
        <w:t>:</w:t>
      </w:r>
      <w:r w:rsidRPr="00E64BD0">
        <w:rPr>
          <w:rFonts w:ascii="Times New Roman" w:hAnsi="Times New Roman" w:cs="Times New Roman"/>
          <w:sz w:val="28"/>
          <w:szCs w:val="28"/>
        </w:rPr>
        <w:t xml:space="preserve"> одновременная работа со всеми учащимися</w:t>
      </w:r>
      <w:r w:rsidR="00E64BD0">
        <w:rPr>
          <w:rFonts w:ascii="Times New Roman" w:hAnsi="Times New Roman" w:cs="Times New Roman"/>
          <w:sz w:val="28"/>
          <w:szCs w:val="28"/>
        </w:rPr>
        <w:t>;</w:t>
      </w:r>
    </w:p>
    <w:p w14:paraId="1C86F78A" w14:textId="77777777" w:rsid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индивидуально-фронтальный</w:t>
      </w:r>
      <w:r w:rsidR="00E64BD0">
        <w:rPr>
          <w:rFonts w:ascii="Times New Roman" w:hAnsi="Times New Roman" w:cs="Times New Roman"/>
          <w:sz w:val="28"/>
          <w:szCs w:val="28"/>
        </w:rPr>
        <w:t xml:space="preserve">: </w:t>
      </w:r>
      <w:r w:rsidRPr="00E64BD0">
        <w:rPr>
          <w:rFonts w:ascii="Times New Roman" w:hAnsi="Times New Roman" w:cs="Times New Roman"/>
          <w:sz w:val="28"/>
          <w:szCs w:val="28"/>
        </w:rPr>
        <w:t>чередование индивидуальных и фронтальных форм работы</w:t>
      </w:r>
      <w:r w:rsidR="00E64BD0">
        <w:rPr>
          <w:rFonts w:ascii="Times New Roman" w:hAnsi="Times New Roman" w:cs="Times New Roman"/>
          <w:sz w:val="28"/>
          <w:szCs w:val="28"/>
        </w:rPr>
        <w:t>;</w:t>
      </w:r>
    </w:p>
    <w:p w14:paraId="00D31CD6" w14:textId="77777777" w:rsid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групповой</w:t>
      </w:r>
      <w:r w:rsidR="00E64BD0">
        <w:rPr>
          <w:rFonts w:ascii="Times New Roman" w:hAnsi="Times New Roman" w:cs="Times New Roman"/>
          <w:sz w:val="28"/>
          <w:szCs w:val="28"/>
        </w:rPr>
        <w:t>: организация работы в группах;</w:t>
      </w:r>
    </w:p>
    <w:p w14:paraId="3E05FDF5" w14:textId="77777777" w:rsidR="003F7AD5" w:rsidRPr="00E64BD0" w:rsidRDefault="003F7AD5" w:rsidP="00D828F2">
      <w:pPr>
        <w:pStyle w:val="ae"/>
        <w:numPr>
          <w:ilvl w:val="1"/>
          <w:numId w:val="13"/>
        </w:numPr>
        <w:tabs>
          <w:tab w:val="left" w:pos="1134"/>
        </w:tabs>
        <w:spacing w:after="0"/>
        <w:ind w:left="709" w:firstLine="0"/>
        <w:jc w:val="both"/>
        <w:rPr>
          <w:rFonts w:ascii="Times New Roman" w:hAnsi="Times New Roman" w:cs="Times New Roman"/>
          <w:sz w:val="28"/>
          <w:szCs w:val="28"/>
        </w:rPr>
      </w:pPr>
      <w:r w:rsidRPr="00E64BD0">
        <w:rPr>
          <w:rFonts w:ascii="Times New Roman" w:hAnsi="Times New Roman" w:cs="Times New Roman"/>
          <w:sz w:val="28"/>
          <w:szCs w:val="28"/>
        </w:rPr>
        <w:t>индивидуальный</w:t>
      </w:r>
      <w:r w:rsidR="00E64BD0">
        <w:rPr>
          <w:rFonts w:ascii="Times New Roman" w:hAnsi="Times New Roman" w:cs="Times New Roman"/>
          <w:sz w:val="28"/>
          <w:szCs w:val="28"/>
        </w:rPr>
        <w:t>:</w:t>
      </w:r>
      <w:r w:rsidRPr="00E64BD0">
        <w:rPr>
          <w:rFonts w:ascii="Times New Roman" w:hAnsi="Times New Roman" w:cs="Times New Roman"/>
          <w:sz w:val="28"/>
          <w:szCs w:val="28"/>
        </w:rPr>
        <w:t xml:space="preserve"> индивидуальное выполнение заданий, решение проблем.</w:t>
      </w:r>
    </w:p>
    <w:p w14:paraId="06EC6D09" w14:textId="77777777" w:rsidR="003F7AD5" w:rsidRDefault="00E64BD0" w:rsidP="004D46E9">
      <w:pPr>
        <w:spacing w:after="0"/>
        <w:ind w:left="709"/>
        <w:jc w:val="both"/>
        <w:rPr>
          <w:rFonts w:ascii="Times New Roman" w:hAnsi="Times New Roman" w:cs="Times New Roman"/>
          <w:sz w:val="28"/>
          <w:szCs w:val="28"/>
        </w:rPr>
      </w:pPr>
      <w:r>
        <w:rPr>
          <w:rFonts w:ascii="Times New Roman" w:hAnsi="Times New Roman" w:cs="Times New Roman"/>
          <w:sz w:val="28"/>
          <w:szCs w:val="28"/>
        </w:rPr>
        <w:tab/>
      </w:r>
      <w:r w:rsidR="003F7AD5" w:rsidRPr="003F7AD5">
        <w:rPr>
          <w:rFonts w:ascii="Times New Roman" w:hAnsi="Times New Roman" w:cs="Times New Roman"/>
          <w:sz w:val="28"/>
          <w:szCs w:val="28"/>
        </w:rPr>
        <w:t xml:space="preserve">При организации работы объединения используется </w:t>
      </w:r>
      <w:r w:rsidR="003F7AD5" w:rsidRPr="003F7AD5">
        <w:rPr>
          <w:rFonts w:ascii="Times New Roman" w:hAnsi="Times New Roman" w:cs="Times New Roman"/>
          <w:b/>
          <w:bCs/>
          <w:i/>
          <w:sz w:val="28"/>
          <w:szCs w:val="28"/>
        </w:rPr>
        <w:t>дидактический материал</w:t>
      </w:r>
      <w:r w:rsidR="003F7AD5" w:rsidRPr="003F7AD5">
        <w:rPr>
          <w:rFonts w:ascii="Times New Roman" w:hAnsi="Times New Roman" w:cs="Times New Roman"/>
          <w:b/>
          <w:bCs/>
          <w:sz w:val="28"/>
          <w:szCs w:val="28"/>
        </w:rPr>
        <w:t>.</w:t>
      </w:r>
      <w:r w:rsidR="003F7AD5" w:rsidRPr="003F7AD5">
        <w:rPr>
          <w:rFonts w:ascii="Times New Roman" w:hAnsi="Times New Roman" w:cs="Times New Roman"/>
          <w:sz w:val="28"/>
          <w:szCs w:val="28"/>
        </w:rPr>
        <w:t xml:space="preserve"> Он включает в себя образцы изделий, вы</w:t>
      </w:r>
      <w:r w:rsidR="003F7AD5">
        <w:rPr>
          <w:rFonts w:ascii="Times New Roman" w:hAnsi="Times New Roman" w:cs="Times New Roman"/>
          <w:sz w:val="28"/>
          <w:szCs w:val="28"/>
        </w:rPr>
        <w:t>полненные педагогом</w:t>
      </w:r>
      <w:r w:rsidR="003F7AD5" w:rsidRPr="003F7AD5">
        <w:rPr>
          <w:rFonts w:ascii="Times New Roman" w:hAnsi="Times New Roman" w:cs="Times New Roman"/>
          <w:sz w:val="28"/>
          <w:szCs w:val="28"/>
        </w:rPr>
        <w:t>, схемы и эскизы,</w:t>
      </w:r>
      <w:r w:rsidR="003F7AD5">
        <w:rPr>
          <w:rFonts w:ascii="Times New Roman" w:hAnsi="Times New Roman" w:cs="Times New Roman"/>
          <w:sz w:val="28"/>
          <w:szCs w:val="28"/>
        </w:rPr>
        <w:t xml:space="preserve"> таблицы</w:t>
      </w:r>
      <w:r w:rsidR="003F7AD5" w:rsidRPr="003F7AD5">
        <w:rPr>
          <w:rFonts w:ascii="Times New Roman" w:hAnsi="Times New Roman" w:cs="Times New Roman"/>
          <w:sz w:val="28"/>
          <w:szCs w:val="28"/>
        </w:rPr>
        <w:t xml:space="preserve"> с условными знака</w:t>
      </w:r>
      <w:r w:rsidR="003F7AD5">
        <w:rPr>
          <w:rFonts w:ascii="Times New Roman" w:hAnsi="Times New Roman" w:cs="Times New Roman"/>
          <w:sz w:val="28"/>
          <w:szCs w:val="28"/>
        </w:rPr>
        <w:t>ми, принятыми в оригами; таблицы</w:t>
      </w:r>
      <w:r w:rsidR="003F7AD5" w:rsidRPr="003F7AD5">
        <w:rPr>
          <w:rFonts w:ascii="Times New Roman" w:hAnsi="Times New Roman" w:cs="Times New Roman"/>
          <w:sz w:val="28"/>
          <w:szCs w:val="28"/>
        </w:rPr>
        <w:t xml:space="preserve"> с базовыми формами оригами; специальную лите</w:t>
      </w:r>
      <w:r w:rsidR="003F7AD5">
        <w:rPr>
          <w:rFonts w:ascii="Times New Roman" w:hAnsi="Times New Roman" w:cs="Times New Roman"/>
          <w:sz w:val="28"/>
          <w:szCs w:val="28"/>
        </w:rPr>
        <w:t>ратуру</w:t>
      </w:r>
      <w:r w:rsidR="003F7AD5" w:rsidRPr="003F7AD5">
        <w:rPr>
          <w:rFonts w:ascii="Times New Roman" w:hAnsi="Times New Roman" w:cs="Times New Roman"/>
          <w:sz w:val="28"/>
          <w:szCs w:val="28"/>
        </w:rPr>
        <w:t>, разработку отдельных тематических занятий.</w:t>
      </w:r>
    </w:p>
    <w:p w14:paraId="371FA6B8" w14:textId="77777777" w:rsidR="00582FCB" w:rsidRPr="00582FCB" w:rsidRDefault="00582FCB" w:rsidP="004D46E9">
      <w:pPr>
        <w:spacing w:after="0"/>
        <w:ind w:left="709"/>
        <w:jc w:val="both"/>
        <w:rPr>
          <w:rStyle w:val="FontStyle13"/>
          <w:rFonts w:ascii="Times New Roman" w:hAnsi="Times New Roman" w:cs="Times New Roman"/>
          <w:sz w:val="28"/>
          <w:szCs w:val="28"/>
        </w:rPr>
      </w:pPr>
      <w:r>
        <w:rPr>
          <w:rFonts w:ascii="Times New Roman" w:hAnsi="Times New Roman" w:cs="Times New Roman"/>
          <w:sz w:val="28"/>
          <w:szCs w:val="28"/>
        </w:rPr>
        <w:tab/>
      </w:r>
      <w:r w:rsidRPr="00582FCB">
        <w:rPr>
          <w:rStyle w:val="FontStyle13"/>
          <w:rFonts w:ascii="Times New Roman" w:hAnsi="Times New Roman" w:cs="Times New Roman"/>
          <w:sz w:val="28"/>
          <w:szCs w:val="28"/>
        </w:rPr>
        <w:t xml:space="preserve">Примерные </w:t>
      </w:r>
      <w:r>
        <w:rPr>
          <w:rStyle w:val="FontStyle13"/>
          <w:rFonts w:ascii="Times New Roman" w:hAnsi="Times New Roman" w:cs="Times New Roman"/>
          <w:sz w:val="28"/>
          <w:szCs w:val="28"/>
        </w:rPr>
        <w:t>методические</w:t>
      </w:r>
      <w:r w:rsidRPr="00582FCB">
        <w:rPr>
          <w:rStyle w:val="FontStyle13"/>
          <w:rFonts w:ascii="Times New Roman" w:hAnsi="Times New Roman" w:cs="Times New Roman"/>
          <w:b/>
          <w:sz w:val="28"/>
          <w:szCs w:val="28"/>
        </w:rPr>
        <w:t xml:space="preserve"> материалы</w:t>
      </w:r>
      <w:r w:rsidRPr="00582FCB">
        <w:rPr>
          <w:rStyle w:val="FontStyle13"/>
          <w:rFonts w:ascii="Times New Roman" w:hAnsi="Times New Roman" w:cs="Times New Roman"/>
          <w:sz w:val="28"/>
          <w:szCs w:val="28"/>
        </w:rPr>
        <w:t xml:space="preserve"> представлены </w:t>
      </w:r>
      <w:r w:rsidRPr="00582FCB">
        <w:rPr>
          <w:rStyle w:val="FontStyle13"/>
          <w:rFonts w:ascii="Times New Roman" w:hAnsi="Times New Roman" w:cs="Times New Roman"/>
          <w:b/>
          <w:sz w:val="28"/>
          <w:szCs w:val="28"/>
        </w:rPr>
        <w:t>в приложениях</w:t>
      </w:r>
      <w:r w:rsidRPr="00582FCB">
        <w:rPr>
          <w:rStyle w:val="FontStyle13"/>
          <w:rFonts w:ascii="Times New Roman" w:hAnsi="Times New Roman" w:cs="Times New Roman"/>
          <w:sz w:val="28"/>
          <w:szCs w:val="28"/>
        </w:rPr>
        <w:t xml:space="preserve"> к программе.</w:t>
      </w:r>
    </w:p>
    <w:p w14:paraId="544BC060" w14:textId="77777777" w:rsidR="00E2130A" w:rsidRDefault="00E2130A" w:rsidP="005E7BE8">
      <w:pPr>
        <w:pStyle w:val="8"/>
        <w:shd w:val="clear" w:color="auto" w:fill="auto"/>
        <w:tabs>
          <w:tab w:val="left" w:pos="426"/>
        </w:tabs>
        <w:spacing w:before="0" w:line="276" w:lineRule="auto"/>
        <w:ind w:left="709" w:firstLine="0"/>
        <w:jc w:val="center"/>
        <w:rPr>
          <w:rFonts w:ascii="Times New Roman" w:hAnsi="Times New Roman"/>
          <w:b/>
          <w:bCs/>
          <w:sz w:val="28"/>
          <w:szCs w:val="28"/>
        </w:rPr>
      </w:pPr>
    </w:p>
    <w:p w14:paraId="7920136A" w14:textId="77777777" w:rsidR="00E2130A" w:rsidRDefault="00E2130A" w:rsidP="005E7BE8">
      <w:pPr>
        <w:pStyle w:val="8"/>
        <w:shd w:val="clear" w:color="auto" w:fill="auto"/>
        <w:tabs>
          <w:tab w:val="left" w:pos="426"/>
        </w:tabs>
        <w:spacing w:before="0" w:line="276" w:lineRule="auto"/>
        <w:ind w:left="709" w:firstLine="0"/>
        <w:jc w:val="center"/>
        <w:rPr>
          <w:rFonts w:ascii="Times New Roman" w:hAnsi="Times New Roman"/>
          <w:b/>
          <w:bCs/>
          <w:sz w:val="28"/>
          <w:szCs w:val="28"/>
        </w:rPr>
      </w:pPr>
      <w:r w:rsidRPr="00740AFD">
        <w:rPr>
          <w:rFonts w:ascii="Times New Roman" w:hAnsi="Times New Roman"/>
          <w:b/>
          <w:bCs/>
          <w:sz w:val="28"/>
          <w:szCs w:val="28"/>
        </w:rPr>
        <w:t>Информационные источники, используемые при реализации программы</w:t>
      </w:r>
    </w:p>
    <w:p w14:paraId="5E95C2F7" w14:textId="77777777" w:rsidR="00E2130A" w:rsidRPr="005E56DC" w:rsidRDefault="00E2130A" w:rsidP="005E7BE8">
      <w:pPr>
        <w:pStyle w:val="8"/>
        <w:shd w:val="clear" w:color="auto" w:fill="auto"/>
        <w:tabs>
          <w:tab w:val="left" w:pos="426"/>
        </w:tabs>
        <w:spacing w:before="0" w:line="276" w:lineRule="auto"/>
        <w:ind w:left="709" w:firstLine="0"/>
        <w:jc w:val="center"/>
        <w:rPr>
          <w:rFonts w:ascii="Times New Roman" w:hAnsi="Times New Roman"/>
          <w:b/>
          <w:bCs/>
          <w:sz w:val="28"/>
          <w:szCs w:val="28"/>
        </w:rPr>
      </w:pPr>
    </w:p>
    <w:p w14:paraId="32656881" w14:textId="77777777" w:rsidR="00E2130A" w:rsidRPr="00E64BD0" w:rsidRDefault="00E2130A" w:rsidP="00E64BD0">
      <w:pPr>
        <w:tabs>
          <w:tab w:val="left" w:pos="142"/>
          <w:tab w:val="left" w:pos="426"/>
        </w:tabs>
        <w:spacing w:after="0"/>
        <w:ind w:left="709"/>
        <w:jc w:val="both"/>
        <w:rPr>
          <w:rFonts w:ascii="Times New Roman" w:hAnsi="Times New Roman" w:cs="Times New Roman"/>
          <w:b/>
          <w:color w:val="000000"/>
          <w:sz w:val="28"/>
          <w:szCs w:val="28"/>
        </w:rPr>
      </w:pPr>
      <w:r w:rsidRPr="00E64BD0">
        <w:rPr>
          <w:rFonts w:ascii="Times New Roman" w:hAnsi="Times New Roman" w:cs="Times New Roman"/>
          <w:b/>
          <w:color w:val="000000"/>
          <w:sz w:val="28"/>
          <w:szCs w:val="28"/>
        </w:rPr>
        <w:t>Методические пособия для педагога:</w:t>
      </w:r>
    </w:p>
    <w:p w14:paraId="7766F07B"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1. Агапова И., Давыдова М. Лучшие модели оригами для </w:t>
      </w:r>
      <w:r w:rsidR="00E64BD0" w:rsidRPr="00E64BD0">
        <w:rPr>
          <w:rFonts w:ascii="Times New Roman" w:hAnsi="Times New Roman" w:cs="Times New Roman"/>
          <w:sz w:val="28"/>
          <w:szCs w:val="28"/>
        </w:rPr>
        <w:t>детей. -</w:t>
      </w:r>
      <w:r w:rsidRPr="00E64BD0">
        <w:rPr>
          <w:rFonts w:ascii="Times New Roman" w:hAnsi="Times New Roman" w:cs="Times New Roman"/>
          <w:sz w:val="28"/>
          <w:szCs w:val="28"/>
        </w:rPr>
        <w:t xml:space="preserve"> М.</w:t>
      </w:r>
      <w:r w:rsidR="001A6837">
        <w:rPr>
          <w:rFonts w:ascii="Times New Roman" w:hAnsi="Times New Roman" w:cs="Times New Roman"/>
          <w:sz w:val="28"/>
          <w:szCs w:val="28"/>
        </w:rPr>
        <w:t>:</w:t>
      </w:r>
      <w:r w:rsidRPr="00E64BD0">
        <w:rPr>
          <w:rFonts w:ascii="Times New Roman" w:hAnsi="Times New Roman" w:cs="Times New Roman"/>
          <w:sz w:val="28"/>
          <w:szCs w:val="28"/>
        </w:rPr>
        <w:t>Рипол Классик дом. XXI век, 2007</w:t>
      </w:r>
    </w:p>
    <w:p w14:paraId="432493CC"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2.Афонькин С.Ю., Афонькина А.Ю. Все об оригами. </w:t>
      </w:r>
      <w:r w:rsidR="005765B9">
        <w:rPr>
          <w:rFonts w:ascii="Times New Roman" w:hAnsi="Times New Roman" w:cs="Times New Roman"/>
          <w:sz w:val="28"/>
          <w:szCs w:val="28"/>
        </w:rPr>
        <w:t xml:space="preserve">- </w:t>
      </w:r>
      <w:r w:rsidR="001A6837">
        <w:rPr>
          <w:rFonts w:ascii="Times New Roman" w:hAnsi="Times New Roman" w:cs="Times New Roman"/>
          <w:sz w:val="28"/>
          <w:szCs w:val="28"/>
        </w:rPr>
        <w:t xml:space="preserve">М.: </w:t>
      </w:r>
      <w:r w:rsidR="00E64BD0">
        <w:rPr>
          <w:rFonts w:ascii="Times New Roman" w:hAnsi="Times New Roman" w:cs="Times New Roman"/>
          <w:sz w:val="28"/>
          <w:szCs w:val="28"/>
        </w:rPr>
        <w:t>Кристалл, 2005</w:t>
      </w:r>
    </w:p>
    <w:p w14:paraId="6D46CF59"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3.</w:t>
      </w:r>
      <w:r w:rsidR="00E64BD0">
        <w:rPr>
          <w:rFonts w:ascii="Times New Roman" w:hAnsi="Times New Roman" w:cs="Times New Roman"/>
          <w:sz w:val="28"/>
          <w:szCs w:val="28"/>
        </w:rPr>
        <w:t>Афонькин С.Ю., Афонькина А.Ю. У</w:t>
      </w:r>
      <w:r w:rsidRPr="00E64BD0">
        <w:rPr>
          <w:rFonts w:ascii="Times New Roman" w:hAnsi="Times New Roman" w:cs="Times New Roman"/>
          <w:sz w:val="28"/>
          <w:szCs w:val="28"/>
        </w:rPr>
        <w:t xml:space="preserve">роки оригами в школе и </w:t>
      </w:r>
      <w:r w:rsidR="005765B9">
        <w:rPr>
          <w:rFonts w:ascii="Times New Roman" w:hAnsi="Times New Roman" w:cs="Times New Roman"/>
          <w:sz w:val="28"/>
          <w:szCs w:val="28"/>
        </w:rPr>
        <w:t>дома. – М.:</w:t>
      </w:r>
      <w:r w:rsidR="00E64BD0">
        <w:rPr>
          <w:rFonts w:ascii="Times New Roman" w:hAnsi="Times New Roman" w:cs="Times New Roman"/>
          <w:sz w:val="28"/>
          <w:szCs w:val="28"/>
        </w:rPr>
        <w:t xml:space="preserve"> 1995</w:t>
      </w:r>
    </w:p>
    <w:p w14:paraId="508D8C28"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4. Афонькин С. Ю., Лежнева Л.В., Пудова В. П. Оригами и </w:t>
      </w:r>
      <w:r w:rsidR="00E64BD0" w:rsidRPr="00E64BD0">
        <w:rPr>
          <w:rFonts w:ascii="Times New Roman" w:hAnsi="Times New Roman" w:cs="Times New Roman"/>
          <w:sz w:val="28"/>
          <w:szCs w:val="28"/>
        </w:rPr>
        <w:t>а</w:t>
      </w:r>
      <w:r w:rsidR="00E64BD0">
        <w:rPr>
          <w:rFonts w:ascii="Times New Roman" w:hAnsi="Times New Roman" w:cs="Times New Roman"/>
          <w:sz w:val="28"/>
          <w:szCs w:val="28"/>
        </w:rPr>
        <w:t>ппликация. - СПб: Кристалл, 2001</w:t>
      </w:r>
    </w:p>
    <w:p w14:paraId="6146BA10"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5.Богатеева З.А. Чудесные поделки из бумаги. - М.</w:t>
      </w:r>
      <w:r w:rsidR="00E64BD0">
        <w:rPr>
          <w:rFonts w:ascii="Times New Roman" w:hAnsi="Times New Roman" w:cs="Times New Roman"/>
          <w:sz w:val="28"/>
          <w:szCs w:val="28"/>
        </w:rPr>
        <w:t>:</w:t>
      </w:r>
      <w:r w:rsidR="001A6837">
        <w:rPr>
          <w:rFonts w:ascii="Times New Roman" w:hAnsi="Times New Roman" w:cs="Times New Roman"/>
          <w:sz w:val="28"/>
          <w:szCs w:val="28"/>
        </w:rPr>
        <w:t xml:space="preserve"> Просвещение, 1992</w:t>
      </w:r>
    </w:p>
    <w:p w14:paraId="715CE85A"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6. Выгонов В.В. Я иду на урок. Начальная школа. Трудовое обучение. Композиции, подарки, </w:t>
      </w:r>
      <w:r w:rsidR="001A6837" w:rsidRPr="00E64BD0">
        <w:rPr>
          <w:rFonts w:ascii="Times New Roman" w:hAnsi="Times New Roman" w:cs="Times New Roman"/>
          <w:sz w:val="28"/>
          <w:szCs w:val="28"/>
        </w:rPr>
        <w:t>модели. -</w:t>
      </w:r>
      <w:r w:rsidRPr="00E64BD0">
        <w:rPr>
          <w:rFonts w:ascii="Times New Roman" w:hAnsi="Times New Roman" w:cs="Times New Roman"/>
          <w:sz w:val="28"/>
          <w:szCs w:val="28"/>
        </w:rPr>
        <w:t xml:space="preserve"> М.</w:t>
      </w:r>
      <w:r w:rsidR="001A6837">
        <w:rPr>
          <w:rFonts w:ascii="Times New Roman" w:hAnsi="Times New Roman" w:cs="Times New Roman"/>
          <w:sz w:val="28"/>
          <w:szCs w:val="28"/>
        </w:rPr>
        <w:t>: Первое сентября, 2002</w:t>
      </w:r>
    </w:p>
    <w:p w14:paraId="144ABE28"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7.Жихарева, О. М. Оригами для </w:t>
      </w:r>
      <w:r w:rsidR="001A6837" w:rsidRPr="00E64BD0">
        <w:rPr>
          <w:rFonts w:ascii="Times New Roman" w:hAnsi="Times New Roman" w:cs="Times New Roman"/>
          <w:sz w:val="28"/>
          <w:szCs w:val="28"/>
        </w:rPr>
        <w:t>дошкольников:</w:t>
      </w:r>
      <w:r w:rsidRPr="00E64BD0">
        <w:rPr>
          <w:rFonts w:ascii="Times New Roman" w:hAnsi="Times New Roman" w:cs="Times New Roman"/>
          <w:sz w:val="28"/>
          <w:szCs w:val="28"/>
        </w:rPr>
        <w:t xml:space="preserve"> конспекты тематических занятий и демонстрационный материал для работы с детьми </w:t>
      </w:r>
      <w:r w:rsidR="001A6837">
        <w:rPr>
          <w:rFonts w:ascii="Times New Roman" w:hAnsi="Times New Roman" w:cs="Times New Roman"/>
          <w:sz w:val="28"/>
          <w:szCs w:val="28"/>
        </w:rPr>
        <w:t>5-6 лет в ДОУ. Гном-Пресс, 2005</w:t>
      </w:r>
    </w:p>
    <w:p w14:paraId="126DC8F2"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8. Кириченко Г.Объёмные </w:t>
      </w:r>
      <w:r w:rsidR="001A6837" w:rsidRPr="00E64BD0">
        <w:rPr>
          <w:rFonts w:ascii="Times New Roman" w:hAnsi="Times New Roman" w:cs="Times New Roman"/>
          <w:sz w:val="28"/>
          <w:szCs w:val="28"/>
        </w:rPr>
        <w:t>оригами. -</w:t>
      </w:r>
      <w:r w:rsidR="00436037">
        <w:rPr>
          <w:rFonts w:ascii="Times New Roman" w:hAnsi="Times New Roman" w:cs="Times New Roman"/>
          <w:sz w:val="28"/>
          <w:szCs w:val="28"/>
        </w:rPr>
        <w:t xml:space="preserve"> </w:t>
      </w:r>
      <w:r w:rsidRPr="00E64BD0">
        <w:rPr>
          <w:rFonts w:ascii="Times New Roman" w:hAnsi="Times New Roman" w:cs="Times New Roman"/>
          <w:sz w:val="28"/>
          <w:szCs w:val="28"/>
        </w:rPr>
        <w:t>М.:</w:t>
      </w:r>
      <w:r w:rsidR="00436037">
        <w:rPr>
          <w:rFonts w:ascii="Times New Roman" w:hAnsi="Times New Roman" w:cs="Times New Roman"/>
          <w:sz w:val="28"/>
          <w:szCs w:val="28"/>
        </w:rPr>
        <w:t xml:space="preserve"> </w:t>
      </w:r>
      <w:r w:rsidR="005765B9">
        <w:rPr>
          <w:rFonts w:ascii="Times New Roman" w:hAnsi="Times New Roman" w:cs="Times New Roman"/>
          <w:sz w:val="28"/>
          <w:szCs w:val="28"/>
        </w:rPr>
        <w:t>Астрель</w:t>
      </w:r>
      <w:r w:rsidR="001A6837">
        <w:rPr>
          <w:rFonts w:ascii="Times New Roman" w:hAnsi="Times New Roman" w:cs="Times New Roman"/>
          <w:sz w:val="28"/>
          <w:szCs w:val="28"/>
        </w:rPr>
        <w:t>, 2012</w:t>
      </w:r>
    </w:p>
    <w:p w14:paraId="18C2992C" w14:textId="77777777" w:rsidR="00AC2B69" w:rsidRPr="00E64BD0" w:rsidRDefault="001A6837" w:rsidP="00E64BD0">
      <w:pPr>
        <w:spacing w:after="0"/>
        <w:ind w:left="709"/>
        <w:jc w:val="both"/>
        <w:rPr>
          <w:rFonts w:ascii="Times New Roman" w:hAnsi="Times New Roman" w:cs="Times New Roman"/>
          <w:sz w:val="28"/>
          <w:szCs w:val="28"/>
        </w:rPr>
      </w:pPr>
      <w:r>
        <w:rPr>
          <w:rFonts w:ascii="Times New Roman" w:hAnsi="Times New Roman" w:cs="Times New Roman"/>
          <w:sz w:val="28"/>
          <w:szCs w:val="28"/>
        </w:rPr>
        <w:t xml:space="preserve">9. </w:t>
      </w:r>
      <w:r w:rsidR="00AC2B69" w:rsidRPr="00E64BD0">
        <w:rPr>
          <w:rFonts w:ascii="Times New Roman" w:hAnsi="Times New Roman" w:cs="Times New Roman"/>
          <w:sz w:val="28"/>
          <w:szCs w:val="28"/>
        </w:rPr>
        <w:t xml:space="preserve">Кирьянова Ю.Большая книга </w:t>
      </w:r>
      <w:r w:rsidRPr="00E64BD0">
        <w:rPr>
          <w:rFonts w:ascii="Times New Roman" w:hAnsi="Times New Roman" w:cs="Times New Roman"/>
          <w:sz w:val="28"/>
          <w:szCs w:val="28"/>
        </w:rPr>
        <w:t>оригами. -</w:t>
      </w:r>
      <w:r w:rsidR="00AC2B69" w:rsidRPr="00E64BD0">
        <w:rPr>
          <w:rFonts w:ascii="Times New Roman" w:hAnsi="Times New Roman" w:cs="Times New Roman"/>
          <w:sz w:val="28"/>
          <w:szCs w:val="28"/>
        </w:rPr>
        <w:t>М.:</w:t>
      </w:r>
      <w:r>
        <w:rPr>
          <w:rFonts w:ascii="Times New Roman" w:hAnsi="Times New Roman" w:cs="Times New Roman"/>
          <w:sz w:val="28"/>
          <w:szCs w:val="28"/>
        </w:rPr>
        <w:t xml:space="preserve"> АСТ-ПРЕСС, 2010</w:t>
      </w:r>
    </w:p>
    <w:p w14:paraId="7C7AFBBB" w14:textId="77777777" w:rsidR="001A6837" w:rsidRDefault="001A6837" w:rsidP="00E64BD0">
      <w:pPr>
        <w:spacing w:after="0"/>
        <w:ind w:left="709"/>
        <w:jc w:val="both"/>
        <w:rPr>
          <w:rFonts w:ascii="Times New Roman" w:hAnsi="Times New Roman" w:cs="Times New Roman"/>
          <w:sz w:val="28"/>
          <w:szCs w:val="28"/>
        </w:rPr>
      </w:pPr>
      <w:r>
        <w:rPr>
          <w:rFonts w:ascii="Times New Roman" w:hAnsi="Times New Roman" w:cs="Times New Roman"/>
          <w:sz w:val="28"/>
          <w:szCs w:val="28"/>
        </w:rPr>
        <w:t>10</w:t>
      </w:r>
      <w:r w:rsidR="00AC2B69" w:rsidRPr="00E64BD0">
        <w:rPr>
          <w:rFonts w:ascii="Times New Roman" w:hAnsi="Times New Roman" w:cs="Times New Roman"/>
          <w:sz w:val="28"/>
          <w:szCs w:val="28"/>
        </w:rPr>
        <w:t>. Кошелев В. М., Афонькин С. Ю. Вырезаем и складываем. – СПб</w:t>
      </w:r>
      <w:r>
        <w:rPr>
          <w:rFonts w:ascii="Times New Roman" w:hAnsi="Times New Roman" w:cs="Times New Roman"/>
          <w:sz w:val="28"/>
          <w:szCs w:val="28"/>
        </w:rPr>
        <w:t>.</w:t>
      </w:r>
      <w:r w:rsidR="00AC2B69" w:rsidRPr="00E64BD0">
        <w:rPr>
          <w:rFonts w:ascii="Times New Roman" w:hAnsi="Times New Roman" w:cs="Times New Roman"/>
          <w:sz w:val="28"/>
          <w:szCs w:val="28"/>
        </w:rPr>
        <w:t>: Кристалл, 19</w:t>
      </w:r>
      <w:r>
        <w:rPr>
          <w:rFonts w:ascii="Times New Roman" w:hAnsi="Times New Roman" w:cs="Times New Roman"/>
          <w:sz w:val="28"/>
          <w:szCs w:val="28"/>
        </w:rPr>
        <w:t>99</w:t>
      </w:r>
    </w:p>
    <w:p w14:paraId="15183178" w14:textId="77777777" w:rsidR="00AC2B69" w:rsidRPr="00E64BD0" w:rsidRDefault="001A6837" w:rsidP="00E64BD0">
      <w:pPr>
        <w:spacing w:after="0"/>
        <w:ind w:left="709"/>
        <w:jc w:val="both"/>
        <w:rPr>
          <w:rFonts w:ascii="Times New Roman" w:hAnsi="Times New Roman" w:cs="Times New Roman"/>
          <w:sz w:val="28"/>
          <w:szCs w:val="28"/>
        </w:rPr>
      </w:pPr>
      <w:r>
        <w:rPr>
          <w:rFonts w:ascii="Times New Roman" w:hAnsi="Times New Roman" w:cs="Times New Roman"/>
          <w:sz w:val="28"/>
          <w:szCs w:val="28"/>
        </w:rPr>
        <w:t>11</w:t>
      </w:r>
      <w:r w:rsidR="00AC2B69" w:rsidRPr="00E64BD0">
        <w:rPr>
          <w:rFonts w:ascii="Times New Roman" w:hAnsi="Times New Roman" w:cs="Times New Roman"/>
          <w:sz w:val="28"/>
          <w:szCs w:val="28"/>
        </w:rPr>
        <w:t>. Новоторцева Н.В. Развитие речи детей. - Ярославль: Академия развития, 1996</w:t>
      </w:r>
    </w:p>
    <w:p w14:paraId="5C2E77DF"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1</w:t>
      </w:r>
      <w:r w:rsidR="001A6837">
        <w:rPr>
          <w:rFonts w:ascii="Times New Roman" w:hAnsi="Times New Roman" w:cs="Times New Roman"/>
          <w:sz w:val="28"/>
          <w:szCs w:val="28"/>
        </w:rPr>
        <w:t>2</w:t>
      </w:r>
      <w:r w:rsidRPr="00E64BD0">
        <w:rPr>
          <w:rFonts w:ascii="Times New Roman" w:hAnsi="Times New Roman" w:cs="Times New Roman"/>
          <w:sz w:val="28"/>
          <w:szCs w:val="28"/>
        </w:rPr>
        <w:t xml:space="preserve">. Сержантова Т. Б.366 моделей </w:t>
      </w:r>
      <w:r w:rsidR="001A6837" w:rsidRPr="00E64BD0">
        <w:rPr>
          <w:rFonts w:ascii="Times New Roman" w:hAnsi="Times New Roman" w:cs="Times New Roman"/>
          <w:sz w:val="28"/>
          <w:szCs w:val="28"/>
        </w:rPr>
        <w:t>оригами. -</w:t>
      </w:r>
      <w:r w:rsidR="001A6837">
        <w:rPr>
          <w:rFonts w:ascii="Times New Roman" w:hAnsi="Times New Roman" w:cs="Times New Roman"/>
          <w:sz w:val="28"/>
          <w:szCs w:val="28"/>
        </w:rPr>
        <w:t xml:space="preserve"> М.: Айрис-пресс, 2006</w:t>
      </w:r>
    </w:p>
    <w:p w14:paraId="7DB99773"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1</w:t>
      </w:r>
      <w:r w:rsidR="001A6837">
        <w:rPr>
          <w:rFonts w:ascii="Times New Roman" w:hAnsi="Times New Roman" w:cs="Times New Roman"/>
          <w:sz w:val="28"/>
          <w:szCs w:val="28"/>
        </w:rPr>
        <w:t>3</w:t>
      </w:r>
      <w:r w:rsidRPr="00E64BD0">
        <w:rPr>
          <w:rFonts w:ascii="Times New Roman" w:hAnsi="Times New Roman" w:cs="Times New Roman"/>
          <w:sz w:val="28"/>
          <w:szCs w:val="28"/>
        </w:rPr>
        <w:t xml:space="preserve">. Соколова С.В. Оригами для дошкольников. </w:t>
      </w:r>
      <w:r w:rsidR="001A6837">
        <w:rPr>
          <w:rFonts w:ascii="Times New Roman" w:hAnsi="Times New Roman" w:cs="Times New Roman"/>
          <w:sz w:val="28"/>
          <w:szCs w:val="28"/>
        </w:rPr>
        <w:t>–</w:t>
      </w:r>
      <w:r w:rsidRPr="00E64BD0">
        <w:rPr>
          <w:rFonts w:ascii="Times New Roman" w:hAnsi="Times New Roman" w:cs="Times New Roman"/>
          <w:sz w:val="28"/>
          <w:szCs w:val="28"/>
        </w:rPr>
        <w:t xml:space="preserve"> С</w:t>
      </w:r>
      <w:r w:rsidR="001A6837">
        <w:rPr>
          <w:rFonts w:ascii="Times New Roman" w:hAnsi="Times New Roman" w:cs="Times New Roman"/>
          <w:sz w:val="28"/>
          <w:szCs w:val="28"/>
        </w:rPr>
        <w:t>Пб.:</w:t>
      </w:r>
      <w:r w:rsidRPr="00E64BD0">
        <w:rPr>
          <w:rFonts w:ascii="Times New Roman" w:hAnsi="Times New Roman" w:cs="Times New Roman"/>
          <w:sz w:val="28"/>
          <w:szCs w:val="28"/>
        </w:rPr>
        <w:t xml:space="preserve"> Детство-пресс</w:t>
      </w:r>
      <w:r w:rsidR="001A6837">
        <w:rPr>
          <w:rFonts w:ascii="Times New Roman" w:hAnsi="Times New Roman" w:cs="Times New Roman"/>
          <w:sz w:val="28"/>
          <w:szCs w:val="28"/>
        </w:rPr>
        <w:t>, 2008</w:t>
      </w:r>
    </w:p>
    <w:p w14:paraId="53F41721"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lastRenderedPageBreak/>
        <w:t>1</w:t>
      </w:r>
      <w:r w:rsidR="001A6837">
        <w:rPr>
          <w:rFonts w:ascii="Times New Roman" w:hAnsi="Times New Roman" w:cs="Times New Roman"/>
          <w:sz w:val="28"/>
          <w:szCs w:val="28"/>
        </w:rPr>
        <w:t>4</w:t>
      </w:r>
      <w:r w:rsidRPr="00E64BD0">
        <w:rPr>
          <w:rFonts w:ascii="Times New Roman" w:hAnsi="Times New Roman" w:cs="Times New Roman"/>
          <w:sz w:val="28"/>
          <w:szCs w:val="28"/>
        </w:rPr>
        <w:t xml:space="preserve">. Соколова С.В. Оригами для старших дошкольников. </w:t>
      </w:r>
      <w:r w:rsidR="001A6837">
        <w:rPr>
          <w:rFonts w:ascii="Times New Roman" w:hAnsi="Times New Roman" w:cs="Times New Roman"/>
          <w:sz w:val="28"/>
          <w:szCs w:val="28"/>
        </w:rPr>
        <w:t>–</w:t>
      </w:r>
      <w:r w:rsidRPr="00E64BD0">
        <w:rPr>
          <w:rFonts w:ascii="Times New Roman" w:hAnsi="Times New Roman" w:cs="Times New Roman"/>
          <w:sz w:val="28"/>
          <w:szCs w:val="28"/>
        </w:rPr>
        <w:t xml:space="preserve"> С</w:t>
      </w:r>
      <w:r w:rsidR="001A6837">
        <w:rPr>
          <w:rFonts w:ascii="Times New Roman" w:hAnsi="Times New Roman" w:cs="Times New Roman"/>
          <w:sz w:val="28"/>
          <w:szCs w:val="28"/>
        </w:rPr>
        <w:t xml:space="preserve">Пб.: </w:t>
      </w:r>
      <w:r w:rsidRPr="00E64BD0">
        <w:rPr>
          <w:rFonts w:ascii="Times New Roman" w:hAnsi="Times New Roman" w:cs="Times New Roman"/>
          <w:sz w:val="28"/>
          <w:szCs w:val="28"/>
        </w:rPr>
        <w:t>Детство-пресс, 2008</w:t>
      </w:r>
    </w:p>
    <w:p w14:paraId="56282CAC"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1</w:t>
      </w:r>
      <w:r w:rsidR="001A6837">
        <w:rPr>
          <w:rFonts w:ascii="Times New Roman" w:hAnsi="Times New Roman" w:cs="Times New Roman"/>
          <w:sz w:val="28"/>
          <w:szCs w:val="28"/>
        </w:rPr>
        <w:t>5</w:t>
      </w:r>
      <w:r w:rsidRPr="00E64BD0">
        <w:rPr>
          <w:rFonts w:ascii="Times New Roman" w:hAnsi="Times New Roman" w:cs="Times New Roman"/>
          <w:sz w:val="28"/>
          <w:szCs w:val="28"/>
        </w:rPr>
        <w:t>. Соколова С.В. Школа оригами. - М.</w:t>
      </w:r>
      <w:r w:rsidR="001A6837">
        <w:rPr>
          <w:rFonts w:ascii="Times New Roman" w:hAnsi="Times New Roman" w:cs="Times New Roman"/>
          <w:sz w:val="28"/>
          <w:szCs w:val="28"/>
        </w:rPr>
        <w:t>, 2004</w:t>
      </w:r>
    </w:p>
    <w:p w14:paraId="5E469A99" w14:textId="77777777" w:rsidR="00AC2B69" w:rsidRPr="00E64BD0" w:rsidRDefault="001A6837" w:rsidP="00E64BD0">
      <w:pPr>
        <w:spacing w:after="0"/>
        <w:ind w:left="709"/>
        <w:jc w:val="both"/>
        <w:rPr>
          <w:rFonts w:ascii="Times New Roman" w:hAnsi="Times New Roman" w:cs="Times New Roman"/>
          <w:sz w:val="28"/>
          <w:szCs w:val="28"/>
        </w:rPr>
      </w:pPr>
      <w:r>
        <w:rPr>
          <w:rFonts w:ascii="Times New Roman" w:hAnsi="Times New Roman" w:cs="Times New Roman"/>
          <w:sz w:val="28"/>
          <w:szCs w:val="28"/>
        </w:rPr>
        <w:t>16</w:t>
      </w:r>
      <w:r w:rsidR="00AC2B69" w:rsidRPr="00E64BD0">
        <w:rPr>
          <w:rFonts w:ascii="Times New Roman" w:hAnsi="Times New Roman" w:cs="Times New Roman"/>
          <w:sz w:val="28"/>
          <w:szCs w:val="28"/>
        </w:rPr>
        <w:t xml:space="preserve">. Черенкова Е. Оригами для </w:t>
      </w:r>
      <w:r w:rsidRPr="00E64BD0">
        <w:rPr>
          <w:rFonts w:ascii="Times New Roman" w:hAnsi="Times New Roman" w:cs="Times New Roman"/>
          <w:sz w:val="28"/>
          <w:szCs w:val="28"/>
        </w:rPr>
        <w:t>малышей. -</w:t>
      </w:r>
      <w:r>
        <w:rPr>
          <w:rFonts w:ascii="Times New Roman" w:hAnsi="Times New Roman" w:cs="Times New Roman"/>
          <w:sz w:val="28"/>
          <w:szCs w:val="28"/>
        </w:rPr>
        <w:t xml:space="preserve"> М.</w:t>
      </w:r>
      <w:r w:rsidR="00436037">
        <w:rPr>
          <w:rFonts w:ascii="Times New Roman" w:hAnsi="Times New Roman" w:cs="Times New Roman"/>
          <w:sz w:val="28"/>
          <w:szCs w:val="28"/>
        </w:rPr>
        <w:t xml:space="preserve"> </w:t>
      </w:r>
      <w:r>
        <w:rPr>
          <w:rFonts w:ascii="Times New Roman" w:hAnsi="Times New Roman" w:cs="Times New Roman"/>
          <w:sz w:val="28"/>
          <w:szCs w:val="28"/>
        </w:rPr>
        <w:t>:Рипол Классик дом. XXI век, 2007</w:t>
      </w:r>
    </w:p>
    <w:p w14:paraId="55A5D0CC" w14:textId="77777777" w:rsidR="00AC2B69" w:rsidRPr="00E64BD0" w:rsidRDefault="001A6837" w:rsidP="00E64BD0">
      <w:pPr>
        <w:spacing w:after="0"/>
        <w:ind w:left="709"/>
        <w:jc w:val="both"/>
        <w:rPr>
          <w:rFonts w:ascii="Times New Roman" w:hAnsi="Times New Roman" w:cs="Times New Roman"/>
          <w:b/>
          <w:i/>
          <w:sz w:val="28"/>
          <w:szCs w:val="28"/>
        </w:rPr>
      </w:pPr>
      <w:r>
        <w:rPr>
          <w:rFonts w:ascii="Times New Roman" w:hAnsi="Times New Roman" w:cs="Times New Roman"/>
          <w:sz w:val="28"/>
          <w:szCs w:val="28"/>
        </w:rPr>
        <w:t>17</w:t>
      </w:r>
      <w:r w:rsidR="00AC2B69" w:rsidRPr="00E64BD0">
        <w:rPr>
          <w:rFonts w:ascii="Times New Roman" w:hAnsi="Times New Roman" w:cs="Times New Roman"/>
          <w:sz w:val="28"/>
          <w:szCs w:val="28"/>
        </w:rPr>
        <w:t>.</w:t>
      </w:r>
      <w:r>
        <w:rPr>
          <w:rFonts w:ascii="Times New Roman" w:hAnsi="Times New Roman" w:cs="Times New Roman"/>
          <w:sz w:val="28"/>
          <w:szCs w:val="28"/>
        </w:rPr>
        <w:t xml:space="preserve"> Эм</w:t>
      </w:r>
      <w:r w:rsidR="00AC2B69" w:rsidRPr="00E64BD0">
        <w:rPr>
          <w:rFonts w:ascii="Times New Roman" w:hAnsi="Times New Roman" w:cs="Times New Roman"/>
          <w:sz w:val="28"/>
          <w:szCs w:val="28"/>
        </w:rPr>
        <w:t xml:space="preserve"> Г. Путешествие в страну Оригами. Пособие для учителей и родителей. - Ростов н/Д.:</w:t>
      </w:r>
      <w:r w:rsidR="00436037">
        <w:rPr>
          <w:rFonts w:ascii="Times New Roman" w:hAnsi="Times New Roman" w:cs="Times New Roman"/>
          <w:sz w:val="28"/>
          <w:szCs w:val="28"/>
        </w:rPr>
        <w:t xml:space="preserve"> </w:t>
      </w:r>
      <w:r w:rsidR="00AC2B69" w:rsidRPr="00E64BD0">
        <w:rPr>
          <w:rFonts w:ascii="Times New Roman" w:hAnsi="Times New Roman" w:cs="Times New Roman"/>
          <w:sz w:val="28"/>
          <w:szCs w:val="28"/>
        </w:rPr>
        <w:t>Легион,2013</w:t>
      </w:r>
    </w:p>
    <w:p w14:paraId="55480D8E" w14:textId="77777777" w:rsidR="00AC2B69" w:rsidRPr="00E64BD0" w:rsidRDefault="00AC2B69" w:rsidP="00E64BD0">
      <w:pPr>
        <w:spacing w:after="0"/>
        <w:ind w:left="709"/>
        <w:jc w:val="both"/>
        <w:rPr>
          <w:rFonts w:ascii="Times New Roman" w:hAnsi="Times New Roman" w:cs="Times New Roman"/>
          <w:b/>
          <w:sz w:val="28"/>
          <w:szCs w:val="28"/>
        </w:rPr>
      </w:pPr>
      <w:r w:rsidRPr="00E64BD0">
        <w:rPr>
          <w:rFonts w:ascii="Times New Roman" w:hAnsi="Times New Roman" w:cs="Times New Roman"/>
          <w:b/>
          <w:sz w:val="28"/>
          <w:szCs w:val="28"/>
        </w:rPr>
        <w:t>Список литературы для учащихся:</w:t>
      </w:r>
    </w:p>
    <w:p w14:paraId="483CEC8F"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1.Афонькин С.   Ю.,</w:t>
      </w:r>
      <w:r w:rsidR="001A6837">
        <w:rPr>
          <w:rFonts w:ascii="Times New Roman" w:hAnsi="Times New Roman" w:cs="Times New Roman"/>
          <w:sz w:val="28"/>
          <w:szCs w:val="28"/>
        </w:rPr>
        <w:t xml:space="preserve"> Лежнева Л.  В., Пудова В.  П. Оригами и аппликация</w:t>
      </w:r>
      <w:r w:rsidRPr="00E64BD0">
        <w:rPr>
          <w:rFonts w:ascii="Times New Roman" w:hAnsi="Times New Roman" w:cs="Times New Roman"/>
          <w:sz w:val="28"/>
          <w:szCs w:val="28"/>
        </w:rPr>
        <w:t>. СПб.: Кристалл, 2004</w:t>
      </w:r>
    </w:p>
    <w:p w14:paraId="644BF9F9"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2.Гарматин А. Оригами. Чудеса из бумаги. – Ростов-на-Дону: Владис, 2006</w:t>
      </w:r>
    </w:p>
    <w:p w14:paraId="51C19EFF"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3.Мини-энциклопедия. Оригами. Цветы. (Редактор С.Афонькин) </w:t>
      </w:r>
      <w:r w:rsidR="001A6837">
        <w:rPr>
          <w:rFonts w:ascii="Times New Roman" w:hAnsi="Times New Roman" w:cs="Times New Roman"/>
          <w:sz w:val="28"/>
          <w:szCs w:val="28"/>
        </w:rPr>
        <w:t>– Вильнюс: UAB «BESTIARY», 2013</w:t>
      </w:r>
    </w:p>
    <w:p w14:paraId="0BFD78CD"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4.Мини-энциклопедия. Оригами. Игры и Фокусы. (Редактор С.Афонькин) </w:t>
      </w:r>
      <w:r w:rsidR="001A6837">
        <w:rPr>
          <w:rFonts w:ascii="Times New Roman" w:hAnsi="Times New Roman" w:cs="Times New Roman"/>
          <w:sz w:val="28"/>
          <w:szCs w:val="28"/>
        </w:rPr>
        <w:t>– Вильнюс: UAB «BESTIARY», 2013</w:t>
      </w:r>
    </w:p>
    <w:p w14:paraId="161013FC"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5.Мини-энциклопедия. Оригами. Движущиеся модели. (Редактор С.Афонькин) </w:t>
      </w:r>
      <w:r w:rsidR="001A6837">
        <w:rPr>
          <w:rFonts w:ascii="Times New Roman" w:hAnsi="Times New Roman" w:cs="Times New Roman"/>
          <w:sz w:val="28"/>
          <w:szCs w:val="28"/>
        </w:rPr>
        <w:t>– Вильнюс: UAB «BESTIARY», 2012</w:t>
      </w:r>
    </w:p>
    <w:p w14:paraId="01DB7747" w14:textId="77777777" w:rsidR="001A6837" w:rsidRPr="00E64BD0" w:rsidRDefault="00AC2B69" w:rsidP="001A6837">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 xml:space="preserve">6.Мини-энциклопедия. Оригами. Самолёты. (Редактор С.Афонькин) – </w:t>
      </w:r>
      <w:r w:rsidR="001A6837">
        <w:rPr>
          <w:rFonts w:ascii="Times New Roman" w:hAnsi="Times New Roman" w:cs="Times New Roman"/>
          <w:sz w:val="28"/>
          <w:szCs w:val="28"/>
        </w:rPr>
        <w:t>Вильнюс: UAB «BESTIARY», 2012</w:t>
      </w:r>
    </w:p>
    <w:p w14:paraId="5B7B9244" w14:textId="77777777" w:rsidR="00AC2B69" w:rsidRPr="00E64BD0" w:rsidRDefault="00AC2B69" w:rsidP="00E64BD0">
      <w:pPr>
        <w:spacing w:after="0"/>
        <w:ind w:left="709"/>
        <w:jc w:val="both"/>
        <w:rPr>
          <w:rFonts w:ascii="Times New Roman" w:hAnsi="Times New Roman" w:cs="Times New Roman"/>
          <w:sz w:val="28"/>
          <w:szCs w:val="28"/>
        </w:rPr>
      </w:pPr>
      <w:r w:rsidRPr="00E64BD0">
        <w:rPr>
          <w:rFonts w:ascii="Times New Roman" w:hAnsi="Times New Roman" w:cs="Times New Roman"/>
          <w:sz w:val="28"/>
          <w:szCs w:val="28"/>
        </w:rPr>
        <w:t>7.Сержантова Т.Б. Оригами для всей семьи. – М.: Айрис-пресс, 2005</w:t>
      </w:r>
    </w:p>
    <w:p w14:paraId="2EA732BE" w14:textId="77777777" w:rsidR="00AC2B69" w:rsidRPr="001F2754" w:rsidRDefault="00AC2B69" w:rsidP="00E64BD0">
      <w:pPr>
        <w:spacing w:after="0"/>
        <w:ind w:left="709"/>
        <w:jc w:val="both"/>
        <w:rPr>
          <w:rFonts w:ascii="Times New Roman" w:hAnsi="Times New Roman" w:cs="Times New Roman"/>
          <w:b/>
          <w:i/>
          <w:sz w:val="28"/>
          <w:szCs w:val="28"/>
        </w:rPr>
      </w:pPr>
      <w:r w:rsidRPr="00E64BD0">
        <w:rPr>
          <w:rFonts w:ascii="Times New Roman" w:hAnsi="Times New Roman" w:cs="Times New Roman"/>
          <w:b/>
          <w:i/>
          <w:sz w:val="28"/>
          <w:szCs w:val="28"/>
        </w:rPr>
        <w:t>Интернет</w:t>
      </w:r>
      <w:r w:rsidRPr="001F2754">
        <w:rPr>
          <w:rFonts w:ascii="Times New Roman" w:hAnsi="Times New Roman" w:cs="Times New Roman"/>
          <w:b/>
          <w:i/>
          <w:sz w:val="28"/>
          <w:szCs w:val="28"/>
        </w:rPr>
        <w:t>-</w:t>
      </w:r>
      <w:r w:rsidRPr="00E64BD0">
        <w:rPr>
          <w:rFonts w:ascii="Times New Roman" w:hAnsi="Times New Roman" w:cs="Times New Roman"/>
          <w:b/>
          <w:i/>
          <w:sz w:val="28"/>
          <w:szCs w:val="28"/>
        </w:rPr>
        <w:t>ресурсы</w:t>
      </w:r>
      <w:r w:rsidRPr="001F2754">
        <w:rPr>
          <w:rFonts w:ascii="Times New Roman" w:hAnsi="Times New Roman" w:cs="Times New Roman"/>
          <w:b/>
          <w:i/>
          <w:sz w:val="28"/>
          <w:szCs w:val="28"/>
        </w:rPr>
        <w:t>:</w:t>
      </w:r>
    </w:p>
    <w:p w14:paraId="5F526D0D" w14:textId="77777777" w:rsidR="00AC2B69" w:rsidRPr="001F2754" w:rsidRDefault="00E7709A" w:rsidP="00E64BD0">
      <w:pPr>
        <w:spacing w:after="0"/>
        <w:ind w:left="709"/>
        <w:jc w:val="both"/>
        <w:rPr>
          <w:rFonts w:ascii="Times New Roman" w:hAnsi="Times New Roman" w:cs="Times New Roman"/>
          <w:sz w:val="28"/>
          <w:szCs w:val="28"/>
        </w:rPr>
      </w:pPr>
      <w:hyperlink r:id="rId13" w:history="1">
        <w:r w:rsidR="001A6837" w:rsidRPr="00541B56">
          <w:rPr>
            <w:rStyle w:val="a6"/>
            <w:rFonts w:ascii="Times New Roman" w:hAnsi="Times New Roman" w:cs="Times New Roman"/>
            <w:sz w:val="28"/>
            <w:szCs w:val="28"/>
            <w:lang w:val="en-US"/>
          </w:rPr>
          <w:t>http</w:t>
        </w:r>
        <w:r w:rsidR="001A6837" w:rsidRPr="001F2754">
          <w:rPr>
            <w:rStyle w:val="a6"/>
            <w:rFonts w:ascii="Times New Roman" w:hAnsi="Times New Roman" w:cs="Times New Roman"/>
            <w:sz w:val="28"/>
            <w:szCs w:val="28"/>
          </w:rPr>
          <w:t>://</w:t>
        </w:r>
        <w:r w:rsidR="001A6837" w:rsidRPr="00541B56">
          <w:rPr>
            <w:rStyle w:val="a6"/>
            <w:rFonts w:ascii="Times New Roman" w:hAnsi="Times New Roman" w:cs="Times New Roman"/>
            <w:sz w:val="28"/>
            <w:szCs w:val="28"/>
            <w:lang w:val="en-US"/>
          </w:rPr>
          <w:t>origama</w:t>
        </w:r>
        <w:r w:rsidR="001A6837" w:rsidRPr="001F2754">
          <w:rPr>
            <w:rStyle w:val="a6"/>
            <w:rFonts w:ascii="Times New Roman" w:hAnsi="Times New Roman" w:cs="Times New Roman"/>
            <w:sz w:val="28"/>
            <w:szCs w:val="28"/>
          </w:rPr>
          <w:t>.</w:t>
        </w:r>
        <w:r w:rsidR="001A6837" w:rsidRPr="00541B56">
          <w:rPr>
            <w:rStyle w:val="a6"/>
            <w:rFonts w:ascii="Times New Roman" w:hAnsi="Times New Roman" w:cs="Times New Roman"/>
            <w:sz w:val="28"/>
            <w:szCs w:val="28"/>
            <w:lang w:val="en-US"/>
          </w:rPr>
          <w:t>ru</w:t>
        </w:r>
      </w:hyperlink>
    </w:p>
    <w:p w14:paraId="782E773E" w14:textId="77777777" w:rsidR="00AC2B69" w:rsidRPr="001F2754" w:rsidRDefault="00E7709A" w:rsidP="00E64BD0">
      <w:pPr>
        <w:spacing w:after="0"/>
        <w:ind w:left="709"/>
        <w:jc w:val="both"/>
        <w:rPr>
          <w:rFonts w:ascii="Times New Roman" w:hAnsi="Times New Roman" w:cs="Times New Roman"/>
          <w:sz w:val="28"/>
          <w:szCs w:val="28"/>
        </w:rPr>
      </w:pPr>
      <w:hyperlink r:id="rId14" w:history="1">
        <w:r w:rsidR="001A6837" w:rsidRPr="00541B56">
          <w:rPr>
            <w:rStyle w:val="a6"/>
            <w:rFonts w:ascii="Times New Roman" w:hAnsi="Times New Roman" w:cs="Times New Roman"/>
            <w:sz w:val="28"/>
            <w:szCs w:val="28"/>
            <w:lang w:val="en-US"/>
          </w:rPr>
          <w:t>http</w:t>
        </w:r>
        <w:r w:rsidR="001A6837" w:rsidRPr="001F2754">
          <w:rPr>
            <w:rStyle w:val="a6"/>
            <w:rFonts w:ascii="Times New Roman" w:hAnsi="Times New Roman" w:cs="Times New Roman"/>
            <w:sz w:val="28"/>
            <w:szCs w:val="28"/>
          </w:rPr>
          <w:t>://</w:t>
        </w:r>
        <w:r w:rsidR="001A6837" w:rsidRPr="00541B56">
          <w:rPr>
            <w:rStyle w:val="a6"/>
            <w:rFonts w:ascii="Times New Roman" w:hAnsi="Times New Roman" w:cs="Times New Roman"/>
            <w:sz w:val="28"/>
            <w:szCs w:val="28"/>
            <w:lang w:val="en-US"/>
          </w:rPr>
          <w:t>oriart</w:t>
        </w:r>
        <w:r w:rsidR="001A6837" w:rsidRPr="001F2754">
          <w:rPr>
            <w:rStyle w:val="a6"/>
            <w:rFonts w:ascii="Times New Roman" w:hAnsi="Times New Roman" w:cs="Times New Roman"/>
            <w:sz w:val="28"/>
            <w:szCs w:val="28"/>
          </w:rPr>
          <w:t>.</w:t>
        </w:r>
        <w:r w:rsidR="001A6837" w:rsidRPr="00541B56">
          <w:rPr>
            <w:rStyle w:val="a6"/>
            <w:rFonts w:ascii="Times New Roman" w:hAnsi="Times New Roman" w:cs="Times New Roman"/>
            <w:sz w:val="28"/>
            <w:szCs w:val="28"/>
            <w:lang w:val="en-US"/>
          </w:rPr>
          <w:t>ru</w:t>
        </w:r>
        <w:r w:rsidR="001A6837" w:rsidRPr="001F2754">
          <w:rPr>
            <w:rStyle w:val="a6"/>
            <w:rFonts w:ascii="Times New Roman" w:hAnsi="Times New Roman" w:cs="Times New Roman"/>
            <w:sz w:val="28"/>
            <w:szCs w:val="28"/>
          </w:rPr>
          <w:t>/</w:t>
        </w:r>
        <w:r w:rsidR="001A6837" w:rsidRPr="00541B56">
          <w:rPr>
            <w:rStyle w:val="a6"/>
            <w:rFonts w:ascii="Times New Roman" w:hAnsi="Times New Roman" w:cs="Times New Roman"/>
            <w:sz w:val="28"/>
            <w:szCs w:val="28"/>
            <w:lang w:val="en-US"/>
          </w:rPr>
          <w:t>dir</w:t>
        </w:r>
        <w:r w:rsidR="001A6837" w:rsidRPr="001F2754">
          <w:rPr>
            <w:rStyle w:val="a6"/>
            <w:rFonts w:ascii="Times New Roman" w:hAnsi="Times New Roman" w:cs="Times New Roman"/>
            <w:sz w:val="28"/>
            <w:szCs w:val="28"/>
          </w:rPr>
          <w:t>/2</w:t>
        </w:r>
      </w:hyperlink>
    </w:p>
    <w:p w14:paraId="29A17877" w14:textId="77777777" w:rsidR="00AC2B69" w:rsidRPr="001F2754" w:rsidRDefault="00E7709A" w:rsidP="00E64BD0">
      <w:pPr>
        <w:spacing w:after="0"/>
        <w:ind w:left="709"/>
        <w:jc w:val="both"/>
        <w:rPr>
          <w:rFonts w:ascii="Times New Roman" w:hAnsi="Times New Roman" w:cs="Times New Roman"/>
          <w:sz w:val="28"/>
          <w:szCs w:val="28"/>
        </w:rPr>
      </w:pPr>
      <w:hyperlink r:id="rId15" w:history="1">
        <w:r w:rsidR="00AC2B69" w:rsidRPr="00E64BD0">
          <w:rPr>
            <w:rStyle w:val="a6"/>
            <w:rFonts w:ascii="Times New Roman" w:hAnsi="Times New Roman" w:cs="Times New Roman"/>
            <w:sz w:val="28"/>
            <w:szCs w:val="28"/>
            <w:lang w:val="en-US"/>
          </w:rPr>
          <w:t>http</w:t>
        </w:r>
        <w:r w:rsidR="00AC2B69" w:rsidRPr="001F2754">
          <w:rPr>
            <w:rStyle w:val="a6"/>
            <w:rFonts w:ascii="Times New Roman" w:hAnsi="Times New Roman" w:cs="Times New Roman"/>
            <w:sz w:val="28"/>
            <w:szCs w:val="28"/>
          </w:rPr>
          <w:t>://</w:t>
        </w:r>
        <w:r w:rsidR="00AC2B69" w:rsidRPr="00E64BD0">
          <w:rPr>
            <w:rStyle w:val="a6"/>
            <w:rFonts w:ascii="Times New Roman" w:hAnsi="Times New Roman" w:cs="Times New Roman"/>
            <w:sz w:val="28"/>
            <w:szCs w:val="28"/>
            <w:lang w:val="en-US"/>
          </w:rPr>
          <w:t>stranamasterov</w:t>
        </w:r>
        <w:r w:rsidR="00AC2B69" w:rsidRPr="001F2754">
          <w:rPr>
            <w:rStyle w:val="a6"/>
            <w:rFonts w:ascii="Times New Roman" w:hAnsi="Times New Roman" w:cs="Times New Roman"/>
            <w:sz w:val="28"/>
            <w:szCs w:val="28"/>
          </w:rPr>
          <w:t>.</w:t>
        </w:r>
        <w:r w:rsidR="00AC2B69" w:rsidRPr="00E64BD0">
          <w:rPr>
            <w:rStyle w:val="a6"/>
            <w:rFonts w:ascii="Times New Roman" w:hAnsi="Times New Roman" w:cs="Times New Roman"/>
            <w:sz w:val="28"/>
            <w:szCs w:val="28"/>
            <w:lang w:val="en-US"/>
          </w:rPr>
          <w:t>ru</w:t>
        </w:r>
        <w:r w:rsidR="00AC2B69" w:rsidRPr="001F2754">
          <w:rPr>
            <w:rStyle w:val="a6"/>
            <w:rFonts w:ascii="Times New Roman" w:hAnsi="Times New Roman" w:cs="Times New Roman"/>
            <w:sz w:val="28"/>
            <w:szCs w:val="28"/>
          </w:rPr>
          <w:t>/</w:t>
        </w:r>
      </w:hyperlink>
    </w:p>
    <w:p w14:paraId="32973949" w14:textId="77777777" w:rsidR="00AC2B69" w:rsidRDefault="00E7709A" w:rsidP="00E64BD0">
      <w:pPr>
        <w:spacing w:after="0"/>
        <w:ind w:left="709"/>
        <w:jc w:val="both"/>
        <w:rPr>
          <w:rFonts w:ascii="Times New Roman" w:hAnsi="Times New Roman" w:cs="Times New Roman"/>
          <w:sz w:val="28"/>
          <w:szCs w:val="28"/>
        </w:rPr>
      </w:pPr>
      <w:hyperlink r:id="rId16" w:history="1">
        <w:r w:rsidR="001A6837" w:rsidRPr="00541B56">
          <w:rPr>
            <w:rStyle w:val="a6"/>
            <w:rFonts w:ascii="Times New Roman" w:hAnsi="Times New Roman" w:cs="Times New Roman"/>
            <w:sz w:val="28"/>
            <w:szCs w:val="28"/>
          </w:rPr>
          <w:t>http://ru.origami-club.com</w:t>
        </w:r>
      </w:hyperlink>
    </w:p>
    <w:p w14:paraId="6E7D6701" w14:textId="77777777" w:rsidR="001A6837" w:rsidRPr="00E64BD0" w:rsidRDefault="001A6837" w:rsidP="00E64BD0">
      <w:pPr>
        <w:spacing w:after="0"/>
        <w:ind w:left="709"/>
        <w:jc w:val="both"/>
        <w:rPr>
          <w:rFonts w:ascii="Times New Roman" w:hAnsi="Times New Roman" w:cs="Times New Roman"/>
          <w:sz w:val="28"/>
          <w:szCs w:val="28"/>
        </w:rPr>
      </w:pPr>
    </w:p>
    <w:p w14:paraId="5BE58820" w14:textId="77777777" w:rsidR="00E2130A" w:rsidRDefault="00E2130A" w:rsidP="00D828F2">
      <w:pPr>
        <w:pStyle w:val="Style4"/>
        <w:widowControl/>
        <w:numPr>
          <w:ilvl w:val="1"/>
          <w:numId w:val="4"/>
        </w:numPr>
        <w:tabs>
          <w:tab w:val="left" w:pos="284"/>
        </w:tabs>
        <w:spacing w:line="276" w:lineRule="auto"/>
        <w:ind w:left="709" w:firstLine="0"/>
        <w:jc w:val="center"/>
        <w:rPr>
          <w:b/>
          <w:color w:val="000000"/>
          <w:sz w:val="28"/>
          <w:szCs w:val="28"/>
        </w:rPr>
      </w:pPr>
      <w:r w:rsidRPr="008202F2">
        <w:rPr>
          <w:b/>
          <w:color w:val="000000"/>
          <w:sz w:val="28"/>
          <w:szCs w:val="28"/>
        </w:rPr>
        <w:t>Кадровое обеспечение программы</w:t>
      </w:r>
    </w:p>
    <w:p w14:paraId="0FA409B9" w14:textId="77777777" w:rsidR="00E2130A" w:rsidRPr="008202F2" w:rsidRDefault="00E2130A" w:rsidP="005E7BE8">
      <w:pPr>
        <w:pStyle w:val="Style4"/>
        <w:widowControl/>
        <w:tabs>
          <w:tab w:val="left" w:pos="284"/>
        </w:tabs>
        <w:spacing w:line="276" w:lineRule="auto"/>
        <w:ind w:left="709" w:firstLine="0"/>
        <w:rPr>
          <w:b/>
          <w:color w:val="000000"/>
          <w:sz w:val="28"/>
          <w:szCs w:val="28"/>
        </w:rPr>
      </w:pPr>
    </w:p>
    <w:p w14:paraId="2315A65F" w14:textId="77777777" w:rsidR="00E2130A" w:rsidRDefault="001A6837" w:rsidP="005E7BE8">
      <w:pPr>
        <w:shd w:val="clear" w:color="auto" w:fill="FFFFFF"/>
        <w:spacing w:after="0"/>
        <w:ind w:left="709"/>
        <w:jc w:val="both"/>
        <w:rPr>
          <w:rFonts w:ascii="Times New Roman" w:hAnsi="Times New Roman"/>
          <w:sz w:val="28"/>
          <w:szCs w:val="28"/>
          <w:shd w:val="clear" w:color="auto" w:fill="FFFFFF"/>
        </w:rPr>
      </w:pPr>
      <w:r>
        <w:rPr>
          <w:rFonts w:ascii="Times New Roman" w:hAnsi="Times New Roman"/>
          <w:sz w:val="28"/>
          <w:szCs w:val="28"/>
        </w:rPr>
        <w:tab/>
      </w:r>
      <w:r w:rsidR="00E2130A" w:rsidRPr="008202F2">
        <w:rPr>
          <w:rFonts w:ascii="Times New Roman" w:hAnsi="Times New Roman"/>
          <w:sz w:val="28"/>
          <w:szCs w:val="28"/>
        </w:rPr>
        <w:t>Реализация программы обеспечивается педагогом дополнительного образования, соответствующим требованиям профессионального стандарта: в</w:t>
      </w:r>
      <w:r w:rsidR="00E2130A" w:rsidRPr="008202F2">
        <w:rPr>
          <w:rFonts w:ascii="Times New Roman" w:hAnsi="Times New Roman"/>
          <w:sz w:val="28"/>
          <w:szCs w:val="28"/>
          <w:shd w:val="clear" w:color="auto" w:fill="FFFFFF"/>
        </w:rPr>
        <w:t>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или Высшее образование либо среднее профессиональное образование в рамках иного направления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 дополнительным предпрофессиональным программам, реализуемым организацией, осуществляющей образовательную деятельность, и получение при необходимости после трудоустройства дополнительного профессионального образования по направлению подготовки "Образование и педагогические науки".</w:t>
      </w:r>
    </w:p>
    <w:p w14:paraId="109C4BC7" w14:textId="77777777" w:rsidR="00E2130A" w:rsidRDefault="00E2130A" w:rsidP="005E7BE8">
      <w:pPr>
        <w:shd w:val="clear" w:color="auto" w:fill="FFFFFF"/>
        <w:spacing w:after="0"/>
        <w:ind w:left="709"/>
        <w:jc w:val="both"/>
        <w:rPr>
          <w:rFonts w:ascii="Times New Roman" w:hAnsi="Times New Roman"/>
          <w:sz w:val="28"/>
          <w:szCs w:val="28"/>
          <w:shd w:val="clear" w:color="auto" w:fill="FFFFFF"/>
        </w:rPr>
      </w:pPr>
    </w:p>
    <w:p w14:paraId="5713CCC9" w14:textId="77777777" w:rsidR="00E2130A" w:rsidRDefault="00E2130A" w:rsidP="00D828F2">
      <w:pPr>
        <w:pStyle w:val="Style4"/>
        <w:widowControl/>
        <w:numPr>
          <w:ilvl w:val="1"/>
          <w:numId w:val="4"/>
        </w:numPr>
        <w:tabs>
          <w:tab w:val="left" w:pos="284"/>
        </w:tabs>
        <w:spacing w:line="276" w:lineRule="auto"/>
        <w:ind w:left="709" w:firstLine="0"/>
        <w:jc w:val="center"/>
        <w:rPr>
          <w:b/>
          <w:color w:val="000000"/>
          <w:sz w:val="28"/>
          <w:szCs w:val="28"/>
        </w:rPr>
      </w:pPr>
      <w:r w:rsidRPr="008202F2">
        <w:rPr>
          <w:b/>
          <w:color w:val="000000"/>
          <w:sz w:val="28"/>
          <w:szCs w:val="28"/>
        </w:rPr>
        <w:lastRenderedPageBreak/>
        <w:t>Воспитательная деятельность</w:t>
      </w:r>
    </w:p>
    <w:p w14:paraId="2DA41D67" w14:textId="77777777" w:rsidR="005765B9" w:rsidRDefault="005765B9" w:rsidP="005765B9">
      <w:pPr>
        <w:pStyle w:val="Style4"/>
        <w:widowControl/>
        <w:tabs>
          <w:tab w:val="left" w:pos="284"/>
        </w:tabs>
        <w:spacing w:line="276" w:lineRule="auto"/>
        <w:ind w:left="709" w:firstLine="0"/>
        <w:jc w:val="center"/>
        <w:rPr>
          <w:b/>
          <w:color w:val="000000"/>
          <w:sz w:val="28"/>
          <w:szCs w:val="28"/>
        </w:rPr>
      </w:pPr>
    </w:p>
    <w:p w14:paraId="0C08BEDB" w14:textId="77777777" w:rsidR="005E7BE8" w:rsidRPr="005E7BE8" w:rsidRDefault="001A6837"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ab/>
      </w:r>
      <w:r w:rsidR="005E7BE8" w:rsidRPr="005E7BE8">
        <w:rPr>
          <w:rFonts w:ascii="Times New Roman" w:eastAsia="Times New Roman" w:hAnsi="Times New Roman" w:cs="Times New Roman"/>
          <w:color w:val="111111"/>
          <w:sz w:val="28"/>
          <w:szCs w:val="28"/>
        </w:rPr>
        <w:t>Занятие оригами интересно детям и доставляет им огромное наслаждение. Искусство оригами – интригующая загадка, и она манит каждого ребенка невероятными превращениями обыкновенного квадратика бумаги. Это даже не фокус, это – чудо! В одном листике скрыты многие образы: и кораблик, самолетик, домик, шапка, и причудливые драконы, птицы, животные, и другие интересные вещи. В руках ребенка бумага оживает: машет крыльями журавлик, семенит, спускаясь с горки, человечек, высоко парит самолетик, прыгает лягушка, каркает ворона. Сколько радости, сколько восторга!</w:t>
      </w:r>
    </w:p>
    <w:p w14:paraId="468E8125" w14:textId="77777777" w:rsidR="005E7BE8" w:rsidRPr="005E7BE8" w:rsidRDefault="001A6837"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ab/>
      </w:r>
      <w:r w:rsidR="005E7BE8" w:rsidRPr="005E7BE8">
        <w:rPr>
          <w:rFonts w:ascii="Times New Roman" w:eastAsia="Times New Roman" w:hAnsi="Times New Roman" w:cs="Times New Roman"/>
          <w:color w:val="111111"/>
          <w:sz w:val="28"/>
          <w:szCs w:val="28"/>
        </w:rPr>
        <w:t>Как и в любой игре, главное удовольствие здесь – процесс, а не конечный результат. Дети испытывают чувства эмоционального комфорта, ощущение радости детства, ни с чем не сравнимое чувство удовлетворения от выполненной своими руками поделки. Такая игрушка мила сердцу, с ней разговаривают, играют, ее бережно хранят. Бумажные игрушки приобретают все новых и новых друзей, сложенных из бумаги.</w:t>
      </w:r>
    </w:p>
    <w:p w14:paraId="63FD3B03" w14:textId="77777777"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ab/>
      </w:r>
      <w:r w:rsidR="005E7BE8" w:rsidRPr="005E7BE8">
        <w:rPr>
          <w:rFonts w:ascii="Times New Roman" w:eastAsia="Times New Roman" w:hAnsi="Times New Roman" w:cs="Times New Roman"/>
          <w:color w:val="111111"/>
          <w:sz w:val="28"/>
          <w:szCs w:val="28"/>
        </w:rPr>
        <w:t>Оригами является универсальным конструктором, потому что позволяет из любого листа бумаги создать законченную игрушку</w:t>
      </w:r>
      <w:r w:rsidR="00901D2C">
        <w:rPr>
          <w:rFonts w:ascii="Times New Roman" w:eastAsia="Times New Roman" w:hAnsi="Times New Roman" w:cs="Times New Roman"/>
          <w:color w:val="111111"/>
          <w:sz w:val="28"/>
          <w:szCs w:val="28"/>
        </w:rPr>
        <w:t xml:space="preserve">. </w:t>
      </w:r>
      <w:r w:rsidR="005E7BE8" w:rsidRPr="005E7BE8">
        <w:rPr>
          <w:rFonts w:ascii="Times New Roman" w:eastAsia="Times New Roman" w:hAnsi="Times New Roman" w:cs="Times New Roman"/>
          <w:color w:val="111111"/>
          <w:sz w:val="28"/>
          <w:szCs w:val="28"/>
        </w:rPr>
        <w:t>В чем же развивающая функция этого искусства?</w:t>
      </w:r>
    </w:p>
    <w:p w14:paraId="04CDC260" w14:textId="77777777"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bdr w:val="none" w:sz="0" w:space="0" w:color="auto" w:frame="1"/>
        </w:rPr>
        <w:tab/>
      </w:r>
      <w:r w:rsidR="005E7BE8" w:rsidRPr="005E7BE8">
        <w:rPr>
          <w:rFonts w:ascii="Times New Roman" w:eastAsia="Times New Roman" w:hAnsi="Times New Roman" w:cs="Times New Roman"/>
          <w:b/>
          <w:bCs/>
          <w:color w:val="111111"/>
          <w:sz w:val="28"/>
          <w:szCs w:val="28"/>
          <w:bdr w:val="none" w:sz="0" w:space="0" w:color="auto" w:frame="1"/>
        </w:rPr>
        <w:t>Во-первых</w:t>
      </w:r>
      <w:r w:rsidR="005E7BE8" w:rsidRPr="005E7BE8">
        <w:rPr>
          <w:rFonts w:ascii="Times New Roman" w:eastAsia="Times New Roman" w:hAnsi="Times New Roman" w:cs="Times New Roman"/>
          <w:color w:val="111111"/>
          <w:sz w:val="28"/>
          <w:szCs w:val="28"/>
        </w:rPr>
        <w:t>, занятия оригами прекрасно развивают мелкую моторику рук. Совершенствуя и координируя движения пальцев и кистей рук (в процессе складывания бумаги работают почти все пальцы рук). Оригами влияет на общее интеллектуальное развитие, в том числе и на развитие речи. Обучая детей складыванию бумаги необходимо сначала научить детей делать четкие и ровные сгибы, чтобы у ребенка получалась красивая и ровная поделка, научить ребенка проглаживать сгиб с помощью колец округлых ножниц или гранью карандаша.</w:t>
      </w:r>
    </w:p>
    <w:p w14:paraId="64A6A002" w14:textId="77777777"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bdr w:val="none" w:sz="0" w:space="0" w:color="auto" w:frame="1"/>
        </w:rPr>
        <w:tab/>
      </w:r>
      <w:r w:rsidR="005E7BE8" w:rsidRPr="005E7BE8">
        <w:rPr>
          <w:rFonts w:ascii="Times New Roman" w:eastAsia="Times New Roman" w:hAnsi="Times New Roman" w:cs="Times New Roman"/>
          <w:b/>
          <w:bCs/>
          <w:color w:val="111111"/>
          <w:sz w:val="28"/>
          <w:szCs w:val="28"/>
          <w:bdr w:val="none" w:sz="0" w:space="0" w:color="auto" w:frame="1"/>
        </w:rPr>
        <w:t>Во-вторых</w:t>
      </w:r>
      <w:r w:rsidR="005E7BE8" w:rsidRPr="005E7BE8">
        <w:rPr>
          <w:rFonts w:ascii="Times New Roman" w:eastAsia="Times New Roman" w:hAnsi="Times New Roman" w:cs="Times New Roman"/>
          <w:color w:val="111111"/>
          <w:sz w:val="28"/>
          <w:szCs w:val="28"/>
        </w:rPr>
        <w:t>, занятия оригами положительно влияют на развитие мышления. Взрослый, объясняя и показывая каждый этап работы, наглядно ориентируется на схему. Самостоятельное складывание по схемам возможно только тогда, когда дети уже достаточно усвоили данный процесс. Именно в этом и заложена основная цель обучения – развивать мыслительную деятельность детей. Зачастую взрослый ограничивается показом поэтапного выполнения работ. Изготовлению схем, обучению складыванию по ним обычно отводится второй план. Учить детей складывать поделку необходимо по схеме. Ведь только такая методика позволяет решить поставленную задачу – развивать мышление.</w:t>
      </w:r>
    </w:p>
    <w:p w14:paraId="67556356" w14:textId="77777777"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bdr w:val="none" w:sz="0" w:space="0" w:color="auto" w:frame="1"/>
        </w:rPr>
        <w:tab/>
      </w:r>
      <w:r w:rsidR="005E7BE8" w:rsidRPr="005E7BE8">
        <w:rPr>
          <w:rFonts w:ascii="Times New Roman" w:eastAsia="Times New Roman" w:hAnsi="Times New Roman" w:cs="Times New Roman"/>
          <w:b/>
          <w:bCs/>
          <w:color w:val="111111"/>
          <w:sz w:val="28"/>
          <w:szCs w:val="28"/>
          <w:bdr w:val="none" w:sz="0" w:space="0" w:color="auto" w:frame="1"/>
        </w:rPr>
        <w:t>В-третьих</w:t>
      </w:r>
      <w:r w:rsidR="005E7BE8" w:rsidRPr="005E7BE8">
        <w:rPr>
          <w:rFonts w:ascii="Times New Roman" w:eastAsia="Times New Roman" w:hAnsi="Times New Roman" w:cs="Times New Roman"/>
          <w:color w:val="111111"/>
          <w:sz w:val="28"/>
          <w:szCs w:val="28"/>
        </w:rPr>
        <w:t>, изготовление фигурки из бумаги развивает воображение. По ходу выполнения поделки ребенок представляет себе ее вид, как и чем украсит, как будет с ней играть, кому подарит. Поэтому взрослый предлагает детям самостоятельно украсить свою фигурку с помощью фломастера, карандаша и т. д. В конце работы обязательно надо предложить ребенку обыграть игрушку.</w:t>
      </w:r>
    </w:p>
    <w:p w14:paraId="51D0C8B0" w14:textId="77777777"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bdr w:val="none" w:sz="0" w:space="0" w:color="auto" w:frame="1"/>
        </w:rPr>
        <w:lastRenderedPageBreak/>
        <w:tab/>
      </w:r>
      <w:r w:rsidR="005E7BE8" w:rsidRPr="005E7BE8">
        <w:rPr>
          <w:rFonts w:ascii="Times New Roman" w:eastAsia="Times New Roman" w:hAnsi="Times New Roman" w:cs="Times New Roman"/>
          <w:b/>
          <w:bCs/>
          <w:color w:val="111111"/>
          <w:sz w:val="28"/>
          <w:szCs w:val="28"/>
          <w:bdr w:val="none" w:sz="0" w:space="0" w:color="auto" w:frame="1"/>
        </w:rPr>
        <w:t>В-четвертых</w:t>
      </w:r>
      <w:r w:rsidR="005E7BE8" w:rsidRPr="005E7BE8">
        <w:rPr>
          <w:rFonts w:ascii="Times New Roman" w:eastAsia="Times New Roman" w:hAnsi="Times New Roman" w:cs="Times New Roman"/>
          <w:color w:val="111111"/>
          <w:sz w:val="28"/>
          <w:szCs w:val="28"/>
        </w:rPr>
        <w:t>, оригами развивает память. Как часто дети после работы снова и снова просят бумагу и десятки раз складывают понравившуюся игрушку. Возникает вопрос как в полной мере развивать память? Ответ один</w:t>
      </w:r>
      <w:r>
        <w:rPr>
          <w:rFonts w:ascii="Times New Roman" w:eastAsia="Times New Roman" w:hAnsi="Times New Roman" w:cs="Times New Roman"/>
          <w:color w:val="111111"/>
          <w:sz w:val="28"/>
          <w:szCs w:val="28"/>
        </w:rPr>
        <w:t>:</w:t>
      </w:r>
      <w:r w:rsidR="005E7BE8" w:rsidRPr="005E7BE8">
        <w:rPr>
          <w:rFonts w:ascii="Times New Roman" w:eastAsia="Times New Roman" w:hAnsi="Times New Roman" w:cs="Times New Roman"/>
          <w:color w:val="111111"/>
          <w:sz w:val="28"/>
          <w:szCs w:val="28"/>
        </w:rPr>
        <w:t xml:space="preserve"> помогут только схемы, по которым следует изготавливать игрушку. Все проработанные схемы надо складывать в одном месте, так чтобы они были доступны ребенку. В свободное время он сам может самостоятельно ими воспользоваться.</w:t>
      </w:r>
    </w:p>
    <w:p w14:paraId="51AFD7BC" w14:textId="77777777"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bdr w:val="none" w:sz="0" w:space="0" w:color="auto" w:frame="1"/>
        </w:rPr>
        <w:tab/>
      </w:r>
      <w:r w:rsidR="005E7BE8" w:rsidRPr="005E7BE8">
        <w:rPr>
          <w:rFonts w:ascii="Times New Roman" w:eastAsia="Times New Roman" w:hAnsi="Times New Roman" w:cs="Times New Roman"/>
          <w:b/>
          <w:bCs/>
          <w:color w:val="111111"/>
          <w:sz w:val="28"/>
          <w:szCs w:val="28"/>
          <w:bdr w:val="none" w:sz="0" w:space="0" w:color="auto" w:frame="1"/>
        </w:rPr>
        <w:t>В-пятых,</w:t>
      </w:r>
      <w:r w:rsidR="005E7BE8" w:rsidRPr="005E7BE8">
        <w:rPr>
          <w:rFonts w:ascii="Times New Roman" w:eastAsia="Times New Roman" w:hAnsi="Times New Roman" w:cs="Times New Roman"/>
          <w:color w:val="111111"/>
          <w:sz w:val="28"/>
          <w:szCs w:val="28"/>
        </w:rPr>
        <w:t> складывая поделку из бумаги, ребенок тренирует внимание. Ведь, чтобы правильно выполнить работу, надо сконцентрироваться и внимательно слушать взрослого.</w:t>
      </w:r>
    </w:p>
    <w:p w14:paraId="61F4324B" w14:textId="77777777" w:rsidR="005E7BE8" w:rsidRPr="005E7BE8" w:rsidRDefault="006F6EA8"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ab/>
      </w:r>
      <w:r w:rsidR="00525923">
        <w:rPr>
          <w:rFonts w:ascii="Times New Roman" w:eastAsia="Times New Roman" w:hAnsi="Times New Roman" w:cs="Times New Roman"/>
          <w:color w:val="111111"/>
          <w:sz w:val="28"/>
          <w:szCs w:val="28"/>
        </w:rPr>
        <w:t xml:space="preserve">Оригами - </w:t>
      </w:r>
      <w:r w:rsidR="005E7BE8" w:rsidRPr="005E7BE8">
        <w:rPr>
          <w:rFonts w:ascii="Times New Roman" w:eastAsia="Times New Roman" w:hAnsi="Times New Roman" w:cs="Times New Roman"/>
          <w:color w:val="111111"/>
          <w:sz w:val="28"/>
          <w:szCs w:val="28"/>
        </w:rPr>
        <w:t>это искусство, которое:</w:t>
      </w:r>
    </w:p>
    <w:p w14:paraId="703A4FC5" w14:textId="77777777"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помогает развивать художественный вкус и логику;</w:t>
      </w:r>
    </w:p>
    <w:p w14:paraId="08132152" w14:textId="77777777"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эффективно способствует формированию пространственного воображения;</w:t>
      </w:r>
    </w:p>
    <w:p w14:paraId="60F1F7DE" w14:textId="77777777"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развивает память (так как последовательность действий чаще всего держится в уме, способствует концентрации внимания и самодисциплине (чтобы получить желаемый результат, нужно сосредоточиться на процессе изготовления);</w:t>
      </w:r>
    </w:p>
    <w:p w14:paraId="3DBED884" w14:textId="77777777"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активизирует мыслительные процессы;</w:t>
      </w:r>
    </w:p>
    <w:p w14:paraId="5D8503C3" w14:textId="77777777"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совершенствуется мелкая моторика, точные движения пальцев;</w:t>
      </w:r>
    </w:p>
    <w:p w14:paraId="52EE3870" w14:textId="77777777"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развивается глазомер;</w:t>
      </w:r>
    </w:p>
    <w:p w14:paraId="17F81069" w14:textId="77777777"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дисциплинирует;</w:t>
      </w:r>
    </w:p>
    <w:p w14:paraId="229A38F4" w14:textId="77777777"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воспитывает усидчивость, ответственность, аккуратность, бережное отношение к предметам и материалу;</w:t>
      </w:r>
    </w:p>
    <w:p w14:paraId="1187B3F2" w14:textId="77777777"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способствует формированию добрых чувств к близким, и дает возможность выразить эти чувства через сделанные своими руками подарки;</w:t>
      </w:r>
    </w:p>
    <w:p w14:paraId="1E0F1372" w14:textId="77777777" w:rsidR="005E7BE8" w:rsidRPr="00525923" w:rsidRDefault="005E7BE8" w:rsidP="00D828F2">
      <w:pPr>
        <w:pStyle w:val="ae"/>
        <w:numPr>
          <w:ilvl w:val="0"/>
          <w:numId w:val="14"/>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влияет на формирование самостоятельности, уверенности в себе, самооценки;</w:t>
      </w:r>
    </w:p>
    <w:p w14:paraId="4369CFA9" w14:textId="77777777"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bdr w:val="none" w:sz="0" w:space="0" w:color="auto" w:frame="1"/>
        </w:rPr>
        <w:tab/>
      </w:r>
      <w:r w:rsidR="005E7BE8" w:rsidRPr="005E7BE8">
        <w:rPr>
          <w:rFonts w:ascii="Times New Roman" w:eastAsia="Times New Roman" w:hAnsi="Times New Roman" w:cs="Times New Roman"/>
          <w:color w:val="111111"/>
          <w:sz w:val="28"/>
          <w:szCs w:val="28"/>
          <w:bdr w:val="none" w:sz="0" w:space="0" w:color="auto" w:frame="1"/>
        </w:rPr>
        <w:t>Нельзя не перечислить всех достоинств оригами в развитии ребенка:</w:t>
      </w:r>
    </w:p>
    <w:p w14:paraId="4D5058AA" w14:textId="77777777" w:rsidR="005E7BE8" w:rsidRPr="00525923" w:rsidRDefault="005E7BE8" w:rsidP="00D828F2">
      <w:pPr>
        <w:pStyle w:val="ae"/>
        <w:numPr>
          <w:ilvl w:val="1"/>
          <w:numId w:val="15"/>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доступность бумаги как материала, простота ее обработки делают процесс изготовления фигурок захватывающе интересным;</w:t>
      </w:r>
    </w:p>
    <w:p w14:paraId="1E665C88" w14:textId="77777777" w:rsidR="005E7BE8" w:rsidRPr="00525923" w:rsidRDefault="005E7BE8" w:rsidP="00D828F2">
      <w:pPr>
        <w:pStyle w:val="ae"/>
        <w:numPr>
          <w:ilvl w:val="1"/>
          <w:numId w:val="15"/>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абсолютная безопасность занятий оригами, даже для самых маленьких детей;</w:t>
      </w:r>
    </w:p>
    <w:p w14:paraId="57F8A106" w14:textId="77777777" w:rsidR="005E7BE8" w:rsidRPr="00525923" w:rsidRDefault="005E7BE8" w:rsidP="00D828F2">
      <w:pPr>
        <w:pStyle w:val="ae"/>
        <w:numPr>
          <w:ilvl w:val="1"/>
          <w:numId w:val="15"/>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оригами не требует больших материальных затрат;</w:t>
      </w:r>
    </w:p>
    <w:p w14:paraId="7846584A" w14:textId="77777777" w:rsidR="0073651E" w:rsidRPr="00525923" w:rsidRDefault="005E7BE8" w:rsidP="00D828F2">
      <w:pPr>
        <w:pStyle w:val="ae"/>
        <w:numPr>
          <w:ilvl w:val="1"/>
          <w:numId w:val="15"/>
        </w:numPr>
        <w:shd w:val="clear" w:color="auto" w:fill="FFFFFF"/>
        <w:tabs>
          <w:tab w:val="left" w:pos="1134"/>
        </w:tabs>
        <w:spacing w:after="0"/>
        <w:ind w:left="709" w:firstLine="0"/>
        <w:jc w:val="both"/>
        <w:rPr>
          <w:rFonts w:ascii="Times New Roman" w:eastAsia="Times New Roman" w:hAnsi="Times New Roman" w:cs="Times New Roman"/>
          <w:color w:val="111111"/>
          <w:sz w:val="28"/>
          <w:szCs w:val="28"/>
        </w:rPr>
      </w:pPr>
      <w:r w:rsidRPr="00525923">
        <w:rPr>
          <w:rFonts w:ascii="Times New Roman" w:eastAsia="Times New Roman" w:hAnsi="Times New Roman" w:cs="Times New Roman"/>
          <w:color w:val="111111"/>
          <w:sz w:val="28"/>
          <w:szCs w:val="28"/>
        </w:rPr>
        <w:t>оригами - коллективное творчество.</w:t>
      </w:r>
    </w:p>
    <w:p w14:paraId="3DB60B6A" w14:textId="77777777" w:rsidR="0073651E"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ab/>
      </w:r>
      <w:r w:rsidR="0073651E">
        <w:rPr>
          <w:rFonts w:ascii="Times New Roman" w:eastAsia="Times New Roman" w:hAnsi="Times New Roman" w:cs="Times New Roman"/>
          <w:color w:val="111111"/>
          <w:sz w:val="28"/>
          <w:szCs w:val="28"/>
        </w:rPr>
        <w:t>З</w:t>
      </w:r>
      <w:r w:rsidR="005E7BE8" w:rsidRPr="005E7BE8">
        <w:rPr>
          <w:rFonts w:ascii="Times New Roman" w:eastAsia="Times New Roman" w:hAnsi="Times New Roman" w:cs="Times New Roman"/>
          <w:color w:val="111111"/>
          <w:sz w:val="28"/>
          <w:szCs w:val="28"/>
        </w:rPr>
        <w:t>анятия оригами положительно влияют на развитие всех психических функций детей. Не менее важна и воспитательная функция занятий оригами, чтобы выполнить работу надо затратить достаточное количество времени, сидя за столом, следовательно, вырабатывается – усидчивость. При этом надо соблюдать постепенность усложнения поделок. Сначала детей следует учить складывать фигурки по произвольным линиям, затем по намеченным. Сначала в поделке малое количество сгибов, затем все больше и больше. Сначала поделка состоит из одного листа бумаги – затем из нескольких. Однако не будем забывать, что эта работа требует аккуратности. Вот и второй навык. Чем аккуратнее действия ребенка в процессе труда, тем красивее поделка.</w:t>
      </w:r>
    </w:p>
    <w:p w14:paraId="0BE0B728" w14:textId="77777777" w:rsidR="005E7BE8" w:rsidRPr="005E7BE8" w:rsidRDefault="00525923" w:rsidP="001A6837">
      <w:pPr>
        <w:shd w:val="clear" w:color="auto" w:fill="FFFFFF"/>
        <w:spacing w:after="0"/>
        <w:ind w:left="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lastRenderedPageBreak/>
        <w:tab/>
      </w:r>
      <w:r w:rsidR="005E7BE8" w:rsidRPr="005E7BE8">
        <w:rPr>
          <w:rFonts w:ascii="Times New Roman" w:eastAsia="Times New Roman" w:hAnsi="Times New Roman" w:cs="Times New Roman"/>
          <w:color w:val="111111"/>
          <w:sz w:val="28"/>
          <w:szCs w:val="28"/>
        </w:rPr>
        <w:t>Следовательно</w:t>
      </w:r>
      <w:r w:rsidR="006F6EA8">
        <w:rPr>
          <w:rFonts w:ascii="Times New Roman" w:eastAsia="Times New Roman" w:hAnsi="Times New Roman" w:cs="Times New Roman"/>
          <w:color w:val="111111"/>
          <w:sz w:val="28"/>
          <w:szCs w:val="28"/>
        </w:rPr>
        <w:t>,</w:t>
      </w:r>
      <w:r w:rsidR="005E7BE8" w:rsidRPr="005E7BE8">
        <w:rPr>
          <w:rFonts w:ascii="Times New Roman" w:eastAsia="Times New Roman" w:hAnsi="Times New Roman" w:cs="Times New Roman"/>
          <w:color w:val="111111"/>
          <w:sz w:val="28"/>
          <w:szCs w:val="28"/>
        </w:rPr>
        <w:t xml:space="preserve"> оригами положительно влияет на развитие и воспитание детей, реализует многие задачи, содержащиеся в повседневной жизни.</w:t>
      </w:r>
    </w:p>
    <w:p w14:paraId="46DF1E3F" w14:textId="77777777" w:rsidR="00E2130A" w:rsidRPr="00730256" w:rsidRDefault="00E2130A" w:rsidP="0073651E">
      <w:pPr>
        <w:spacing w:after="0"/>
        <w:jc w:val="both"/>
        <w:rPr>
          <w:rFonts w:ascii="Times New Roman" w:hAnsi="Times New Roman"/>
          <w:sz w:val="28"/>
          <w:szCs w:val="28"/>
        </w:rPr>
      </w:pPr>
    </w:p>
    <w:p w14:paraId="789830DF" w14:textId="77777777" w:rsidR="00E2130A" w:rsidRPr="0014411D" w:rsidRDefault="00E2130A" w:rsidP="00D828F2">
      <w:pPr>
        <w:numPr>
          <w:ilvl w:val="1"/>
          <w:numId w:val="4"/>
        </w:numPr>
        <w:spacing w:after="0"/>
        <w:ind w:left="709" w:firstLine="0"/>
        <w:jc w:val="center"/>
        <w:rPr>
          <w:rFonts w:ascii="Times New Roman" w:hAnsi="Times New Roman"/>
          <w:color w:val="FF0000"/>
          <w:sz w:val="28"/>
          <w:szCs w:val="28"/>
        </w:rPr>
      </w:pPr>
      <w:r w:rsidRPr="008202F2">
        <w:rPr>
          <w:rFonts w:ascii="Times New Roman" w:hAnsi="Times New Roman"/>
          <w:b/>
          <w:sz w:val="28"/>
          <w:szCs w:val="28"/>
        </w:rPr>
        <w:t>Система работы с родителями</w:t>
      </w:r>
    </w:p>
    <w:p w14:paraId="0197E0FD" w14:textId="77777777" w:rsidR="00E2130A" w:rsidRPr="00CA168B" w:rsidRDefault="00E2130A" w:rsidP="005E7BE8">
      <w:pPr>
        <w:spacing w:after="0"/>
        <w:ind w:left="709"/>
        <w:rPr>
          <w:rFonts w:ascii="Times New Roman" w:hAnsi="Times New Roman"/>
          <w:color w:val="FF0000"/>
          <w:sz w:val="28"/>
          <w:szCs w:val="28"/>
        </w:rPr>
      </w:pPr>
    </w:p>
    <w:p w14:paraId="3A9EF4B2" w14:textId="77777777" w:rsidR="00E2130A" w:rsidRDefault="00E2130A" w:rsidP="005E7BE8">
      <w:pPr>
        <w:tabs>
          <w:tab w:val="left" w:pos="0"/>
        </w:tabs>
        <w:spacing w:after="0"/>
        <w:ind w:left="709"/>
        <w:jc w:val="right"/>
        <w:rPr>
          <w:rFonts w:ascii="Times New Roman" w:hAnsi="Times New Roman"/>
          <w:bCs/>
          <w:i/>
          <w:sz w:val="24"/>
          <w:szCs w:val="24"/>
        </w:rPr>
      </w:pPr>
      <w:r w:rsidRPr="005E0527">
        <w:rPr>
          <w:rFonts w:ascii="Times New Roman" w:hAnsi="Times New Roman"/>
          <w:bCs/>
          <w:i/>
          <w:sz w:val="24"/>
          <w:szCs w:val="24"/>
        </w:rPr>
        <w:t>Таблица</w:t>
      </w:r>
      <w:r w:rsidR="009D3A0D">
        <w:rPr>
          <w:rFonts w:ascii="Times New Roman" w:hAnsi="Times New Roman"/>
          <w:bCs/>
          <w:i/>
          <w:sz w:val="24"/>
          <w:szCs w:val="24"/>
        </w:rPr>
        <w:t xml:space="preserve"> 8</w:t>
      </w:r>
    </w:p>
    <w:tbl>
      <w:tblPr>
        <w:tblW w:w="992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54"/>
        <w:gridCol w:w="3402"/>
      </w:tblGrid>
      <w:tr w:rsidR="00525923" w:rsidRPr="00007E1A" w14:paraId="012D73BC" w14:textId="77777777" w:rsidTr="006F6EA8">
        <w:tc>
          <w:tcPr>
            <w:tcW w:w="567" w:type="dxa"/>
            <w:hideMark/>
          </w:tcPr>
          <w:p w14:paraId="7F1E1FA3" w14:textId="77777777"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w:t>
            </w:r>
          </w:p>
        </w:tc>
        <w:tc>
          <w:tcPr>
            <w:tcW w:w="5954" w:type="dxa"/>
            <w:hideMark/>
          </w:tcPr>
          <w:p w14:paraId="41B0A6C0" w14:textId="77777777"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Наименование мероприятия</w:t>
            </w:r>
          </w:p>
        </w:tc>
        <w:tc>
          <w:tcPr>
            <w:tcW w:w="3402" w:type="dxa"/>
            <w:hideMark/>
          </w:tcPr>
          <w:p w14:paraId="30F9FB61" w14:textId="77777777"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Срок проведения</w:t>
            </w:r>
          </w:p>
        </w:tc>
      </w:tr>
      <w:tr w:rsidR="00525923" w:rsidRPr="00007E1A" w14:paraId="1E11B0CC" w14:textId="77777777" w:rsidTr="006F6EA8">
        <w:tc>
          <w:tcPr>
            <w:tcW w:w="567" w:type="dxa"/>
          </w:tcPr>
          <w:p w14:paraId="47BDAF50" w14:textId="77777777"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954" w:type="dxa"/>
            <w:hideMark/>
          </w:tcPr>
          <w:p w14:paraId="52FB7CDC" w14:textId="77777777" w:rsidR="00525923" w:rsidRPr="00007E1A" w:rsidRDefault="00525923" w:rsidP="008F0A13">
            <w:pPr>
              <w:spacing w:after="0" w:line="240" w:lineRule="auto"/>
              <w:jc w:val="both"/>
              <w:rPr>
                <w:rFonts w:ascii="Times New Roman" w:hAnsi="Times New Roman"/>
                <w:bCs/>
                <w:sz w:val="24"/>
                <w:szCs w:val="24"/>
              </w:rPr>
            </w:pPr>
            <w:r w:rsidRPr="00007E1A">
              <w:rPr>
                <w:rFonts w:ascii="Times New Roman" w:hAnsi="Times New Roman"/>
                <w:bCs/>
                <w:sz w:val="24"/>
                <w:szCs w:val="24"/>
              </w:rPr>
              <w:t>Разработка, распространение тематических буклетов (по эл. почте, через учащихся)</w:t>
            </w:r>
          </w:p>
        </w:tc>
        <w:tc>
          <w:tcPr>
            <w:tcW w:w="3402" w:type="dxa"/>
            <w:hideMark/>
          </w:tcPr>
          <w:p w14:paraId="14F1DF56" w14:textId="77777777"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1 раз в месяц</w:t>
            </w:r>
          </w:p>
        </w:tc>
      </w:tr>
      <w:tr w:rsidR="00525923" w:rsidRPr="00007E1A" w14:paraId="6EA2E39B" w14:textId="77777777" w:rsidTr="006F6EA8">
        <w:tc>
          <w:tcPr>
            <w:tcW w:w="567" w:type="dxa"/>
          </w:tcPr>
          <w:p w14:paraId="27B851AF" w14:textId="77777777"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954" w:type="dxa"/>
            <w:hideMark/>
          </w:tcPr>
          <w:p w14:paraId="65227CAA" w14:textId="77777777" w:rsidR="00525923" w:rsidRPr="00007E1A" w:rsidRDefault="00525923" w:rsidP="008F0A13">
            <w:pPr>
              <w:spacing w:after="0" w:line="240" w:lineRule="auto"/>
              <w:jc w:val="both"/>
              <w:rPr>
                <w:rFonts w:ascii="Times New Roman" w:hAnsi="Times New Roman"/>
                <w:bCs/>
                <w:sz w:val="24"/>
                <w:szCs w:val="24"/>
              </w:rPr>
            </w:pPr>
            <w:r w:rsidRPr="00007E1A">
              <w:rPr>
                <w:rFonts w:ascii="Times New Roman" w:hAnsi="Times New Roman"/>
                <w:bCs/>
                <w:sz w:val="24"/>
                <w:szCs w:val="24"/>
              </w:rPr>
              <w:t>Общение с родителями по организационным вопросам посредством эл. почты (реклама деятельности, просвещение по  вопросам образования и воспитания)</w:t>
            </w:r>
          </w:p>
        </w:tc>
        <w:tc>
          <w:tcPr>
            <w:tcW w:w="3402" w:type="dxa"/>
            <w:hideMark/>
          </w:tcPr>
          <w:p w14:paraId="77157AA5" w14:textId="77777777"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 xml:space="preserve">В течение </w:t>
            </w:r>
            <w:r>
              <w:rPr>
                <w:rFonts w:ascii="Times New Roman" w:hAnsi="Times New Roman"/>
                <w:bCs/>
                <w:sz w:val="24"/>
                <w:szCs w:val="24"/>
              </w:rPr>
              <w:t>периода обучения</w:t>
            </w:r>
          </w:p>
          <w:p w14:paraId="0E0EF392" w14:textId="77777777"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(по мере необходимости)</w:t>
            </w:r>
          </w:p>
        </w:tc>
      </w:tr>
      <w:tr w:rsidR="00525923" w:rsidRPr="00007E1A" w14:paraId="1B116267" w14:textId="77777777" w:rsidTr="006F6EA8">
        <w:tc>
          <w:tcPr>
            <w:tcW w:w="567" w:type="dxa"/>
          </w:tcPr>
          <w:p w14:paraId="7A029AA8" w14:textId="77777777"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954" w:type="dxa"/>
            <w:hideMark/>
          </w:tcPr>
          <w:p w14:paraId="50F407DB" w14:textId="77777777" w:rsidR="00525923" w:rsidRPr="00007E1A" w:rsidRDefault="00525923" w:rsidP="008F0A13">
            <w:pPr>
              <w:spacing w:after="0" w:line="240" w:lineRule="auto"/>
              <w:jc w:val="both"/>
              <w:rPr>
                <w:rFonts w:ascii="Times New Roman" w:hAnsi="Times New Roman"/>
                <w:bCs/>
                <w:sz w:val="24"/>
                <w:szCs w:val="24"/>
              </w:rPr>
            </w:pPr>
            <w:r w:rsidRPr="00007E1A">
              <w:rPr>
                <w:rFonts w:ascii="Times New Roman" w:hAnsi="Times New Roman"/>
                <w:bCs/>
                <w:sz w:val="24"/>
                <w:szCs w:val="24"/>
              </w:rPr>
              <w:t>Консультации родителей по вопросам воспитания и образования</w:t>
            </w:r>
          </w:p>
        </w:tc>
        <w:tc>
          <w:tcPr>
            <w:tcW w:w="3402" w:type="dxa"/>
            <w:hideMark/>
          </w:tcPr>
          <w:p w14:paraId="3CDE3AE5" w14:textId="77777777"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 xml:space="preserve">В течение месяца </w:t>
            </w:r>
          </w:p>
          <w:p w14:paraId="348630F8" w14:textId="77777777"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(по мере обращения)</w:t>
            </w:r>
          </w:p>
        </w:tc>
      </w:tr>
      <w:tr w:rsidR="00525923" w:rsidRPr="00007E1A" w14:paraId="0BA0A52A" w14:textId="77777777" w:rsidTr="006F6EA8">
        <w:tc>
          <w:tcPr>
            <w:tcW w:w="567" w:type="dxa"/>
          </w:tcPr>
          <w:p w14:paraId="04F8C7C3" w14:textId="77777777"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5954" w:type="dxa"/>
            <w:hideMark/>
          </w:tcPr>
          <w:p w14:paraId="57143C1C" w14:textId="77777777" w:rsidR="00525923" w:rsidRPr="00007E1A" w:rsidRDefault="00525923" w:rsidP="008F0A13">
            <w:pPr>
              <w:spacing w:after="0" w:line="240" w:lineRule="auto"/>
              <w:jc w:val="both"/>
              <w:rPr>
                <w:rFonts w:ascii="Times New Roman" w:hAnsi="Times New Roman"/>
                <w:bCs/>
                <w:sz w:val="24"/>
                <w:szCs w:val="24"/>
              </w:rPr>
            </w:pPr>
            <w:r w:rsidRPr="00007E1A">
              <w:rPr>
                <w:rFonts w:ascii="Times New Roman" w:hAnsi="Times New Roman"/>
                <w:bCs/>
                <w:sz w:val="24"/>
                <w:szCs w:val="24"/>
              </w:rPr>
              <w:t>Анкетирование, опросы, диагностика родителей</w:t>
            </w:r>
          </w:p>
        </w:tc>
        <w:tc>
          <w:tcPr>
            <w:tcW w:w="3402" w:type="dxa"/>
            <w:hideMark/>
          </w:tcPr>
          <w:p w14:paraId="3E52E7D2" w14:textId="77777777"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 xml:space="preserve">Согласно плану </w:t>
            </w:r>
          </w:p>
          <w:p w14:paraId="0D94417A" w14:textId="77777777"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работы ДДТ</w:t>
            </w:r>
          </w:p>
        </w:tc>
      </w:tr>
      <w:tr w:rsidR="00525923" w:rsidRPr="00837D8C" w14:paraId="2115F122" w14:textId="77777777" w:rsidTr="006F6EA8">
        <w:tc>
          <w:tcPr>
            <w:tcW w:w="567" w:type="dxa"/>
          </w:tcPr>
          <w:p w14:paraId="2CECE672" w14:textId="77777777"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954" w:type="dxa"/>
            <w:hideMark/>
          </w:tcPr>
          <w:p w14:paraId="17516102" w14:textId="77777777" w:rsidR="00525923" w:rsidRPr="00007E1A" w:rsidRDefault="00525923" w:rsidP="008F0A13">
            <w:pPr>
              <w:spacing w:after="0" w:line="240" w:lineRule="auto"/>
              <w:jc w:val="both"/>
              <w:rPr>
                <w:rFonts w:ascii="Times New Roman" w:hAnsi="Times New Roman"/>
                <w:bCs/>
                <w:sz w:val="24"/>
                <w:szCs w:val="24"/>
              </w:rPr>
            </w:pPr>
            <w:r w:rsidRPr="00007E1A">
              <w:rPr>
                <w:rFonts w:ascii="Times New Roman" w:hAnsi="Times New Roman"/>
                <w:bCs/>
                <w:sz w:val="24"/>
                <w:szCs w:val="24"/>
              </w:rPr>
              <w:t>Организация выставок детского творчества</w:t>
            </w:r>
          </w:p>
        </w:tc>
        <w:tc>
          <w:tcPr>
            <w:tcW w:w="3402" w:type="dxa"/>
            <w:hideMark/>
          </w:tcPr>
          <w:p w14:paraId="2803490B" w14:textId="77777777" w:rsidR="00525923" w:rsidRPr="00837D8C"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П</w:t>
            </w:r>
            <w:r w:rsidRPr="00007E1A">
              <w:rPr>
                <w:rFonts w:ascii="Times New Roman" w:hAnsi="Times New Roman"/>
                <w:bCs/>
                <w:sz w:val="24"/>
                <w:szCs w:val="24"/>
              </w:rPr>
              <w:t xml:space="preserve">о итогам </w:t>
            </w:r>
            <w:r>
              <w:rPr>
                <w:rFonts w:ascii="Times New Roman" w:hAnsi="Times New Roman"/>
                <w:bCs/>
                <w:sz w:val="24"/>
                <w:szCs w:val="24"/>
              </w:rPr>
              <w:t>обучения</w:t>
            </w:r>
          </w:p>
        </w:tc>
      </w:tr>
      <w:tr w:rsidR="00525923" w:rsidRPr="00007E1A" w14:paraId="45C3195D" w14:textId="77777777" w:rsidTr="006F6EA8">
        <w:tc>
          <w:tcPr>
            <w:tcW w:w="567" w:type="dxa"/>
          </w:tcPr>
          <w:p w14:paraId="61D0596D" w14:textId="77777777"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5954" w:type="dxa"/>
            <w:hideMark/>
          </w:tcPr>
          <w:p w14:paraId="11038DA8" w14:textId="77777777" w:rsidR="00525923" w:rsidRPr="00007E1A" w:rsidRDefault="00525923" w:rsidP="008F0A13">
            <w:pPr>
              <w:spacing w:after="0" w:line="240" w:lineRule="auto"/>
              <w:jc w:val="both"/>
              <w:rPr>
                <w:rFonts w:ascii="Times New Roman" w:hAnsi="Times New Roman"/>
                <w:bCs/>
                <w:sz w:val="24"/>
                <w:szCs w:val="24"/>
              </w:rPr>
            </w:pPr>
            <w:r w:rsidRPr="00007E1A">
              <w:rPr>
                <w:rFonts w:ascii="Times New Roman" w:hAnsi="Times New Roman"/>
                <w:bCs/>
                <w:sz w:val="24"/>
                <w:szCs w:val="24"/>
              </w:rPr>
              <w:t>Поощрение родителей</w:t>
            </w:r>
          </w:p>
        </w:tc>
        <w:tc>
          <w:tcPr>
            <w:tcW w:w="3402" w:type="dxa"/>
            <w:hideMark/>
          </w:tcPr>
          <w:p w14:paraId="505E1E74" w14:textId="77777777"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По итогам обучения</w:t>
            </w:r>
          </w:p>
        </w:tc>
      </w:tr>
      <w:tr w:rsidR="00525923" w:rsidRPr="00007E1A" w14:paraId="61EE4A2E" w14:textId="77777777" w:rsidTr="006F6EA8">
        <w:tc>
          <w:tcPr>
            <w:tcW w:w="567" w:type="dxa"/>
          </w:tcPr>
          <w:p w14:paraId="68B0DABA" w14:textId="77777777"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5954" w:type="dxa"/>
            <w:hideMark/>
          </w:tcPr>
          <w:p w14:paraId="63C3F885" w14:textId="77777777" w:rsidR="00525923" w:rsidRPr="00007E1A" w:rsidRDefault="00525923" w:rsidP="008F0A13">
            <w:pPr>
              <w:tabs>
                <w:tab w:val="left" w:pos="37"/>
              </w:tabs>
              <w:spacing w:after="0" w:line="240" w:lineRule="auto"/>
              <w:jc w:val="both"/>
              <w:rPr>
                <w:rFonts w:ascii="Times New Roman" w:hAnsi="Times New Roman"/>
                <w:bCs/>
                <w:sz w:val="24"/>
                <w:szCs w:val="24"/>
              </w:rPr>
            </w:pPr>
            <w:r w:rsidRPr="00007E1A">
              <w:rPr>
                <w:rFonts w:ascii="Times New Roman" w:hAnsi="Times New Roman"/>
                <w:bCs/>
                <w:sz w:val="24"/>
                <w:szCs w:val="24"/>
              </w:rPr>
              <w:tab/>
            </w:r>
            <w:r w:rsidRPr="00007E1A">
              <w:rPr>
                <w:rFonts w:ascii="Times New Roman" w:hAnsi="Times New Roman"/>
                <w:sz w:val="24"/>
                <w:szCs w:val="24"/>
              </w:rPr>
              <w:t>Размещение новостей, событи</w:t>
            </w:r>
            <w:r>
              <w:rPr>
                <w:rFonts w:ascii="Times New Roman" w:hAnsi="Times New Roman"/>
                <w:sz w:val="24"/>
                <w:szCs w:val="24"/>
              </w:rPr>
              <w:t>й в детском объединении на сайте ДДТ</w:t>
            </w:r>
          </w:p>
        </w:tc>
        <w:tc>
          <w:tcPr>
            <w:tcW w:w="3402" w:type="dxa"/>
            <w:hideMark/>
          </w:tcPr>
          <w:p w14:paraId="7021F62F" w14:textId="77777777" w:rsidR="00525923" w:rsidRPr="00007E1A" w:rsidRDefault="00525923" w:rsidP="008F0A13">
            <w:pPr>
              <w:spacing w:after="0" w:line="240" w:lineRule="auto"/>
              <w:jc w:val="center"/>
              <w:rPr>
                <w:rFonts w:ascii="Times New Roman" w:hAnsi="Times New Roman"/>
                <w:bCs/>
                <w:sz w:val="24"/>
                <w:szCs w:val="24"/>
              </w:rPr>
            </w:pPr>
            <w:r w:rsidRPr="00007E1A">
              <w:rPr>
                <w:rFonts w:ascii="Times New Roman" w:hAnsi="Times New Roman"/>
                <w:bCs/>
                <w:sz w:val="24"/>
                <w:szCs w:val="24"/>
              </w:rPr>
              <w:t>По мере необходимости</w:t>
            </w:r>
          </w:p>
        </w:tc>
      </w:tr>
      <w:tr w:rsidR="00525923" w:rsidRPr="00007E1A" w14:paraId="35F6B088" w14:textId="77777777" w:rsidTr="006F6EA8">
        <w:tc>
          <w:tcPr>
            <w:tcW w:w="567" w:type="dxa"/>
          </w:tcPr>
          <w:p w14:paraId="0DA0B023" w14:textId="77777777"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5954" w:type="dxa"/>
            <w:hideMark/>
          </w:tcPr>
          <w:p w14:paraId="6891F7FE" w14:textId="77777777" w:rsidR="00525923" w:rsidRPr="00007E1A" w:rsidRDefault="00525923" w:rsidP="008F0A13">
            <w:pPr>
              <w:tabs>
                <w:tab w:val="left" w:pos="37"/>
              </w:tabs>
              <w:spacing w:after="0" w:line="240" w:lineRule="auto"/>
              <w:jc w:val="both"/>
              <w:rPr>
                <w:rFonts w:ascii="Times New Roman" w:hAnsi="Times New Roman"/>
                <w:bCs/>
                <w:sz w:val="24"/>
                <w:szCs w:val="24"/>
              </w:rPr>
            </w:pPr>
            <w:r w:rsidRPr="00007E1A">
              <w:rPr>
                <w:rFonts w:ascii="Times New Roman" w:hAnsi="Times New Roman"/>
                <w:bCs/>
                <w:sz w:val="24"/>
                <w:szCs w:val="24"/>
              </w:rPr>
              <w:t>Анализ работы с семьями воспитанников</w:t>
            </w:r>
          </w:p>
        </w:tc>
        <w:tc>
          <w:tcPr>
            <w:tcW w:w="3402" w:type="dxa"/>
            <w:hideMark/>
          </w:tcPr>
          <w:p w14:paraId="42E3BDD7" w14:textId="77777777" w:rsidR="00525923" w:rsidRPr="00007E1A" w:rsidRDefault="00525923" w:rsidP="008F0A13">
            <w:pPr>
              <w:spacing w:after="0" w:line="240" w:lineRule="auto"/>
              <w:jc w:val="center"/>
              <w:rPr>
                <w:rFonts w:ascii="Times New Roman" w:hAnsi="Times New Roman"/>
                <w:bCs/>
                <w:sz w:val="24"/>
                <w:szCs w:val="24"/>
              </w:rPr>
            </w:pPr>
            <w:r>
              <w:rPr>
                <w:rFonts w:ascii="Times New Roman" w:hAnsi="Times New Roman"/>
                <w:bCs/>
                <w:sz w:val="24"/>
                <w:szCs w:val="24"/>
              </w:rPr>
              <w:t>По итогам обучения</w:t>
            </w:r>
          </w:p>
        </w:tc>
      </w:tr>
    </w:tbl>
    <w:p w14:paraId="53DF1990" w14:textId="77777777" w:rsidR="00E2130A" w:rsidRDefault="00E2130A" w:rsidP="005E7BE8">
      <w:pPr>
        <w:spacing w:after="120"/>
        <w:ind w:left="709"/>
        <w:rPr>
          <w:rFonts w:ascii="Times New Roman" w:hAnsi="Times New Roman"/>
          <w:color w:val="FF0000"/>
          <w:sz w:val="28"/>
          <w:szCs w:val="28"/>
        </w:rPr>
      </w:pPr>
    </w:p>
    <w:p w14:paraId="30E48015" w14:textId="77777777" w:rsidR="0074184C" w:rsidRDefault="00525923" w:rsidP="00525923">
      <w:pPr>
        <w:ind w:left="1080"/>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0074184C" w:rsidRPr="00525923">
        <w:rPr>
          <w:rFonts w:ascii="Times New Roman" w:hAnsi="Times New Roman"/>
          <w:b/>
          <w:sz w:val="28"/>
          <w:szCs w:val="28"/>
        </w:rPr>
        <w:t>СПИСОК ЛИТЕРАТУРЫ</w:t>
      </w:r>
    </w:p>
    <w:p w14:paraId="49126624" w14:textId="77777777" w:rsidR="00A90393" w:rsidRPr="00A90393" w:rsidRDefault="00A90393" w:rsidP="00D828F2">
      <w:pPr>
        <w:numPr>
          <w:ilvl w:val="0"/>
          <w:numId w:val="8"/>
        </w:numPr>
        <w:tabs>
          <w:tab w:val="left" w:pos="1134"/>
        </w:tabs>
        <w:ind w:left="709" w:firstLine="0"/>
        <w:contextualSpacing/>
        <w:jc w:val="both"/>
        <w:rPr>
          <w:rFonts w:ascii="Times New Roman" w:eastAsia="Calibri" w:hAnsi="Times New Roman" w:cs="Times New Roman"/>
          <w:sz w:val="28"/>
          <w:szCs w:val="28"/>
          <w:lang w:eastAsia="en-US"/>
        </w:rPr>
      </w:pPr>
      <w:r w:rsidRPr="00A90393">
        <w:rPr>
          <w:rFonts w:ascii="Times New Roman" w:eastAsia="Calibri" w:hAnsi="Times New Roman" w:cs="Times New Roman"/>
          <w:sz w:val="28"/>
          <w:szCs w:val="28"/>
          <w:lang w:eastAsia="en-US"/>
        </w:rPr>
        <w:t>Агапова, И.</w:t>
      </w:r>
      <w:r w:rsidR="00525923">
        <w:rPr>
          <w:rFonts w:ascii="Times New Roman" w:eastAsia="Calibri" w:hAnsi="Times New Roman" w:cs="Times New Roman"/>
          <w:sz w:val="28"/>
          <w:szCs w:val="28"/>
          <w:lang w:eastAsia="en-US"/>
        </w:rPr>
        <w:t>А. 100 лучших оригами для детей</w:t>
      </w:r>
      <w:r w:rsidRPr="00A90393">
        <w:rPr>
          <w:rFonts w:ascii="Times New Roman" w:eastAsia="Calibri" w:hAnsi="Times New Roman" w:cs="Times New Roman"/>
          <w:sz w:val="28"/>
          <w:szCs w:val="28"/>
          <w:lang w:eastAsia="en-US"/>
        </w:rPr>
        <w:t>/ И. А. Аг</w:t>
      </w:r>
      <w:r w:rsidR="00525923">
        <w:rPr>
          <w:rFonts w:ascii="Times New Roman" w:eastAsia="Calibri" w:hAnsi="Times New Roman" w:cs="Times New Roman"/>
          <w:sz w:val="28"/>
          <w:szCs w:val="28"/>
          <w:lang w:eastAsia="en-US"/>
        </w:rPr>
        <w:t xml:space="preserve">апова, М. А., </w:t>
      </w:r>
      <w:r w:rsidRPr="00A90393">
        <w:rPr>
          <w:rFonts w:ascii="Times New Roman" w:eastAsia="Calibri" w:hAnsi="Times New Roman" w:cs="Times New Roman"/>
          <w:sz w:val="28"/>
          <w:szCs w:val="28"/>
          <w:lang w:eastAsia="en-US"/>
        </w:rPr>
        <w:t>Давыдова. – М.: Лада, 2010</w:t>
      </w:r>
    </w:p>
    <w:p w14:paraId="61E55BFA" w14:textId="77777777" w:rsidR="00A90393" w:rsidRPr="00A90393" w:rsidRDefault="00A90393" w:rsidP="00D828F2">
      <w:pPr>
        <w:numPr>
          <w:ilvl w:val="0"/>
          <w:numId w:val="8"/>
        </w:numPr>
        <w:tabs>
          <w:tab w:val="left" w:pos="1134"/>
        </w:tabs>
        <w:ind w:left="709" w:firstLine="0"/>
        <w:contextualSpacing/>
        <w:jc w:val="both"/>
        <w:rPr>
          <w:rFonts w:ascii="Times New Roman" w:eastAsia="Calibri" w:hAnsi="Times New Roman" w:cs="Times New Roman"/>
          <w:sz w:val="28"/>
          <w:szCs w:val="28"/>
          <w:lang w:eastAsia="en-US"/>
        </w:rPr>
      </w:pPr>
      <w:r w:rsidRPr="00A90393">
        <w:rPr>
          <w:rFonts w:ascii="Times New Roman" w:eastAsia="Calibri" w:hAnsi="Times New Roman" w:cs="Times New Roman"/>
          <w:sz w:val="28"/>
          <w:szCs w:val="28"/>
          <w:lang w:eastAsia="en-US"/>
        </w:rPr>
        <w:t>Богатеева, З. А. Чудесные поделки из бумаги/</w:t>
      </w:r>
      <w:r w:rsidR="00525923">
        <w:rPr>
          <w:rFonts w:ascii="Times New Roman" w:eastAsia="Calibri" w:hAnsi="Times New Roman" w:cs="Times New Roman"/>
          <w:sz w:val="28"/>
          <w:szCs w:val="28"/>
          <w:lang w:eastAsia="en-US"/>
        </w:rPr>
        <w:t>З</w:t>
      </w:r>
      <w:r w:rsidRPr="00A90393">
        <w:rPr>
          <w:rFonts w:ascii="Times New Roman" w:eastAsia="Calibri" w:hAnsi="Times New Roman" w:cs="Times New Roman"/>
          <w:sz w:val="28"/>
          <w:szCs w:val="28"/>
          <w:lang w:eastAsia="en-US"/>
        </w:rPr>
        <w:t>. А. Бога</w:t>
      </w:r>
      <w:r w:rsidR="00525923">
        <w:rPr>
          <w:rFonts w:ascii="Times New Roman" w:eastAsia="Calibri" w:hAnsi="Times New Roman" w:cs="Times New Roman"/>
          <w:sz w:val="28"/>
          <w:szCs w:val="28"/>
          <w:lang w:eastAsia="en-US"/>
        </w:rPr>
        <w:t>теева. − М.: Просвещение, 1992</w:t>
      </w:r>
    </w:p>
    <w:p w14:paraId="37066B0D" w14:textId="77777777" w:rsidR="00A90393" w:rsidRPr="00A90393" w:rsidRDefault="00A90393" w:rsidP="00D828F2">
      <w:pPr>
        <w:numPr>
          <w:ilvl w:val="0"/>
          <w:numId w:val="8"/>
        </w:numPr>
        <w:tabs>
          <w:tab w:val="left" w:pos="1134"/>
        </w:tabs>
        <w:ind w:left="709" w:firstLine="0"/>
        <w:contextualSpacing/>
        <w:jc w:val="both"/>
        <w:rPr>
          <w:rFonts w:ascii="Times New Roman" w:eastAsia="Calibri" w:hAnsi="Times New Roman" w:cs="Times New Roman"/>
          <w:sz w:val="28"/>
          <w:szCs w:val="28"/>
          <w:lang w:eastAsia="en-US"/>
        </w:rPr>
      </w:pPr>
      <w:r w:rsidRPr="00A90393">
        <w:rPr>
          <w:rFonts w:ascii="Times New Roman" w:eastAsia="Calibri" w:hAnsi="Times New Roman" w:cs="Times New Roman"/>
          <w:sz w:val="28"/>
          <w:szCs w:val="28"/>
          <w:lang w:eastAsia="en-US"/>
        </w:rPr>
        <w:t>Жихарева, О. М. Оригами для дошкольников: конспекты и тематические</w:t>
      </w:r>
      <w:r w:rsidR="00436037">
        <w:rPr>
          <w:rFonts w:ascii="Times New Roman" w:eastAsia="Calibri" w:hAnsi="Times New Roman" w:cs="Times New Roman"/>
          <w:sz w:val="28"/>
          <w:szCs w:val="28"/>
          <w:lang w:eastAsia="en-US"/>
        </w:rPr>
        <w:t xml:space="preserve"> </w:t>
      </w:r>
      <w:r w:rsidRPr="00A90393">
        <w:rPr>
          <w:rFonts w:ascii="Times New Roman" w:eastAsia="Calibri" w:hAnsi="Times New Roman" w:cs="Times New Roman"/>
          <w:sz w:val="28"/>
          <w:szCs w:val="28"/>
          <w:lang w:eastAsia="en-US"/>
        </w:rPr>
        <w:t>занятия и демонстрационный материал для работы с детьми 5-6 лет в ДОУ. Гном-Пресс, 2005</w:t>
      </w:r>
    </w:p>
    <w:p w14:paraId="0C45946A" w14:textId="77777777" w:rsidR="00A90393" w:rsidRPr="00A90393" w:rsidRDefault="00A90393" w:rsidP="00D828F2">
      <w:pPr>
        <w:numPr>
          <w:ilvl w:val="0"/>
          <w:numId w:val="8"/>
        </w:numPr>
        <w:tabs>
          <w:tab w:val="left" w:pos="1134"/>
        </w:tabs>
        <w:ind w:left="709" w:firstLine="0"/>
        <w:contextualSpacing/>
        <w:jc w:val="both"/>
        <w:rPr>
          <w:rFonts w:ascii="Times New Roman" w:eastAsia="Calibri" w:hAnsi="Times New Roman" w:cs="Times New Roman"/>
          <w:sz w:val="28"/>
          <w:szCs w:val="28"/>
          <w:lang w:eastAsia="en-US"/>
        </w:rPr>
      </w:pPr>
      <w:r w:rsidRPr="00A90393">
        <w:rPr>
          <w:rFonts w:ascii="Times New Roman" w:eastAsia="Calibri" w:hAnsi="Times New Roman" w:cs="Times New Roman"/>
          <w:sz w:val="28"/>
          <w:szCs w:val="28"/>
          <w:lang w:eastAsia="en-US"/>
        </w:rPr>
        <w:t>Просова, Н. А. Сказка из бумаги: оригами: пособие для детей 5-6 лет / Н. А. Просова. – М.: Просвещение, 2007</w:t>
      </w:r>
    </w:p>
    <w:p w14:paraId="645B4CF2" w14:textId="77777777" w:rsidR="00A90393" w:rsidRPr="00A90393" w:rsidRDefault="00A90393" w:rsidP="00D828F2">
      <w:pPr>
        <w:numPr>
          <w:ilvl w:val="0"/>
          <w:numId w:val="8"/>
        </w:numPr>
        <w:tabs>
          <w:tab w:val="left" w:pos="1134"/>
        </w:tabs>
        <w:ind w:left="709" w:firstLine="0"/>
        <w:contextualSpacing/>
        <w:jc w:val="both"/>
        <w:rPr>
          <w:rFonts w:ascii="Times New Roman" w:eastAsia="Calibri" w:hAnsi="Times New Roman" w:cs="Times New Roman"/>
          <w:sz w:val="28"/>
          <w:szCs w:val="28"/>
          <w:lang w:eastAsia="en-US"/>
        </w:rPr>
      </w:pPr>
      <w:r w:rsidRPr="00A90393">
        <w:rPr>
          <w:rFonts w:ascii="Times New Roman" w:eastAsia="Calibri" w:hAnsi="Times New Roman" w:cs="Times New Roman"/>
          <w:sz w:val="28"/>
          <w:szCs w:val="28"/>
          <w:lang w:eastAsia="en-US"/>
        </w:rPr>
        <w:t>Соколова, С. В. Театр оригами. Игрушки из бумаги [текст] / С. В. Соколова. – М.: Эксмо, 2003</w:t>
      </w:r>
    </w:p>
    <w:p w14:paraId="1DA3C0B9" w14:textId="77777777" w:rsidR="008D0586" w:rsidRPr="009D3A0D" w:rsidRDefault="00A90393" w:rsidP="009D3A0D">
      <w:pPr>
        <w:numPr>
          <w:ilvl w:val="0"/>
          <w:numId w:val="8"/>
        </w:numPr>
        <w:tabs>
          <w:tab w:val="left" w:pos="1134"/>
        </w:tabs>
        <w:ind w:left="709" w:firstLine="0"/>
        <w:contextualSpacing/>
        <w:jc w:val="both"/>
        <w:rPr>
          <w:rFonts w:ascii="Times New Roman" w:eastAsia="Calibri" w:hAnsi="Times New Roman" w:cs="Times New Roman"/>
          <w:sz w:val="28"/>
          <w:szCs w:val="28"/>
          <w:lang w:eastAsia="en-US"/>
        </w:rPr>
      </w:pPr>
      <w:r w:rsidRPr="00A90393">
        <w:rPr>
          <w:rFonts w:ascii="Times New Roman" w:eastAsia="Calibri" w:hAnsi="Times New Roman" w:cs="Times New Roman"/>
          <w:sz w:val="28"/>
          <w:szCs w:val="28"/>
          <w:lang w:eastAsia="en-US"/>
        </w:rPr>
        <w:t xml:space="preserve"> Соколова, С. В. Игрушки из бумаги: </w:t>
      </w:r>
      <w:r w:rsidR="00525923">
        <w:rPr>
          <w:rFonts w:ascii="Times New Roman" w:eastAsia="Calibri" w:hAnsi="Times New Roman" w:cs="Times New Roman"/>
          <w:sz w:val="28"/>
          <w:szCs w:val="28"/>
          <w:lang w:eastAsia="en-US"/>
        </w:rPr>
        <w:t>о</w:t>
      </w:r>
      <w:r w:rsidRPr="00A90393">
        <w:rPr>
          <w:rFonts w:ascii="Times New Roman" w:eastAsia="Calibri" w:hAnsi="Times New Roman" w:cs="Times New Roman"/>
          <w:sz w:val="28"/>
          <w:szCs w:val="28"/>
          <w:lang w:eastAsia="en-US"/>
        </w:rPr>
        <w:t xml:space="preserve">ригами для малышей / С. В. Соколова. – СПб.: </w:t>
      </w:r>
      <w:r w:rsidR="00525923">
        <w:rPr>
          <w:rFonts w:ascii="Times New Roman" w:eastAsia="Calibri" w:hAnsi="Times New Roman" w:cs="Times New Roman"/>
          <w:sz w:val="28"/>
          <w:szCs w:val="28"/>
          <w:lang w:eastAsia="en-US"/>
        </w:rPr>
        <w:t>Л</w:t>
      </w:r>
      <w:r w:rsidRPr="00A90393">
        <w:rPr>
          <w:rFonts w:ascii="Times New Roman" w:eastAsia="Calibri" w:hAnsi="Times New Roman" w:cs="Times New Roman"/>
          <w:sz w:val="28"/>
          <w:szCs w:val="28"/>
          <w:lang w:eastAsia="en-US"/>
        </w:rPr>
        <w:t>итера, 2009</w:t>
      </w:r>
    </w:p>
    <w:p w14:paraId="2E2546C2" w14:textId="045FB148" w:rsidR="008D0586" w:rsidRDefault="008D0586" w:rsidP="0074184C">
      <w:pPr>
        <w:pStyle w:val="a7"/>
        <w:shd w:val="clear" w:color="auto" w:fill="FFFFFF"/>
        <w:spacing w:before="0" w:after="0"/>
        <w:jc w:val="center"/>
        <w:textAlignment w:val="baseline"/>
        <w:rPr>
          <w:b/>
          <w:color w:val="000000"/>
          <w:sz w:val="28"/>
        </w:rPr>
      </w:pPr>
    </w:p>
    <w:p w14:paraId="37339AAE" w14:textId="77777777" w:rsidR="00BB6D0C" w:rsidRDefault="00BB6D0C" w:rsidP="00BB6D0C">
      <w:pPr>
        <w:pStyle w:val="a7"/>
        <w:shd w:val="clear" w:color="auto" w:fill="FFFFFF"/>
        <w:spacing w:before="0" w:after="0"/>
        <w:textAlignment w:val="baseline"/>
        <w:rPr>
          <w:b/>
          <w:color w:val="000000"/>
          <w:sz w:val="28"/>
        </w:rPr>
      </w:pPr>
    </w:p>
    <w:p w14:paraId="15B945D8" w14:textId="77777777" w:rsidR="00BB6D0C" w:rsidRDefault="00BB6D0C" w:rsidP="00BB6D0C">
      <w:pPr>
        <w:pStyle w:val="a7"/>
        <w:shd w:val="clear" w:color="auto" w:fill="FFFFFF"/>
        <w:spacing w:before="0" w:after="0"/>
        <w:textAlignment w:val="baseline"/>
        <w:rPr>
          <w:b/>
          <w:color w:val="000000"/>
          <w:sz w:val="28"/>
        </w:rPr>
      </w:pPr>
    </w:p>
    <w:p w14:paraId="0083814B" w14:textId="77777777" w:rsidR="00BB6D0C" w:rsidRDefault="00BB6D0C" w:rsidP="00BB6D0C">
      <w:pPr>
        <w:pStyle w:val="a7"/>
        <w:shd w:val="clear" w:color="auto" w:fill="FFFFFF"/>
        <w:spacing w:before="0" w:after="0"/>
        <w:textAlignment w:val="baseline"/>
        <w:rPr>
          <w:b/>
          <w:color w:val="000000"/>
          <w:sz w:val="28"/>
        </w:rPr>
      </w:pPr>
    </w:p>
    <w:p w14:paraId="3A4622EB" w14:textId="77777777" w:rsidR="00BB6D0C" w:rsidRDefault="00BB6D0C" w:rsidP="00BB6D0C">
      <w:pPr>
        <w:pStyle w:val="a7"/>
        <w:shd w:val="clear" w:color="auto" w:fill="FFFFFF"/>
        <w:spacing w:before="0" w:after="0"/>
        <w:textAlignment w:val="baseline"/>
        <w:rPr>
          <w:b/>
          <w:color w:val="000000"/>
          <w:sz w:val="28"/>
        </w:rPr>
      </w:pPr>
    </w:p>
    <w:p w14:paraId="04A063C4" w14:textId="77777777" w:rsidR="00BB6D0C" w:rsidRDefault="00BB6D0C" w:rsidP="00BB6D0C">
      <w:pPr>
        <w:pStyle w:val="a7"/>
        <w:shd w:val="clear" w:color="auto" w:fill="FFFFFF"/>
        <w:spacing w:before="0" w:after="0"/>
        <w:textAlignment w:val="baseline"/>
        <w:rPr>
          <w:b/>
          <w:color w:val="000000"/>
          <w:sz w:val="28"/>
        </w:rPr>
      </w:pPr>
    </w:p>
    <w:p w14:paraId="21707AC1" w14:textId="77777777" w:rsidR="00BB6D0C" w:rsidRDefault="00BB6D0C" w:rsidP="00BB6D0C">
      <w:pPr>
        <w:pStyle w:val="a7"/>
        <w:shd w:val="clear" w:color="auto" w:fill="FFFFFF"/>
        <w:spacing w:before="0" w:after="0"/>
        <w:textAlignment w:val="baseline"/>
        <w:rPr>
          <w:b/>
          <w:color w:val="000000"/>
          <w:sz w:val="28"/>
        </w:rPr>
      </w:pPr>
    </w:p>
    <w:p w14:paraId="51604F11" w14:textId="77777777" w:rsidR="00B630E9" w:rsidRDefault="00B630E9" w:rsidP="00BB6D0C">
      <w:pPr>
        <w:pStyle w:val="a7"/>
        <w:shd w:val="clear" w:color="auto" w:fill="FFFFFF"/>
        <w:spacing w:before="0" w:after="0"/>
        <w:textAlignment w:val="baseline"/>
        <w:rPr>
          <w:b/>
          <w:color w:val="000000"/>
          <w:sz w:val="28"/>
        </w:rPr>
      </w:pPr>
    </w:p>
    <w:p w14:paraId="2C4A6CC7" w14:textId="77777777" w:rsidR="00BB6D0C" w:rsidRDefault="00BB6D0C" w:rsidP="00BB6D0C">
      <w:pPr>
        <w:pStyle w:val="a7"/>
        <w:shd w:val="clear" w:color="auto" w:fill="FFFFFF"/>
        <w:spacing w:before="0" w:after="0"/>
        <w:textAlignment w:val="baseline"/>
        <w:rPr>
          <w:b/>
          <w:color w:val="000000"/>
          <w:sz w:val="28"/>
        </w:rPr>
      </w:pPr>
    </w:p>
    <w:p w14:paraId="67185A3D" w14:textId="6CFC7611" w:rsidR="003E0361" w:rsidRPr="003C683A" w:rsidRDefault="0074184C" w:rsidP="00B630E9">
      <w:pPr>
        <w:pStyle w:val="a7"/>
        <w:shd w:val="clear" w:color="auto" w:fill="FFFFFF"/>
        <w:spacing w:before="0" w:after="0"/>
        <w:jc w:val="center"/>
        <w:textAlignment w:val="baseline"/>
        <w:rPr>
          <w:b/>
          <w:color w:val="000000"/>
          <w:sz w:val="28"/>
        </w:rPr>
      </w:pPr>
      <w:r>
        <w:rPr>
          <w:b/>
          <w:color w:val="000000"/>
          <w:sz w:val="28"/>
        </w:rPr>
        <w:t>ОЦЕНОЧНЫЕ</w:t>
      </w:r>
      <w:r w:rsidRPr="00267D0E">
        <w:rPr>
          <w:b/>
          <w:color w:val="000000"/>
          <w:sz w:val="28"/>
        </w:rPr>
        <w:t xml:space="preserve"> МАТЕРИАЛЫ</w:t>
      </w:r>
    </w:p>
    <w:p w14:paraId="2C4AC73A" w14:textId="77777777" w:rsidR="003E0361" w:rsidRDefault="003E0361" w:rsidP="003E0361">
      <w:pPr>
        <w:shd w:val="clear" w:color="auto" w:fill="FFFFFF"/>
        <w:spacing w:after="0" w:line="240" w:lineRule="auto"/>
        <w:jc w:val="right"/>
        <w:rPr>
          <w:rFonts w:ascii="Times New Roman" w:hAnsi="Times New Roman"/>
          <w:b/>
          <w:bCs/>
          <w:color w:val="000000"/>
          <w:sz w:val="28"/>
          <w:szCs w:val="28"/>
        </w:rPr>
      </w:pPr>
      <w:r w:rsidRPr="00D330A1">
        <w:rPr>
          <w:rFonts w:ascii="Times New Roman" w:hAnsi="Times New Roman"/>
          <w:b/>
          <w:bCs/>
          <w:color w:val="000000"/>
          <w:sz w:val="28"/>
          <w:szCs w:val="28"/>
        </w:rPr>
        <w:t xml:space="preserve">ПРИЛОЖЕНИЕ </w:t>
      </w:r>
      <w:r>
        <w:rPr>
          <w:rFonts w:ascii="Times New Roman" w:hAnsi="Times New Roman"/>
          <w:b/>
          <w:bCs/>
          <w:color w:val="000000"/>
          <w:sz w:val="28"/>
          <w:szCs w:val="28"/>
        </w:rPr>
        <w:t>1</w:t>
      </w:r>
    </w:p>
    <w:p w14:paraId="4BC9D995" w14:textId="77777777" w:rsidR="00510A3B" w:rsidRDefault="00510A3B" w:rsidP="008D0586">
      <w:pPr>
        <w:spacing w:after="0"/>
        <w:rPr>
          <w:rFonts w:ascii="Times New Roman" w:hAnsi="Times New Roman" w:cs="Times New Roman"/>
          <w:b/>
          <w:caps/>
          <w:sz w:val="28"/>
          <w:szCs w:val="28"/>
        </w:rPr>
      </w:pPr>
    </w:p>
    <w:p w14:paraId="1B8BCA76" w14:textId="67BD9B92" w:rsidR="00AF2077" w:rsidRPr="008D0586" w:rsidRDefault="00AF2077" w:rsidP="00BB6D0C">
      <w:pPr>
        <w:widowControl w:val="0"/>
        <w:spacing w:after="0"/>
        <w:ind w:left="709" w:right="71"/>
        <w:jc w:val="both"/>
        <w:rPr>
          <w:rFonts w:ascii="Times New Roman" w:eastAsia="Times New Roman" w:hAnsi="Times New Roman" w:cs="Times New Roman"/>
          <w:b/>
          <w:bCs/>
          <w:color w:val="000000"/>
          <w:sz w:val="28"/>
          <w:szCs w:val="28"/>
          <w:lang w:bidi="ru-RU"/>
        </w:rPr>
      </w:pPr>
      <w:r>
        <w:rPr>
          <w:rFonts w:ascii="Times New Roman" w:eastAsia="Times New Roman" w:hAnsi="Times New Roman" w:cs="Times New Roman"/>
          <w:b/>
          <w:bCs/>
          <w:color w:val="000000"/>
          <w:sz w:val="28"/>
          <w:szCs w:val="28"/>
          <w:lang w:bidi="ru-RU"/>
        </w:rPr>
        <w:tab/>
      </w:r>
      <w:r w:rsidR="008D0586" w:rsidRPr="008D0586">
        <w:rPr>
          <w:rFonts w:ascii="Times New Roman" w:eastAsia="Times New Roman" w:hAnsi="Times New Roman" w:cs="Times New Roman"/>
          <w:b/>
          <w:bCs/>
          <w:color w:val="000000"/>
          <w:sz w:val="28"/>
          <w:szCs w:val="28"/>
          <w:lang w:bidi="ru-RU"/>
        </w:rPr>
        <w:t>Педагогический мониторинг знаний, умений и навыков детей старшего дошкольного возраста по программе конструирования из бумаги</w:t>
      </w:r>
      <w:r w:rsidR="00436037">
        <w:rPr>
          <w:rFonts w:ascii="Times New Roman" w:eastAsia="Times New Roman" w:hAnsi="Times New Roman" w:cs="Times New Roman"/>
          <w:b/>
          <w:bCs/>
          <w:color w:val="000000"/>
          <w:sz w:val="28"/>
          <w:szCs w:val="28"/>
          <w:lang w:bidi="ru-RU"/>
        </w:rPr>
        <w:t xml:space="preserve"> </w:t>
      </w:r>
      <w:r w:rsidR="008D0586">
        <w:rPr>
          <w:rFonts w:ascii="Times New Roman" w:eastAsia="Times New Roman" w:hAnsi="Times New Roman" w:cs="Times New Roman"/>
          <w:b/>
          <w:bCs/>
          <w:color w:val="000000"/>
          <w:sz w:val="28"/>
          <w:szCs w:val="28"/>
          <w:lang w:bidi="ru-RU"/>
        </w:rPr>
        <w:t>«Оригами»</w:t>
      </w:r>
    </w:p>
    <w:p w14:paraId="5CE2CB16" w14:textId="77777777" w:rsidR="008D0586" w:rsidRPr="00AF2077" w:rsidRDefault="00AF2077" w:rsidP="00AF2077">
      <w:pPr>
        <w:widowControl w:val="0"/>
        <w:spacing w:after="0"/>
        <w:ind w:left="709" w:right="71"/>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8"/>
          <w:szCs w:val="28"/>
          <w:lang w:bidi="ru-RU"/>
        </w:rPr>
        <w:tab/>
      </w:r>
      <w:r w:rsidR="008D0586" w:rsidRPr="00AF2077">
        <w:rPr>
          <w:rFonts w:ascii="Times New Roman" w:eastAsia="Times New Roman" w:hAnsi="Times New Roman" w:cs="Times New Roman"/>
          <w:color w:val="000000"/>
          <w:sz w:val="24"/>
          <w:szCs w:val="24"/>
          <w:lang w:bidi="ru-RU"/>
        </w:rPr>
        <w:t>Основная цель мониторинга заключается в том, чтобы определить степень освоения ребенком данной программы и влияние конструктивной деятельности на интеллектуальное развитие ребенка.</w:t>
      </w:r>
    </w:p>
    <w:p w14:paraId="0395EA01" w14:textId="77777777" w:rsidR="008D0586" w:rsidRPr="00AF2077" w:rsidRDefault="008D0586" w:rsidP="00AF2077">
      <w:pPr>
        <w:widowControl w:val="0"/>
        <w:spacing w:after="0"/>
        <w:ind w:left="709" w:right="71"/>
        <w:jc w:val="both"/>
        <w:rPr>
          <w:rFonts w:ascii="Times New Roman" w:eastAsia="Times New Roman" w:hAnsi="Times New Roman" w:cs="Times New Roman"/>
          <w:color w:val="000000"/>
          <w:sz w:val="24"/>
          <w:szCs w:val="24"/>
          <w:lang w:bidi="ru-RU"/>
        </w:rPr>
      </w:pPr>
      <w:r w:rsidRPr="00AF2077">
        <w:rPr>
          <w:rFonts w:ascii="Times New Roman" w:eastAsia="Times New Roman" w:hAnsi="Times New Roman" w:cs="Times New Roman"/>
          <w:color w:val="000000"/>
          <w:sz w:val="24"/>
          <w:szCs w:val="24"/>
          <w:lang w:bidi="ru-RU"/>
        </w:rPr>
        <w:t>Мониторинг детского развития проводится два раза в год: вводный - в сентябре- октябре, итоговый - в апреле-мае.</w:t>
      </w:r>
    </w:p>
    <w:p w14:paraId="293EE821" w14:textId="77777777" w:rsidR="00AF2077" w:rsidRPr="00AF2077" w:rsidRDefault="008D0586" w:rsidP="00AF2077">
      <w:pPr>
        <w:widowControl w:val="0"/>
        <w:spacing w:after="0"/>
        <w:ind w:left="709" w:right="71"/>
        <w:jc w:val="center"/>
        <w:rPr>
          <w:rFonts w:ascii="Times New Roman" w:eastAsia="Times New Roman" w:hAnsi="Times New Roman" w:cs="Times New Roman"/>
          <w:b/>
          <w:bCs/>
          <w:color w:val="000000"/>
          <w:sz w:val="24"/>
          <w:szCs w:val="24"/>
          <w:lang w:bidi="ru-RU"/>
        </w:rPr>
      </w:pPr>
      <w:r w:rsidRPr="00AF2077">
        <w:rPr>
          <w:rFonts w:ascii="Times New Roman" w:eastAsia="Times New Roman" w:hAnsi="Times New Roman" w:cs="Times New Roman"/>
          <w:b/>
          <w:bCs/>
          <w:color w:val="000000"/>
          <w:sz w:val="24"/>
          <w:szCs w:val="24"/>
          <w:lang w:bidi="ru-RU"/>
        </w:rPr>
        <w:t>Методика и критерии диагностического обследования</w:t>
      </w:r>
    </w:p>
    <w:p w14:paraId="6D5C0391" w14:textId="77777777" w:rsidR="008D0586" w:rsidRPr="00AF2077" w:rsidRDefault="008D0586" w:rsidP="00AF2077">
      <w:pPr>
        <w:widowControl w:val="0"/>
        <w:spacing w:after="0"/>
        <w:ind w:left="709" w:right="71"/>
        <w:jc w:val="both"/>
        <w:rPr>
          <w:rFonts w:ascii="Times New Roman" w:eastAsia="Times New Roman" w:hAnsi="Times New Roman" w:cs="Times New Roman"/>
          <w:color w:val="000000"/>
          <w:sz w:val="24"/>
          <w:szCs w:val="24"/>
          <w:lang w:bidi="ru-RU"/>
        </w:rPr>
      </w:pPr>
      <w:r w:rsidRPr="00AF2077">
        <w:rPr>
          <w:rFonts w:ascii="Times New Roman" w:eastAsia="Times New Roman" w:hAnsi="Times New Roman" w:cs="Times New Roman"/>
          <w:color w:val="000000"/>
          <w:sz w:val="24"/>
          <w:szCs w:val="24"/>
          <w:lang w:bidi="ru-RU"/>
        </w:rPr>
        <w:t>Диагностические задания разработаны в соответствии с методиками Л.А.</w:t>
      </w:r>
      <w:r w:rsidR="00436037">
        <w:rPr>
          <w:rFonts w:ascii="Times New Roman" w:eastAsia="Times New Roman" w:hAnsi="Times New Roman" w:cs="Times New Roman"/>
          <w:color w:val="000000"/>
          <w:sz w:val="24"/>
          <w:szCs w:val="24"/>
          <w:lang w:bidi="ru-RU"/>
        </w:rPr>
        <w:t xml:space="preserve"> </w:t>
      </w:r>
      <w:r w:rsidRPr="00AF2077">
        <w:rPr>
          <w:rFonts w:ascii="Times New Roman" w:eastAsia="Times New Roman" w:hAnsi="Times New Roman" w:cs="Times New Roman"/>
          <w:color w:val="000000"/>
          <w:sz w:val="24"/>
          <w:szCs w:val="24"/>
          <w:lang w:bidi="ru-RU"/>
        </w:rPr>
        <w:t>Парамоной, Я.Д. Лиштван, З.В. Тарабариной</w:t>
      </w:r>
    </w:p>
    <w:p w14:paraId="7E01B9BF" w14:textId="77777777" w:rsidR="008D0586" w:rsidRPr="00AF2077" w:rsidRDefault="008D0586" w:rsidP="00AF2077">
      <w:pPr>
        <w:widowControl w:val="0"/>
        <w:spacing w:after="0"/>
        <w:ind w:left="709" w:right="71"/>
        <w:jc w:val="both"/>
        <w:rPr>
          <w:rFonts w:ascii="Times New Roman" w:eastAsia="Times New Roman" w:hAnsi="Times New Roman" w:cs="Times New Roman"/>
          <w:color w:val="000000"/>
          <w:sz w:val="24"/>
          <w:szCs w:val="24"/>
          <w:lang w:bidi="ru-RU"/>
        </w:rPr>
      </w:pPr>
      <w:r w:rsidRPr="00AF2077">
        <w:rPr>
          <w:rFonts w:ascii="Times New Roman" w:eastAsia="Times New Roman" w:hAnsi="Times New Roman" w:cs="Times New Roman"/>
          <w:b/>
          <w:bCs/>
          <w:color w:val="000000"/>
          <w:sz w:val="24"/>
          <w:szCs w:val="24"/>
          <w:lang w:bidi="ru-RU"/>
        </w:rPr>
        <w:t xml:space="preserve">Количество обследуемых детей: </w:t>
      </w:r>
    </w:p>
    <w:p w14:paraId="233FE021" w14:textId="77777777" w:rsidR="008D0586" w:rsidRPr="00AF2077" w:rsidRDefault="008D0586" w:rsidP="00AF2077">
      <w:pPr>
        <w:widowControl w:val="0"/>
        <w:spacing w:after="0"/>
        <w:ind w:left="709" w:right="71"/>
        <w:jc w:val="both"/>
        <w:rPr>
          <w:rFonts w:ascii="Times New Roman" w:eastAsia="Times New Roman" w:hAnsi="Times New Roman" w:cs="Times New Roman"/>
          <w:b/>
          <w:bCs/>
          <w:color w:val="000000"/>
          <w:sz w:val="24"/>
          <w:szCs w:val="24"/>
          <w:lang w:bidi="ru-RU"/>
        </w:rPr>
      </w:pPr>
      <w:r w:rsidRPr="00AF2077">
        <w:rPr>
          <w:rFonts w:ascii="Times New Roman" w:eastAsia="Times New Roman" w:hAnsi="Times New Roman" w:cs="Times New Roman"/>
          <w:b/>
          <w:bCs/>
          <w:color w:val="000000"/>
          <w:sz w:val="24"/>
          <w:szCs w:val="24"/>
          <w:lang w:bidi="ru-RU"/>
        </w:rPr>
        <w:t xml:space="preserve">Система оценки </w:t>
      </w:r>
    </w:p>
    <w:p w14:paraId="648622AF" w14:textId="77777777" w:rsidR="003C683A" w:rsidRPr="008D0586"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b/>
          <w:bCs/>
          <w:color w:val="000000"/>
          <w:sz w:val="28"/>
          <w:szCs w:val="28"/>
          <w:lang w:bidi="ru-RU"/>
        </w:rPr>
      </w:pPr>
      <w:r w:rsidRPr="008D0586">
        <w:rPr>
          <w:rFonts w:ascii="Times New Roman" w:eastAsia="Times New Roman" w:hAnsi="Times New Roman" w:cs="Times New Roman"/>
          <w:b/>
          <w:bCs/>
          <w:color w:val="000000"/>
          <w:sz w:val="28"/>
          <w:szCs w:val="28"/>
          <w:lang w:bidi="ru-RU"/>
        </w:rPr>
        <w:t>Инструментарий педагогического мониторинга</w:t>
      </w:r>
    </w:p>
    <w:tbl>
      <w:tblPr>
        <w:tblOverlap w:val="never"/>
        <w:tblW w:w="9918" w:type="dxa"/>
        <w:jc w:val="center"/>
        <w:tblLayout w:type="fixed"/>
        <w:tblCellMar>
          <w:left w:w="10" w:type="dxa"/>
          <w:right w:w="10" w:type="dxa"/>
        </w:tblCellMar>
        <w:tblLook w:val="04A0" w:firstRow="1" w:lastRow="0" w:firstColumn="1" w:lastColumn="0" w:noHBand="0" w:noVBand="1"/>
      </w:tblPr>
      <w:tblGrid>
        <w:gridCol w:w="2419"/>
        <w:gridCol w:w="2866"/>
        <w:gridCol w:w="2587"/>
        <w:gridCol w:w="2046"/>
      </w:tblGrid>
      <w:tr w:rsidR="003C683A" w:rsidRPr="00AF2077" w14:paraId="1C677E01" w14:textId="77777777" w:rsidTr="00AF2077">
        <w:trPr>
          <w:trHeight w:hRule="exact" w:val="288"/>
          <w:jc w:val="center"/>
        </w:trPr>
        <w:tc>
          <w:tcPr>
            <w:tcW w:w="2419" w:type="dxa"/>
            <w:vMerge w:val="restart"/>
            <w:tcBorders>
              <w:top w:val="single" w:sz="4" w:space="0" w:color="auto"/>
              <w:left w:val="single" w:sz="4" w:space="0" w:color="auto"/>
            </w:tcBorders>
            <w:shd w:val="clear" w:color="auto" w:fill="FFFFFF"/>
          </w:tcPr>
          <w:p w14:paraId="08ED8578" w14:textId="77777777" w:rsidR="003C683A" w:rsidRPr="00AF2077"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Критерии</w:t>
            </w:r>
          </w:p>
        </w:tc>
        <w:tc>
          <w:tcPr>
            <w:tcW w:w="7499" w:type="dxa"/>
            <w:gridSpan w:val="3"/>
            <w:tcBorders>
              <w:top w:val="single" w:sz="4" w:space="0" w:color="auto"/>
              <w:left w:val="single" w:sz="4" w:space="0" w:color="auto"/>
              <w:right w:val="single" w:sz="4" w:space="0" w:color="auto"/>
            </w:tcBorders>
            <w:shd w:val="clear" w:color="auto" w:fill="FFFFFF"/>
            <w:vAlign w:val="bottom"/>
          </w:tcPr>
          <w:p w14:paraId="1B2603AB" w14:textId="77777777" w:rsidR="003C683A" w:rsidRPr="00AF2077"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Уровни</w:t>
            </w:r>
          </w:p>
        </w:tc>
      </w:tr>
      <w:tr w:rsidR="003C683A" w:rsidRPr="00AF2077" w14:paraId="27D5B16B" w14:textId="77777777" w:rsidTr="00AF2077">
        <w:trPr>
          <w:trHeight w:hRule="exact" w:val="288"/>
          <w:jc w:val="center"/>
        </w:trPr>
        <w:tc>
          <w:tcPr>
            <w:tcW w:w="2419" w:type="dxa"/>
            <w:vMerge/>
            <w:tcBorders>
              <w:left w:val="single" w:sz="4" w:space="0" w:color="auto"/>
            </w:tcBorders>
            <w:shd w:val="clear" w:color="auto" w:fill="FFFFFF"/>
          </w:tcPr>
          <w:p w14:paraId="4959BFC2" w14:textId="77777777" w:rsidR="003C683A" w:rsidRPr="00AF2077" w:rsidRDefault="003C683A" w:rsidP="003C683A">
            <w:pPr>
              <w:framePr w:w="10219" w:wrap="notBeside" w:vAnchor="text" w:hAnchor="page" w:x="1149" w:y="462"/>
              <w:widowControl w:val="0"/>
              <w:spacing w:after="0" w:line="240" w:lineRule="auto"/>
              <w:rPr>
                <w:rFonts w:ascii="Times New Roman" w:eastAsia="Courier New" w:hAnsi="Times New Roman" w:cs="Times New Roman"/>
                <w:color w:val="000000"/>
                <w:lang w:bidi="ru-RU"/>
              </w:rPr>
            </w:pPr>
          </w:p>
        </w:tc>
        <w:tc>
          <w:tcPr>
            <w:tcW w:w="2866" w:type="dxa"/>
            <w:tcBorders>
              <w:top w:val="single" w:sz="4" w:space="0" w:color="auto"/>
              <w:left w:val="single" w:sz="4" w:space="0" w:color="auto"/>
            </w:tcBorders>
            <w:shd w:val="clear" w:color="auto" w:fill="FFFFFF"/>
            <w:vAlign w:val="bottom"/>
          </w:tcPr>
          <w:p w14:paraId="131E55B0" w14:textId="77777777" w:rsidR="003C683A" w:rsidRPr="00AF2077"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Высокий</w:t>
            </w:r>
          </w:p>
        </w:tc>
        <w:tc>
          <w:tcPr>
            <w:tcW w:w="2587" w:type="dxa"/>
            <w:tcBorders>
              <w:top w:val="single" w:sz="4" w:space="0" w:color="auto"/>
              <w:left w:val="single" w:sz="4" w:space="0" w:color="auto"/>
            </w:tcBorders>
            <w:shd w:val="clear" w:color="auto" w:fill="FFFFFF"/>
            <w:vAlign w:val="bottom"/>
          </w:tcPr>
          <w:p w14:paraId="0DC9FD1C" w14:textId="77777777" w:rsidR="003C683A" w:rsidRPr="00AF2077"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Средний</w:t>
            </w:r>
          </w:p>
        </w:tc>
        <w:tc>
          <w:tcPr>
            <w:tcW w:w="2046" w:type="dxa"/>
            <w:tcBorders>
              <w:top w:val="single" w:sz="4" w:space="0" w:color="auto"/>
              <w:left w:val="single" w:sz="4" w:space="0" w:color="auto"/>
              <w:right w:val="single" w:sz="4" w:space="0" w:color="auto"/>
            </w:tcBorders>
            <w:shd w:val="clear" w:color="auto" w:fill="FFFFFF"/>
            <w:vAlign w:val="bottom"/>
          </w:tcPr>
          <w:p w14:paraId="18FFC92E" w14:textId="77777777" w:rsidR="003C683A" w:rsidRPr="00AF2077"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Низкий</w:t>
            </w:r>
          </w:p>
        </w:tc>
      </w:tr>
      <w:tr w:rsidR="003C683A" w:rsidRPr="00AF2077" w14:paraId="56AD160A" w14:textId="77777777" w:rsidTr="00AF2077">
        <w:trPr>
          <w:trHeight w:hRule="exact" w:val="288"/>
          <w:jc w:val="center"/>
        </w:trPr>
        <w:tc>
          <w:tcPr>
            <w:tcW w:w="9918" w:type="dxa"/>
            <w:gridSpan w:val="4"/>
            <w:tcBorders>
              <w:top w:val="single" w:sz="4" w:space="0" w:color="auto"/>
              <w:left w:val="single" w:sz="4" w:space="0" w:color="auto"/>
              <w:right w:val="single" w:sz="4" w:space="0" w:color="auto"/>
            </w:tcBorders>
            <w:shd w:val="clear" w:color="auto" w:fill="FFFFFF"/>
            <w:vAlign w:val="bottom"/>
          </w:tcPr>
          <w:p w14:paraId="4C042931" w14:textId="77777777" w:rsidR="003C683A" w:rsidRPr="00AF2077" w:rsidRDefault="003C683A" w:rsidP="003C683A">
            <w:pPr>
              <w:framePr w:w="10219" w:wrap="notBeside" w:vAnchor="text" w:hAnchor="page" w:x="1149" w:y="462"/>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b/>
                <w:bCs/>
                <w:i/>
                <w:iCs/>
                <w:color w:val="000000"/>
                <w:lang w:bidi="ru-RU"/>
              </w:rPr>
              <w:t>1. Мониторинг образовательных результатов</w:t>
            </w:r>
          </w:p>
        </w:tc>
      </w:tr>
      <w:tr w:rsidR="003C683A" w:rsidRPr="00AF2077" w14:paraId="7C804394" w14:textId="77777777" w:rsidTr="00AF2077">
        <w:trPr>
          <w:trHeight w:hRule="exact" w:val="1344"/>
          <w:jc w:val="center"/>
        </w:trPr>
        <w:tc>
          <w:tcPr>
            <w:tcW w:w="2419" w:type="dxa"/>
            <w:tcBorders>
              <w:top w:val="single" w:sz="4" w:space="0" w:color="auto"/>
              <w:left w:val="single" w:sz="4" w:space="0" w:color="auto"/>
            </w:tcBorders>
            <w:shd w:val="clear" w:color="auto" w:fill="FFFFFF"/>
          </w:tcPr>
          <w:p w14:paraId="49336449" w14:textId="77777777" w:rsidR="003C683A" w:rsidRPr="00AF2077" w:rsidRDefault="003C683A" w:rsidP="00AF2077">
            <w:pPr>
              <w:framePr w:w="10219" w:wrap="notBeside" w:vAnchor="text" w:hAnchor="page" w:x="1149" w:y="462"/>
              <w:widowControl w:val="0"/>
              <w:spacing w:after="0" w:line="278"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1. Разнообразие умений и навыков</w:t>
            </w:r>
          </w:p>
        </w:tc>
        <w:tc>
          <w:tcPr>
            <w:tcW w:w="2866" w:type="dxa"/>
            <w:tcBorders>
              <w:top w:val="single" w:sz="4" w:space="0" w:color="auto"/>
              <w:left w:val="single" w:sz="4" w:space="0" w:color="auto"/>
            </w:tcBorders>
            <w:shd w:val="clear" w:color="auto" w:fill="FFFFFF"/>
          </w:tcPr>
          <w:p w14:paraId="539B1883" w14:textId="77777777" w:rsidR="003C683A" w:rsidRPr="00AF2077" w:rsidRDefault="003C683A" w:rsidP="00AF2077">
            <w:pPr>
              <w:framePr w:w="10219" w:wrap="notBeside" w:vAnchor="text" w:hAnchor="page" w:x="1149" w:y="462"/>
              <w:widowControl w:val="0"/>
              <w:spacing w:after="0" w:line="274" w:lineRule="exact"/>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четкие техни</w:t>
            </w:r>
            <w:r w:rsidRPr="00AF2077">
              <w:rPr>
                <w:rFonts w:ascii="Times New Roman" w:eastAsia="Times New Roman" w:hAnsi="Times New Roman" w:cs="Times New Roman"/>
                <w:color w:val="000000"/>
                <w:lang w:bidi="ru-RU"/>
              </w:rPr>
              <w:softHyphen/>
              <w:t>ческие умения и навыки, умеет правильно использовать инструменты (ножн</w:t>
            </w:r>
            <w:r w:rsidR="00AF2077" w:rsidRPr="00AF2077">
              <w:rPr>
                <w:rFonts w:ascii="Times New Roman" w:eastAsia="Times New Roman" w:hAnsi="Times New Roman" w:cs="Times New Roman"/>
                <w:color w:val="000000"/>
                <w:lang w:bidi="ru-RU"/>
              </w:rPr>
              <w:t>ицы, линейка, карандаш, ластик)</w:t>
            </w:r>
          </w:p>
        </w:tc>
        <w:tc>
          <w:tcPr>
            <w:tcW w:w="2587" w:type="dxa"/>
            <w:tcBorders>
              <w:top w:val="single" w:sz="4" w:space="0" w:color="auto"/>
              <w:left w:val="single" w:sz="4" w:space="0" w:color="auto"/>
            </w:tcBorders>
            <w:shd w:val="clear" w:color="auto" w:fill="FFFFFF"/>
          </w:tcPr>
          <w:p w14:paraId="00084B2F" w14:textId="77777777"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отдельные тех</w:t>
            </w:r>
            <w:r w:rsidRPr="00AF2077">
              <w:rPr>
                <w:rFonts w:ascii="Times New Roman" w:eastAsia="Times New Roman" w:hAnsi="Times New Roman" w:cs="Times New Roman"/>
                <w:color w:val="000000"/>
                <w:lang w:bidi="ru-RU"/>
              </w:rPr>
              <w:softHyphen/>
              <w:t>нические умения и навыки, умеет правильно использовать инструменты</w:t>
            </w:r>
          </w:p>
        </w:tc>
        <w:tc>
          <w:tcPr>
            <w:tcW w:w="2046" w:type="dxa"/>
            <w:tcBorders>
              <w:top w:val="single" w:sz="4" w:space="0" w:color="auto"/>
              <w:left w:val="single" w:sz="4" w:space="0" w:color="auto"/>
              <w:right w:val="single" w:sz="4" w:space="0" w:color="auto"/>
            </w:tcBorders>
            <w:shd w:val="clear" w:color="auto" w:fill="FFFFFF"/>
          </w:tcPr>
          <w:p w14:paraId="59390BA3" w14:textId="77777777"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слабые технические навыки, отсутствует у</w:t>
            </w:r>
            <w:r w:rsidR="00AF2077" w:rsidRPr="00AF2077">
              <w:rPr>
                <w:rFonts w:ascii="Times New Roman" w:eastAsia="Times New Roman" w:hAnsi="Times New Roman" w:cs="Times New Roman"/>
                <w:color w:val="000000"/>
                <w:lang w:bidi="ru-RU"/>
              </w:rPr>
              <w:t>мение использо</w:t>
            </w:r>
            <w:r w:rsidR="00AF2077" w:rsidRPr="00AF2077">
              <w:rPr>
                <w:rFonts w:ascii="Times New Roman" w:eastAsia="Times New Roman" w:hAnsi="Times New Roman" w:cs="Times New Roman"/>
                <w:color w:val="000000"/>
                <w:lang w:bidi="ru-RU"/>
              </w:rPr>
              <w:softHyphen/>
              <w:t>вать инструменты</w:t>
            </w:r>
          </w:p>
        </w:tc>
      </w:tr>
      <w:tr w:rsidR="003C683A" w:rsidRPr="00AF2077" w14:paraId="6389E569" w14:textId="77777777" w:rsidTr="00AF2077">
        <w:trPr>
          <w:trHeight w:hRule="exact" w:val="3958"/>
          <w:jc w:val="center"/>
        </w:trPr>
        <w:tc>
          <w:tcPr>
            <w:tcW w:w="2419" w:type="dxa"/>
            <w:tcBorders>
              <w:top w:val="single" w:sz="4" w:space="0" w:color="auto"/>
              <w:left w:val="single" w:sz="4" w:space="0" w:color="auto"/>
            </w:tcBorders>
            <w:shd w:val="clear" w:color="auto" w:fill="FFFFFF"/>
          </w:tcPr>
          <w:p w14:paraId="5FAD8AA9" w14:textId="77777777"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2. Глубина и широта знаний по направлению «Оригами»</w:t>
            </w:r>
          </w:p>
        </w:tc>
        <w:tc>
          <w:tcPr>
            <w:tcW w:w="2866" w:type="dxa"/>
            <w:tcBorders>
              <w:top w:val="single" w:sz="4" w:space="0" w:color="auto"/>
              <w:left w:val="single" w:sz="4" w:space="0" w:color="auto"/>
            </w:tcBorders>
            <w:shd w:val="clear" w:color="auto" w:fill="FFFFFF"/>
          </w:tcPr>
          <w:p w14:paraId="1FAD6604" w14:textId="77777777"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широкий кругозор знаний по содержанию деятельности, владеет определенными понятиями (название геометрических фигур, определения и т.д.), свободно использует технические обороты (диагональ, линия сгиба, сглаживание, разворот и т.д.), пользуется дополнительным м</w:t>
            </w:r>
            <w:r w:rsidR="00AF2077" w:rsidRPr="00AF2077">
              <w:rPr>
                <w:rFonts w:ascii="Times New Roman" w:eastAsia="Times New Roman" w:hAnsi="Times New Roman" w:cs="Times New Roman"/>
                <w:color w:val="000000"/>
                <w:lang w:bidi="ru-RU"/>
              </w:rPr>
              <w:t>атериалом для оформления работы</w:t>
            </w:r>
          </w:p>
        </w:tc>
        <w:tc>
          <w:tcPr>
            <w:tcW w:w="2587" w:type="dxa"/>
            <w:tcBorders>
              <w:top w:val="single" w:sz="4" w:space="0" w:color="auto"/>
              <w:left w:val="single" w:sz="4" w:space="0" w:color="auto"/>
            </w:tcBorders>
            <w:shd w:val="clear" w:color="auto" w:fill="FFFFFF"/>
          </w:tcPr>
          <w:p w14:paraId="5A2F5B27" w14:textId="77777777"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неполные зна</w:t>
            </w:r>
            <w:r w:rsidRPr="00AF2077">
              <w:rPr>
                <w:rFonts w:ascii="Times New Roman" w:eastAsia="Times New Roman" w:hAnsi="Times New Roman" w:cs="Times New Roman"/>
                <w:color w:val="000000"/>
                <w:lang w:bidi="ru-RU"/>
              </w:rPr>
              <w:softHyphen/>
              <w:t>ния по содержанию деятельности, оперирует спе</w:t>
            </w:r>
            <w:r w:rsidRPr="00AF2077">
              <w:rPr>
                <w:rFonts w:ascii="Times New Roman" w:eastAsia="Times New Roman" w:hAnsi="Times New Roman" w:cs="Times New Roman"/>
                <w:color w:val="000000"/>
                <w:lang w:bidi="ru-RU"/>
              </w:rPr>
              <w:softHyphen/>
              <w:t>циальными терминами, не использует до</w:t>
            </w:r>
            <w:r w:rsidRPr="00AF2077">
              <w:rPr>
                <w:rFonts w:ascii="Times New Roman" w:eastAsia="Times New Roman" w:hAnsi="Times New Roman" w:cs="Times New Roman"/>
                <w:color w:val="000000"/>
                <w:lang w:bidi="ru-RU"/>
              </w:rPr>
              <w:softHyphen/>
              <w:t>полнительный материал (схемы,</w:t>
            </w:r>
            <w:r w:rsidR="00AF2077" w:rsidRPr="00AF2077">
              <w:rPr>
                <w:rFonts w:ascii="Times New Roman" w:eastAsia="Times New Roman" w:hAnsi="Times New Roman" w:cs="Times New Roman"/>
                <w:color w:val="000000"/>
                <w:lang w:bidi="ru-RU"/>
              </w:rPr>
              <w:t xml:space="preserve"> альбомы, пооперационные карты)</w:t>
            </w:r>
          </w:p>
        </w:tc>
        <w:tc>
          <w:tcPr>
            <w:tcW w:w="2046" w:type="dxa"/>
            <w:tcBorders>
              <w:top w:val="single" w:sz="4" w:space="0" w:color="auto"/>
              <w:left w:val="single" w:sz="4" w:space="0" w:color="auto"/>
              <w:right w:val="single" w:sz="4" w:space="0" w:color="auto"/>
            </w:tcBorders>
            <w:shd w:val="clear" w:color="auto" w:fill="FFFFFF"/>
          </w:tcPr>
          <w:p w14:paraId="65C8CDBE" w14:textId="77777777"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недостаточны знания по содержанию деятельност</w:t>
            </w:r>
            <w:r w:rsidR="00AF2077" w:rsidRPr="00AF2077">
              <w:rPr>
                <w:rFonts w:ascii="Times New Roman" w:eastAsia="Times New Roman" w:hAnsi="Times New Roman" w:cs="Times New Roman"/>
                <w:color w:val="000000"/>
                <w:lang w:bidi="ru-RU"/>
              </w:rPr>
              <w:t>и, знает отдельные оп</w:t>
            </w:r>
            <w:r w:rsidR="00AF2077" w:rsidRPr="00AF2077">
              <w:rPr>
                <w:rFonts w:ascii="Times New Roman" w:eastAsia="Times New Roman" w:hAnsi="Times New Roman" w:cs="Times New Roman"/>
                <w:color w:val="000000"/>
                <w:lang w:bidi="ru-RU"/>
              </w:rPr>
              <w:softHyphen/>
              <w:t>ределения</w:t>
            </w:r>
          </w:p>
        </w:tc>
      </w:tr>
      <w:tr w:rsidR="003C683A" w:rsidRPr="00AF2077" w14:paraId="53111BB3" w14:textId="77777777" w:rsidTr="00AF2077">
        <w:trPr>
          <w:trHeight w:hRule="exact" w:val="2217"/>
          <w:jc w:val="center"/>
        </w:trPr>
        <w:tc>
          <w:tcPr>
            <w:tcW w:w="2419" w:type="dxa"/>
            <w:tcBorders>
              <w:top w:val="single" w:sz="4" w:space="0" w:color="auto"/>
              <w:left w:val="single" w:sz="4" w:space="0" w:color="auto"/>
              <w:bottom w:val="single" w:sz="4" w:space="0" w:color="auto"/>
            </w:tcBorders>
            <w:shd w:val="clear" w:color="auto" w:fill="FFFFFF"/>
          </w:tcPr>
          <w:p w14:paraId="3C32E2DC" w14:textId="77777777"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3. Позиция активности и устойчивого интереса к деятельности</w:t>
            </w:r>
          </w:p>
        </w:tc>
        <w:tc>
          <w:tcPr>
            <w:tcW w:w="2866" w:type="dxa"/>
            <w:tcBorders>
              <w:top w:val="single" w:sz="4" w:space="0" w:color="auto"/>
              <w:left w:val="single" w:sz="4" w:space="0" w:color="auto"/>
              <w:bottom w:val="single" w:sz="4" w:space="0" w:color="auto"/>
            </w:tcBorders>
            <w:shd w:val="clear" w:color="auto" w:fill="FFFFFF"/>
          </w:tcPr>
          <w:p w14:paraId="0735D31D" w14:textId="77777777"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проявляет активный интерес к деятельности, стремится к само</w:t>
            </w:r>
            <w:r w:rsidRPr="00AF2077">
              <w:rPr>
                <w:rFonts w:ascii="Times New Roman" w:eastAsia="Times New Roman" w:hAnsi="Times New Roman" w:cs="Times New Roman"/>
                <w:color w:val="000000"/>
                <w:lang w:bidi="ru-RU"/>
              </w:rPr>
              <w:softHyphen/>
              <w:t>стоятельной творческой активности, самостоятельно занимается дома, помогает другим, активно участвует в конкурсах</w:t>
            </w:r>
          </w:p>
        </w:tc>
        <w:tc>
          <w:tcPr>
            <w:tcW w:w="2587" w:type="dxa"/>
            <w:tcBorders>
              <w:top w:val="single" w:sz="4" w:space="0" w:color="auto"/>
              <w:left w:val="single" w:sz="4" w:space="0" w:color="auto"/>
              <w:bottom w:val="single" w:sz="4" w:space="0" w:color="auto"/>
            </w:tcBorders>
            <w:shd w:val="clear" w:color="auto" w:fill="FFFFFF"/>
          </w:tcPr>
          <w:p w14:paraId="36F0B410" w14:textId="77777777"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проявляет интерес к деятельности, настойчив в достижении цели, проявляет активность только на оп</w:t>
            </w:r>
            <w:r w:rsidRPr="00AF2077">
              <w:rPr>
                <w:rFonts w:ascii="Times New Roman" w:eastAsia="Times New Roman" w:hAnsi="Times New Roman" w:cs="Times New Roman"/>
                <w:color w:val="000000"/>
                <w:lang w:bidi="ru-RU"/>
              </w:rPr>
              <w:softHyphen/>
              <w:t>ределенные темы или</w:t>
            </w:r>
            <w:r w:rsidR="00AF2077" w:rsidRPr="00AF2077">
              <w:rPr>
                <w:rFonts w:ascii="Times New Roman" w:eastAsia="Times New Roman" w:hAnsi="Times New Roman" w:cs="Times New Roman"/>
                <w:color w:val="000000"/>
                <w:lang w:bidi="ru-RU"/>
              </w:rPr>
              <w:t xml:space="preserve"> на определенных эта</w:t>
            </w:r>
            <w:r w:rsidR="00AF2077" w:rsidRPr="00AF2077">
              <w:rPr>
                <w:rFonts w:ascii="Times New Roman" w:eastAsia="Times New Roman" w:hAnsi="Times New Roman" w:cs="Times New Roman"/>
                <w:color w:val="000000"/>
                <w:lang w:bidi="ru-RU"/>
              </w:rPr>
              <w:softHyphen/>
              <w:t>пах работы</w:t>
            </w:r>
          </w:p>
        </w:tc>
        <w:tc>
          <w:tcPr>
            <w:tcW w:w="2046" w:type="dxa"/>
            <w:tcBorders>
              <w:top w:val="single" w:sz="4" w:space="0" w:color="auto"/>
              <w:left w:val="single" w:sz="4" w:space="0" w:color="auto"/>
              <w:bottom w:val="single" w:sz="4" w:space="0" w:color="auto"/>
              <w:right w:val="single" w:sz="4" w:space="0" w:color="auto"/>
            </w:tcBorders>
            <w:shd w:val="clear" w:color="auto" w:fill="FFFFFF"/>
          </w:tcPr>
          <w:p w14:paraId="4B3889F3" w14:textId="77777777" w:rsidR="003C683A" w:rsidRPr="00AF2077" w:rsidRDefault="003C683A" w:rsidP="00AF2077">
            <w:pPr>
              <w:framePr w:w="10219" w:wrap="notBeside" w:vAnchor="text" w:hAnchor="page" w:x="1149" w:y="462"/>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присутствует на занятиях, не активен, выполняет задания только по четким инструкциям, указаниям педагога</w:t>
            </w:r>
          </w:p>
        </w:tc>
      </w:tr>
    </w:tbl>
    <w:p w14:paraId="5260757F" w14:textId="77777777" w:rsidR="008D0586" w:rsidRPr="00AF2077" w:rsidRDefault="008D0586" w:rsidP="00AF2077">
      <w:pPr>
        <w:widowControl w:val="0"/>
        <w:spacing w:after="0" w:line="240" w:lineRule="auto"/>
        <w:jc w:val="both"/>
        <w:rPr>
          <w:rFonts w:ascii="Times New Roman" w:eastAsia="Courier New" w:hAnsi="Times New Roman" w:cs="Times New Roman"/>
          <w:color w:val="000000"/>
          <w:lang w:bidi="ru-RU"/>
        </w:rPr>
        <w:sectPr w:rsidR="008D0586" w:rsidRPr="00AF2077" w:rsidSect="006E4EEF">
          <w:pgSz w:w="11909" w:h="16838"/>
          <w:pgMar w:top="737" w:right="675" w:bottom="737" w:left="675" w:header="0" w:footer="3" w:gutter="0"/>
          <w:cols w:space="720"/>
          <w:noEndnote/>
          <w:docGrid w:linePitch="360"/>
        </w:sectPr>
      </w:pPr>
    </w:p>
    <w:p w14:paraId="269BED1A" w14:textId="77777777" w:rsidR="00436037" w:rsidRDefault="00436037" w:rsidP="008D0586">
      <w:pPr>
        <w:widowControl w:val="0"/>
        <w:spacing w:after="0" w:line="240" w:lineRule="exact"/>
        <w:rPr>
          <w:rFonts w:ascii="Courier New" w:eastAsia="Courier New" w:hAnsi="Courier New" w:cs="Courier New"/>
          <w:color w:val="000000"/>
          <w:lang w:bidi="ru-RU"/>
        </w:rPr>
      </w:pPr>
    </w:p>
    <w:p w14:paraId="46E3C10E" w14:textId="77777777" w:rsidR="00436037" w:rsidRDefault="00436037" w:rsidP="008D0586">
      <w:pPr>
        <w:widowControl w:val="0"/>
        <w:spacing w:after="0" w:line="240" w:lineRule="exact"/>
        <w:rPr>
          <w:rFonts w:ascii="Courier New" w:eastAsia="Courier New" w:hAnsi="Courier New" w:cs="Courier New"/>
          <w:color w:val="000000"/>
          <w:lang w:bidi="ru-RU"/>
        </w:rPr>
      </w:pPr>
    </w:p>
    <w:tbl>
      <w:tblPr>
        <w:tblW w:w="9940" w:type="dxa"/>
        <w:tblLayout w:type="fixed"/>
        <w:tblCellMar>
          <w:left w:w="10" w:type="dxa"/>
          <w:right w:w="10" w:type="dxa"/>
        </w:tblCellMar>
        <w:tblLook w:val="04A0" w:firstRow="1" w:lastRow="0" w:firstColumn="1" w:lastColumn="0" w:noHBand="0" w:noVBand="1"/>
      </w:tblPr>
      <w:tblGrid>
        <w:gridCol w:w="2410"/>
        <w:gridCol w:w="2976"/>
        <w:gridCol w:w="2207"/>
        <w:gridCol w:w="2347"/>
      </w:tblGrid>
      <w:tr w:rsidR="00436037" w:rsidRPr="00AF2077" w14:paraId="5FC31687" w14:textId="77777777" w:rsidTr="00436037">
        <w:trPr>
          <w:trHeight w:hRule="exact" w:val="1004"/>
        </w:trPr>
        <w:tc>
          <w:tcPr>
            <w:tcW w:w="2410" w:type="dxa"/>
            <w:tcBorders>
              <w:top w:val="single" w:sz="4" w:space="0" w:color="auto"/>
              <w:left w:val="single" w:sz="4" w:space="0" w:color="auto"/>
            </w:tcBorders>
            <w:shd w:val="clear" w:color="auto" w:fill="FFFFFF"/>
          </w:tcPr>
          <w:p w14:paraId="2A722249"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4.Разнообразие</w:t>
            </w:r>
          </w:p>
          <w:p w14:paraId="779A0915"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творческих</w:t>
            </w:r>
          </w:p>
          <w:p w14:paraId="6B5B5E2B"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достижений</w:t>
            </w:r>
          </w:p>
        </w:tc>
        <w:tc>
          <w:tcPr>
            <w:tcW w:w="2976" w:type="dxa"/>
            <w:tcBorders>
              <w:top w:val="single" w:sz="4" w:space="0" w:color="auto"/>
              <w:left w:val="single" w:sz="4" w:space="0" w:color="auto"/>
            </w:tcBorders>
            <w:shd w:val="clear" w:color="auto" w:fill="FFFFFF"/>
          </w:tcPr>
          <w:p w14:paraId="2B38750F"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регулярно принимает участие в выставках, конкурсах, в масштабе дошкольного учреждения,  поселка</w:t>
            </w:r>
          </w:p>
        </w:tc>
        <w:tc>
          <w:tcPr>
            <w:tcW w:w="2207" w:type="dxa"/>
            <w:tcBorders>
              <w:top w:val="single" w:sz="4" w:space="0" w:color="auto"/>
              <w:left w:val="single" w:sz="4" w:space="0" w:color="auto"/>
            </w:tcBorders>
            <w:shd w:val="clear" w:color="auto" w:fill="FFFFFF"/>
          </w:tcPr>
          <w:p w14:paraId="2FEF8768" w14:textId="77777777" w:rsidR="00436037" w:rsidRPr="00AF2077" w:rsidRDefault="00436037" w:rsidP="00436037">
            <w:pPr>
              <w:framePr w:w="10219" w:wrap="notBeside" w:vAnchor="text" w:hAnchor="text" w:xAlign="center" w:y="1"/>
              <w:widowControl w:val="0"/>
              <w:spacing w:after="0" w:line="269"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участвует в выставках внутри группы</w:t>
            </w:r>
          </w:p>
        </w:tc>
        <w:tc>
          <w:tcPr>
            <w:tcW w:w="2347" w:type="dxa"/>
            <w:tcBorders>
              <w:top w:val="single" w:sz="4" w:space="0" w:color="auto"/>
              <w:left w:val="single" w:sz="4" w:space="0" w:color="auto"/>
              <w:right w:val="single" w:sz="4" w:space="0" w:color="auto"/>
            </w:tcBorders>
            <w:shd w:val="clear" w:color="auto" w:fill="FFFFFF"/>
          </w:tcPr>
          <w:p w14:paraId="132A7B26"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редко участвует в конкурсах, выставках внутри группы</w:t>
            </w:r>
          </w:p>
        </w:tc>
      </w:tr>
      <w:tr w:rsidR="00436037" w:rsidRPr="00AF2077" w14:paraId="43EE7633" w14:textId="77777777" w:rsidTr="00436037">
        <w:trPr>
          <w:trHeight w:hRule="exact" w:val="3874"/>
        </w:trPr>
        <w:tc>
          <w:tcPr>
            <w:tcW w:w="2410" w:type="dxa"/>
            <w:tcBorders>
              <w:top w:val="single" w:sz="4" w:space="0" w:color="auto"/>
              <w:left w:val="single" w:sz="4" w:space="0" w:color="auto"/>
            </w:tcBorders>
            <w:shd w:val="clear" w:color="auto" w:fill="FFFFFF"/>
          </w:tcPr>
          <w:p w14:paraId="5A441BF2"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5.Развитие</w:t>
            </w:r>
          </w:p>
          <w:p w14:paraId="01F10A21"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познавательных</w:t>
            </w:r>
          </w:p>
          <w:p w14:paraId="171E4718"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способностей:</w:t>
            </w:r>
          </w:p>
          <w:p w14:paraId="7F9A128C"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воображения,</w:t>
            </w:r>
          </w:p>
          <w:p w14:paraId="54C689DB"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памяти, речи,</w:t>
            </w:r>
          </w:p>
          <w:p w14:paraId="5FA38048"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сенсомоторики</w:t>
            </w:r>
          </w:p>
        </w:tc>
        <w:tc>
          <w:tcPr>
            <w:tcW w:w="2976" w:type="dxa"/>
            <w:tcBorders>
              <w:top w:val="single" w:sz="4" w:space="0" w:color="auto"/>
              <w:left w:val="single" w:sz="4" w:space="0" w:color="auto"/>
            </w:tcBorders>
            <w:shd w:val="clear" w:color="auto" w:fill="FFFFFF"/>
          </w:tcPr>
          <w:p w14:paraId="1E7D2F50"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точность, полнота восприятия цвета, формы, величины, хоро</w:t>
            </w:r>
            <w:r w:rsidRPr="00AF2077">
              <w:rPr>
                <w:rFonts w:ascii="Times New Roman" w:eastAsia="Times New Roman" w:hAnsi="Times New Roman" w:cs="Times New Roman"/>
                <w:color w:val="000000"/>
                <w:lang w:bidi="ru-RU"/>
              </w:rPr>
              <w:softHyphen/>
              <w:t>шее развитие мелкой моторики рук; воспи</w:t>
            </w:r>
            <w:r w:rsidRPr="00AF2077">
              <w:rPr>
                <w:rFonts w:ascii="Times New Roman" w:eastAsia="Times New Roman" w:hAnsi="Times New Roman" w:cs="Times New Roman"/>
                <w:color w:val="000000"/>
                <w:lang w:bidi="ru-RU"/>
              </w:rPr>
              <w:softHyphen/>
              <w:t>танник обладает содержательной, вырази</w:t>
            </w:r>
            <w:r w:rsidRPr="00AF2077">
              <w:rPr>
                <w:rFonts w:ascii="Times New Roman" w:eastAsia="Times New Roman" w:hAnsi="Times New Roman" w:cs="Times New Roman"/>
                <w:color w:val="000000"/>
                <w:lang w:bidi="ru-RU"/>
              </w:rPr>
              <w:softHyphen/>
              <w:t>тельной речью, умеет четко отвечать на поставленные вопросы, обладает творческим воображением; у ребенка устойчивое внимание</w:t>
            </w:r>
          </w:p>
        </w:tc>
        <w:tc>
          <w:tcPr>
            <w:tcW w:w="2207" w:type="dxa"/>
            <w:tcBorders>
              <w:top w:val="single" w:sz="4" w:space="0" w:color="auto"/>
              <w:left w:val="single" w:sz="4" w:space="0" w:color="auto"/>
            </w:tcBorders>
            <w:shd w:val="clear" w:color="auto" w:fill="FFFFFF"/>
            <w:vAlign w:val="bottom"/>
          </w:tcPr>
          <w:p w14:paraId="438CCBC8"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ребенок воспринимает четко формы и величины, но недо</w:t>
            </w:r>
            <w:r w:rsidRPr="00AF2077">
              <w:rPr>
                <w:rFonts w:ascii="Times New Roman" w:eastAsia="Times New Roman" w:hAnsi="Times New Roman" w:cs="Times New Roman"/>
                <w:color w:val="000000"/>
                <w:lang w:bidi="ru-RU"/>
              </w:rPr>
              <w:softHyphen/>
              <w:t>статочно развита мелкая моторика рук, репродуктивное воображение с элемен</w:t>
            </w:r>
            <w:r w:rsidRPr="00AF2077">
              <w:rPr>
                <w:rFonts w:ascii="Times New Roman" w:eastAsia="Times New Roman" w:hAnsi="Times New Roman" w:cs="Times New Roman"/>
                <w:color w:val="000000"/>
                <w:lang w:bidi="ru-RU"/>
              </w:rPr>
              <w:softHyphen/>
              <w:t>тами творчества, воспитанник знает от</w:t>
            </w:r>
            <w:r w:rsidRPr="00AF2077">
              <w:rPr>
                <w:rFonts w:ascii="Times New Roman" w:eastAsia="Times New Roman" w:hAnsi="Times New Roman" w:cs="Times New Roman"/>
                <w:color w:val="000000"/>
                <w:lang w:bidi="ru-RU"/>
              </w:rPr>
              <w:softHyphen/>
              <w:t>веты на вопрос, но не может оформить мысль, не всегда может сконцентриро</w:t>
            </w:r>
            <w:r w:rsidRPr="00AF2077">
              <w:rPr>
                <w:rFonts w:ascii="Times New Roman" w:eastAsia="Times New Roman" w:hAnsi="Times New Roman" w:cs="Times New Roman"/>
                <w:color w:val="000000"/>
                <w:lang w:bidi="ru-RU"/>
              </w:rPr>
              <w:softHyphen/>
              <w:t>вать внимание</w:t>
            </w:r>
          </w:p>
        </w:tc>
        <w:tc>
          <w:tcPr>
            <w:tcW w:w="2347" w:type="dxa"/>
            <w:tcBorders>
              <w:top w:val="single" w:sz="4" w:space="0" w:color="auto"/>
              <w:left w:val="single" w:sz="4" w:space="0" w:color="auto"/>
              <w:right w:val="single" w:sz="4" w:space="0" w:color="auto"/>
            </w:tcBorders>
            <w:shd w:val="clear" w:color="auto" w:fill="FFFFFF"/>
          </w:tcPr>
          <w:p w14:paraId="0B728895"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не всегда может соотнести размер и форму, мелкая моторика рук развита слабо, воображение репродуктивное</w:t>
            </w:r>
          </w:p>
        </w:tc>
      </w:tr>
      <w:tr w:rsidR="00436037" w:rsidRPr="00AF2077" w14:paraId="684902F3" w14:textId="77777777" w:rsidTr="00436037">
        <w:trPr>
          <w:trHeight w:hRule="exact" w:val="288"/>
        </w:trPr>
        <w:tc>
          <w:tcPr>
            <w:tcW w:w="9940" w:type="dxa"/>
            <w:gridSpan w:val="4"/>
            <w:tcBorders>
              <w:top w:val="single" w:sz="4" w:space="0" w:color="auto"/>
              <w:left w:val="single" w:sz="4" w:space="0" w:color="auto"/>
              <w:right w:val="single" w:sz="4" w:space="0" w:color="auto"/>
            </w:tcBorders>
            <w:shd w:val="clear" w:color="auto" w:fill="FFFFFF"/>
            <w:vAlign w:val="bottom"/>
          </w:tcPr>
          <w:p w14:paraId="2E39539A" w14:textId="77777777" w:rsidR="00436037" w:rsidRPr="00AF2077" w:rsidRDefault="00436037" w:rsidP="00436037">
            <w:pPr>
              <w:framePr w:w="10219" w:wrap="notBeside" w:vAnchor="text" w:hAnchor="text" w:xAlign="center" w:y="1"/>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b/>
                <w:bCs/>
                <w:i/>
                <w:iCs/>
                <w:color w:val="000000"/>
                <w:lang w:bidi="ru-RU"/>
              </w:rPr>
              <w:t>2. Мониторинг эффективности воспитательных воздействии</w:t>
            </w:r>
          </w:p>
        </w:tc>
      </w:tr>
      <w:tr w:rsidR="00436037" w:rsidRPr="00AF2077" w14:paraId="46FE9AFC" w14:textId="77777777" w:rsidTr="00436037">
        <w:trPr>
          <w:trHeight w:hRule="exact" w:val="1975"/>
        </w:trPr>
        <w:tc>
          <w:tcPr>
            <w:tcW w:w="2410" w:type="dxa"/>
            <w:tcBorders>
              <w:top w:val="single" w:sz="4" w:space="0" w:color="auto"/>
              <w:left w:val="single" w:sz="4" w:space="0" w:color="auto"/>
            </w:tcBorders>
            <w:shd w:val="clear" w:color="auto" w:fill="FFFFFF"/>
          </w:tcPr>
          <w:p w14:paraId="54031378" w14:textId="77777777" w:rsidR="00436037" w:rsidRPr="00AF2077" w:rsidRDefault="00436037" w:rsidP="00436037">
            <w:pPr>
              <w:framePr w:w="10219" w:wrap="notBeside" w:vAnchor="text" w:hAnchor="text" w:xAlign="center" w:y="1"/>
              <w:widowControl w:val="0"/>
              <w:spacing w:after="0" w:line="278"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1.Культура поведения ребенка</w:t>
            </w:r>
          </w:p>
        </w:tc>
        <w:tc>
          <w:tcPr>
            <w:tcW w:w="2976" w:type="dxa"/>
            <w:tcBorders>
              <w:top w:val="single" w:sz="4" w:space="0" w:color="auto"/>
              <w:left w:val="single" w:sz="4" w:space="0" w:color="auto"/>
            </w:tcBorders>
            <w:shd w:val="clear" w:color="auto" w:fill="FFFFFF"/>
          </w:tcPr>
          <w:p w14:paraId="150ED1B7"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моральные суждения о</w:t>
            </w:r>
          </w:p>
          <w:p w14:paraId="74901B44"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нравственных поступках, соблюдает нормы поведения, имеет нрав</w:t>
            </w:r>
            <w:r w:rsidRPr="00AF2077">
              <w:rPr>
                <w:rFonts w:ascii="Times New Roman" w:eastAsia="Times New Roman" w:hAnsi="Times New Roman" w:cs="Times New Roman"/>
                <w:color w:val="000000"/>
                <w:lang w:bidi="ru-RU"/>
              </w:rPr>
              <w:softHyphen/>
              <w:t>ственные качества личности (доброта, вза</w:t>
            </w:r>
            <w:r w:rsidRPr="00AF2077">
              <w:rPr>
                <w:rFonts w:ascii="Times New Roman" w:eastAsia="Times New Roman" w:hAnsi="Times New Roman" w:cs="Times New Roman"/>
                <w:color w:val="000000"/>
                <w:lang w:bidi="ru-RU"/>
              </w:rPr>
              <w:softHyphen/>
              <w:t>имовыручка, уважение, дисциплина)</w:t>
            </w:r>
          </w:p>
        </w:tc>
        <w:tc>
          <w:tcPr>
            <w:tcW w:w="2207" w:type="dxa"/>
            <w:tcBorders>
              <w:top w:val="single" w:sz="4" w:space="0" w:color="auto"/>
              <w:left w:val="single" w:sz="4" w:space="0" w:color="auto"/>
            </w:tcBorders>
            <w:shd w:val="clear" w:color="auto" w:fill="FFFFFF"/>
          </w:tcPr>
          <w:p w14:paraId="5772EBF9"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моральные суждения о нравственных поступках, обладает поведенческими нормами, но не всегда их соблюдает</w:t>
            </w:r>
          </w:p>
        </w:tc>
        <w:tc>
          <w:tcPr>
            <w:tcW w:w="2347" w:type="dxa"/>
            <w:tcBorders>
              <w:top w:val="single" w:sz="4" w:space="0" w:color="auto"/>
              <w:left w:val="single" w:sz="4" w:space="0" w:color="auto"/>
              <w:right w:val="single" w:sz="4" w:space="0" w:color="auto"/>
            </w:tcBorders>
            <w:shd w:val="clear" w:color="auto" w:fill="FFFFFF"/>
          </w:tcPr>
          <w:p w14:paraId="6ED39B6D"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моральные суждения о нравственных поступках расходятся с общепринятыми нормами, редко соблюдает нормы поведения</w:t>
            </w:r>
          </w:p>
        </w:tc>
      </w:tr>
      <w:tr w:rsidR="00436037" w:rsidRPr="00AF2077" w14:paraId="1C22D60C" w14:textId="77777777" w:rsidTr="00436037">
        <w:trPr>
          <w:trHeight w:hRule="exact" w:val="1458"/>
        </w:trPr>
        <w:tc>
          <w:tcPr>
            <w:tcW w:w="2410" w:type="dxa"/>
            <w:tcBorders>
              <w:top w:val="single" w:sz="4" w:space="0" w:color="auto"/>
              <w:left w:val="single" w:sz="4" w:space="0" w:color="auto"/>
            </w:tcBorders>
            <w:shd w:val="clear" w:color="auto" w:fill="FFFFFF"/>
          </w:tcPr>
          <w:p w14:paraId="308C8F16" w14:textId="77777777" w:rsidR="00436037" w:rsidRPr="00AF2077" w:rsidRDefault="00436037" w:rsidP="00436037">
            <w:pPr>
              <w:framePr w:w="10219" w:wrap="notBeside" w:vAnchor="text" w:hAnchor="text" w:xAlign="center" w:y="1"/>
              <w:widowControl w:val="0"/>
              <w:spacing w:after="0" w:line="283"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2. Коммуникативная культура</w:t>
            </w:r>
          </w:p>
        </w:tc>
        <w:tc>
          <w:tcPr>
            <w:tcW w:w="2976" w:type="dxa"/>
            <w:tcBorders>
              <w:top w:val="single" w:sz="4" w:space="0" w:color="auto"/>
              <w:left w:val="single" w:sz="4" w:space="0" w:color="auto"/>
            </w:tcBorders>
            <w:shd w:val="clear" w:color="auto" w:fill="FFFFFF"/>
          </w:tcPr>
          <w:p w14:paraId="1B5A1B28"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высокая коммуника</w:t>
            </w:r>
            <w:r w:rsidRPr="00AF2077">
              <w:rPr>
                <w:rFonts w:ascii="Times New Roman" w:eastAsia="Times New Roman" w:hAnsi="Times New Roman" w:cs="Times New Roman"/>
                <w:color w:val="000000"/>
                <w:lang w:bidi="ru-RU"/>
              </w:rPr>
              <w:softHyphen/>
              <w:t>тивная культура, принимает активное заинтересованное участие в делах коллектива</w:t>
            </w:r>
          </w:p>
        </w:tc>
        <w:tc>
          <w:tcPr>
            <w:tcW w:w="2207" w:type="dxa"/>
            <w:tcBorders>
              <w:top w:val="single" w:sz="4" w:space="0" w:color="auto"/>
              <w:left w:val="single" w:sz="4" w:space="0" w:color="auto"/>
            </w:tcBorders>
            <w:shd w:val="clear" w:color="auto" w:fill="FFFFFF"/>
          </w:tcPr>
          <w:p w14:paraId="6AD0910A"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имеет коммуника</w:t>
            </w:r>
            <w:r w:rsidRPr="00AF2077">
              <w:rPr>
                <w:rFonts w:ascii="Times New Roman" w:eastAsia="Times New Roman" w:hAnsi="Times New Roman" w:cs="Times New Roman"/>
                <w:color w:val="000000"/>
                <w:lang w:bidi="ru-RU"/>
              </w:rPr>
              <w:softHyphen/>
              <w:t>тивные качества, но часто стесняется принимать участие в делах коллектива</w:t>
            </w:r>
          </w:p>
        </w:tc>
        <w:tc>
          <w:tcPr>
            <w:tcW w:w="2347" w:type="dxa"/>
            <w:tcBorders>
              <w:top w:val="single" w:sz="4" w:space="0" w:color="auto"/>
              <w:left w:val="single" w:sz="4" w:space="0" w:color="auto"/>
              <w:right w:val="single" w:sz="4" w:space="0" w:color="auto"/>
            </w:tcBorders>
            <w:shd w:val="clear" w:color="auto" w:fill="FFFFFF"/>
          </w:tcPr>
          <w:p w14:paraId="5E591FB9"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низкий уровень коммуникативных качеств, нет желания общаться в коллективе</w:t>
            </w:r>
          </w:p>
        </w:tc>
      </w:tr>
      <w:tr w:rsidR="00436037" w:rsidRPr="00AF2077" w14:paraId="1429784C" w14:textId="77777777" w:rsidTr="00436037">
        <w:trPr>
          <w:trHeight w:hRule="exact" w:val="283"/>
        </w:trPr>
        <w:tc>
          <w:tcPr>
            <w:tcW w:w="9940" w:type="dxa"/>
            <w:gridSpan w:val="4"/>
            <w:tcBorders>
              <w:top w:val="single" w:sz="4" w:space="0" w:color="auto"/>
              <w:left w:val="single" w:sz="4" w:space="0" w:color="auto"/>
              <w:right w:val="single" w:sz="4" w:space="0" w:color="auto"/>
            </w:tcBorders>
            <w:shd w:val="clear" w:color="auto" w:fill="FFFFFF"/>
            <w:vAlign w:val="bottom"/>
          </w:tcPr>
          <w:p w14:paraId="7F7A5C07" w14:textId="77777777" w:rsidR="00436037" w:rsidRPr="00AF2077" w:rsidRDefault="00436037" w:rsidP="00436037">
            <w:pPr>
              <w:framePr w:w="10219" w:wrap="notBeside" w:vAnchor="text" w:hAnchor="text" w:xAlign="center" w:y="1"/>
              <w:widowControl w:val="0"/>
              <w:spacing w:after="0" w:line="220" w:lineRule="exact"/>
              <w:jc w:val="center"/>
              <w:rPr>
                <w:rFonts w:ascii="Times New Roman" w:eastAsia="Times New Roman" w:hAnsi="Times New Roman" w:cs="Times New Roman"/>
                <w:color w:val="000000"/>
                <w:lang w:bidi="ru-RU"/>
              </w:rPr>
            </w:pPr>
            <w:r w:rsidRPr="00AF2077">
              <w:rPr>
                <w:rFonts w:ascii="Times New Roman" w:eastAsia="Times New Roman" w:hAnsi="Times New Roman" w:cs="Times New Roman"/>
                <w:b/>
                <w:bCs/>
                <w:i/>
                <w:iCs/>
                <w:color w:val="000000"/>
                <w:lang w:bidi="ru-RU"/>
              </w:rPr>
              <w:t>3. Мониторинг социально-педагогических результатов</w:t>
            </w:r>
          </w:p>
        </w:tc>
      </w:tr>
      <w:tr w:rsidR="00436037" w:rsidRPr="00AF2077" w14:paraId="617A47E8" w14:textId="77777777" w:rsidTr="00436037">
        <w:trPr>
          <w:trHeight w:hRule="exact" w:val="1912"/>
        </w:trPr>
        <w:tc>
          <w:tcPr>
            <w:tcW w:w="2410" w:type="dxa"/>
            <w:tcBorders>
              <w:top w:val="single" w:sz="4" w:space="0" w:color="auto"/>
              <w:left w:val="single" w:sz="4" w:space="0" w:color="auto"/>
            </w:tcBorders>
            <w:shd w:val="clear" w:color="auto" w:fill="FFFFFF"/>
          </w:tcPr>
          <w:p w14:paraId="15F8C9EA"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1. Выполнение санитарно</w:t>
            </w:r>
            <w:r w:rsidRPr="00AF2077">
              <w:rPr>
                <w:rFonts w:ascii="Times New Roman" w:eastAsia="Times New Roman" w:hAnsi="Times New Roman" w:cs="Times New Roman"/>
                <w:color w:val="000000"/>
                <w:lang w:bidi="ru-RU"/>
              </w:rPr>
              <w:softHyphen/>
              <w:t>гигиенических требований</w:t>
            </w:r>
          </w:p>
        </w:tc>
        <w:tc>
          <w:tcPr>
            <w:tcW w:w="2976" w:type="dxa"/>
            <w:tcBorders>
              <w:top w:val="single" w:sz="4" w:space="0" w:color="auto"/>
              <w:left w:val="single" w:sz="4" w:space="0" w:color="auto"/>
            </w:tcBorders>
            <w:shd w:val="clear" w:color="auto" w:fill="FFFFFF"/>
          </w:tcPr>
          <w:p w14:paraId="0466C25F"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без напоминания воспитателя перед началом занятий и после использования клея или красок моет руки, аккуратно с осторожностью пользуется клеем, красками и фломастерами</w:t>
            </w:r>
          </w:p>
        </w:tc>
        <w:tc>
          <w:tcPr>
            <w:tcW w:w="2207" w:type="dxa"/>
            <w:tcBorders>
              <w:top w:val="single" w:sz="4" w:space="0" w:color="auto"/>
              <w:left w:val="single" w:sz="4" w:space="0" w:color="auto"/>
            </w:tcBorders>
            <w:shd w:val="clear" w:color="auto" w:fill="FFFFFF"/>
          </w:tcPr>
          <w:p w14:paraId="753B5800"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выполняет санитарно</w:t>
            </w:r>
            <w:r w:rsidRPr="00AF2077">
              <w:rPr>
                <w:rFonts w:ascii="Times New Roman" w:eastAsia="Times New Roman" w:hAnsi="Times New Roman" w:cs="Times New Roman"/>
                <w:color w:val="000000"/>
                <w:lang w:bidi="ru-RU"/>
              </w:rPr>
              <w:softHyphen/>
              <w:t>гигиенические требования не постоянно или после напоминания преподавателя</w:t>
            </w:r>
          </w:p>
        </w:tc>
        <w:tc>
          <w:tcPr>
            <w:tcW w:w="2347" w:type="dxa"/>
            <w:tcBorders>
              <w:top w:val="single" w:sz="4" w:space="0" w:color="auto"/>
              <w:left w:val="single" w:sz="4" w:space="0" w:color="auto"/>
              <w:right w:val="single" w:sz="4" w:space="0" w:color="auto"/>
            </w:tcBorders>
            <w:shd w:val="clear" w:color="auto" w:fill="FFFFFF"/>
          </w:tcPr>
          <w:p w14:paraId="00ABFFA0"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отказывается полностью или очень редко соглашается выполнять санитарно</w:t>
            </w:r>
            <w:r w:rsidRPr="00AF2077">
              <w:rPr>
                <w:rFonts w:ascii="Times New Roman" w:eastAsia="Times New Roman" w:hAnsi="Times New Roman" w:cs="Times New Roman"/>
                <w:color w:val="000000"/>
                <w:lang w:bidi="ru-RU"/>
              </w:rPr>
              <w:softHyphen/>
              <w:t>гигиенические требования</w:t>
            </w:r>
          </w:p>
        </w:tc>
      </w:tr>
      <w:tr w:rsidR="00436037" w:rsidRPr="00AF2077" w14:paraId="369A2AC3" w14:textId="77777777" w:rsidTr="00436037">
        <w:trPr>
          <w:trHeight w:hRule="exact" w:val="1670"/>
        </w:trPr>
        <w:tc>
          <w:tcPr>
            <w:tcW w:w="2410" w:type="dxa"/>
            <w:tcBorders>
              <w:top w:val="single" w:sz="4" w:space="0" w:color="auto"/>
              <w:left w:val="single" w:sz="4" w:space="0" w:color="auto"/>
            </w:tcBorders>
            <w:shd w:val="clear" w:color="auto" w:fill="FFFFFF"/>
          </w:tcPr>
          <w:p w14:paraId="2B25849F" w14:textId="77777777" w:rsidR="00436037" w:rsidRPr="00AF2077" w:rsidRDefault="00436037" w:rsidP="00436037">
            <w:pPr>
              <w:framePr w:w="10219" w:wrap="notBeside" w:vAnchor="text" w:hAnchor="text" w:xAlign="center" w:y="1"/>
              <w:widowControl w:val="0"/>
              <w:spacing w:after="0" w:line="278"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2. Выполнение требований техники безопасности</w:t>
            </w:r>
          </w:p>
        </w:tc>
        <w:tc>
          <w:tcPr>
            <w:tcW w:w="2976" w:type="dxa"/>
            <w:tcBorders>
              <w:top w:val="single" w:sz="4" w:space="0" w:color="auto"/>
              <w:left w:val="single" w:sz="4" w:space="0" w:color="auto"/>
            </w:tcBorders>
            <w:shd w:val="clear" w:color="auto" w:fill="FFFFFF"/>
          </w:tcPr>
          <w:p w14:paraId="595D97EF"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выполняет все правила техники безопасности при работе с ножницами и другими инструментами</w:t>
            </w:r>
          </w:p>
        </w:tc>
        <w:tc>
          <w:tcPr>
            <w:tcW w:w="2207" w:type="dxa"/>
            <w:tcBorders>
              <w:top w:val="single" w:sz="4" w:space="0" w:color="auto"/>
              <w:left w:val="single" w:sz="4" w:space="0" w:color="auto"/>
            </w:tcBorders>
            <w:shd w:val="clear" w:color="auto" w:fill="FFFFFF"/>
          </w:tcPr>
          <w:p w14:paraId="769A934C"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выполняет правила техники безопасности после напоминания воспитателя</w:t>
            </w:r>
          </w:p>
        </w:tc>
        <w:tc>
          <w:tcPr>
            <w:tcW w:w="2347" w:type="dxa"/>
            <w:tcBorders>
              <w:top w:val="single" w:sz="4" w:space="0" w:color="auto"/>
              <w:left w:val="single" w:sz="4" w:space="0" w:color="auto"/>
              <w:right w:val="single" w:sz="4" w:space="0" w:color="auto"/>
            </w:tcBorders>
            <w:shd w:val="clear" w:color="auto" w:fill="FFFFFF"/>
            <w:vAlign w:val="bottom"/>
          </w:tcPr>
          <w:p w14:paraId="2311C4E5"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выполняет правила</w:t>
            </w:r>
          </w:p>
          <w:p w14:paraId="7BBB4973"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техники</w:t>
            </w:r>
          </w:p>
          <w:p w14:paraId="5AFDACD3"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безопасности</w:t>
            </w:r>
          </w:p>
          <w:p w14:paraId="50DBF1CB"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только под строгим</w:t>
            </w:r>
          </w:p>
          <w:p w14:paraId="20D7DC1A"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контролем</w:t>
            </w:r>
          </w:p>
          <w:p w14:paraId="1423A5BE"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воспитателя</w:t>
            </w:r>
          </w:p>
        </w:tc>
      </w:tr>
      <w:tr w:rsidR="00436037" w:rsidRPr="00AF2077" w14:paraId="0985A84C" w14:textId="77777777" w:rsidTr="00436037">
        <w:trPr>
          <w:trHeight w:hRule="exact" w:val="845"/>
        </w:trPr>
        <w:tc>
          <w:tcPr>
            <w:tcW w:w="2410" w:type="dxa"/>
            <w:tcBorders>
              <w:top w:val="single" w:sz="4" w:space="0" w:color="auto"/>
              <w:left w:val="single" w:sz="4" w:space="0" w:color="auto"/>
              <w:bottom w:val="single" w:sz="4" w:space="0" w:color="auto"/>
            </w:tcBorders>
            <w:shd w:val="clear" w:color="auto" w:fill="FFFFFF"/>
          </w:tcPr>
          <w:p w14:paraId="53675248"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3. Характер отношений в коллективе</w:t>
            </w:r>
          </w:p>
        </w:tc>
        <w:tc>
          <w:tcPr>
            <w:tcW w:w="2976" w:type="dxa"/>
            <w:tcBorders>
              <w:top w:val="single" w:sz="4" w:space="0" w:color="auto"/>
              <w:left w:val="single" w:sz="4" w:space="0" w:color="auto"/>
              <w:bottom w:val="single" w:sz="4" w:space="0" w:color="auto"/>
            </w:tcBorders>
            <w:shd w:val="clear" w:color="auto" w:fill="FFFFFF"/>
          </w:tcPr>
          <w:p w14:paraId="3DCC6D06" w14:textId="77777777" w:rsidR="00436037" w:rsidRPr="00AF2077" w:rsidRDefault="00436037" w:rsidP="00436037">
            <w:pPr>
              <w:framePr w:w="10219" w:wrap="notBeside" w:vAnchor="text" w:hAnchor="text" w:xAlign="center" w:y="1"/>
              <w:widowControl w:val="0"/>
              <w:spacing w:after="0" w:line="274" w:lineRule="exact"/>
              <w:ind w:left="120"/>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постоянно доброжелательное отношение к другим</w:t>
            </w:r>
          </w:p>
        </w:tc>
        <w:tc>
          <w:tcPr>
            <w:tcW w:w="2207" w:type="dxa"/>
            <w:tcBorders>
              <w:top w:val="single" w:sz="4" w:space="0" w:color="auto"/>
              <w:left w:val="single" w:sz="4" w:space="0" w:color="auto"/>
              <w:bottom w:val="single" w:sz="4" w:space="0" w:color="auto"/>
            </w:tcBorders>
            <w:shd w:val="clear" w:color="auto" w:fill="FFFFFF"/>
            <w:vAlign w:val="bottom"/>
          </w:tcPr>
          <w:p w14:paraId="667F42FD" w14:textId="77777777" w:rsidR="00436037" w:rsidRPr="00AF2077" w:rsidRDefault="00436037" w:rsidP="00436037">
            <w:pPr>
              <w:framePr w:w="10219" w:wrap="notBeside" w:vAnchor="text" w:hAnchor="text" w:xAlign="center" w:y="1"/>
              <w:widowControl w:val="0"/>
              <w:spacing w:after="0" w:line="274"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нет склонности к конфликтам, но нет стремления к</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14:paraId="3B39CC83" w14:textId="77777777" w:rsidR="00436037" w:rsidRPr="00AF2077" w:rsidRDefault="00436037" w:rsidP="00436037">
            <w:pPr>
              <w:framePr w:w="10219" w:wrap="notBeside" w:vAnchor="text" w:hAnchor="text" w:xAlign="center" w:y="1"/>
              <w:widowControl w:val="0"/>
              <w:spacing w:after="0" w:line="274"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стремится к</w:t>
            </w:r>
          </w:p>
          <w:p w14:paraId="336786F2" w14:textId="77777777" w:rsidR="00436037" w:rsidRPr="00AF2077" w:rsidRDefault="00436037" w:rsidP="00436037">
            <w:pPr>
              <w:framePr w:w="10219" w:wrap="notBeside" w:vAnchor="text" w:hAnchor="text" w:xAlign="center" w:y="1"/>
              <w:widowControl w:val="0"/>
              <w:spacing w:after="0" w:line="274"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обособлению,</w:t>
            </w:r>
          </w:p>
          <w:p w14:paraId="25B0C516" w14:textId="77777777" w:rsidR="00436037" w:rsidRPr="00AF2077" w:rsidRDefault="00436037" w:rsidP="00436037">
            <w:pPr>
              <w:framePr w:w="10219" w:wrap="notBeside" w:vAnchor="text" w:hAnchor="text" w:xAlign="center" w:y="1"/>
              <w:widowControl w:val="0"/>
              <w:spacing w:after="0" w:line="274" w:lineRule="exact"/>
              <w:ind w:left="120"/>
              <w:jc w:val="both"/>
              <w:rPr>
                <w:rFonts w:ascii="Times New Roman" w:eastAsia="Times New Roman" w:hAnsi="Times New Roman" w:cs="Times New Roman"/>
                <w:color w:val="000000"/>
                <w:lang w:bidi="ru-RU"/>
              </w:rPr>
            </w:pPr>
            <w:r w:rsidRPr="00AF2077">
              <w:rPr>
                <w:rFonts w:ascii="Times New Roman" w:eastAsia="Times New Roman" w:hAnsi="Times New Roman" w:cs="Times New Roman"/>
                <w:color w:val="000000"/>
                <w:lang w:bidi="ru-RU"/>
              </w:rPr>
              <w:t>отказывается</w:t>
            </w:r>
          </w:p>
        </w:tc>
      </w:tr>
    </w:tbl>
    <w:p w14:paraId="67963423" w14:textId="77777777" w:rsidR="00436037" w:rsidRDefault="00436037" w:rsidP="008D0586">
      <w:pPr>
        <w:widowControl w:val="0"/>
        <w:spacing w:after="0" w:line="240" w:lineRule="exact"/>
        <w:rPr>
          <w:rFonts w:ascii="Courier New" w:eastAsia="Courier New" w:hAnsi="Courier New" w:cs="Courier New"/>
          <w:color w:val="000000"/>
          <w:lang w:bidi="ru-RU"/>
        </w:rPr>
      </w:pPr>
    </w:p>
    <w:p w14:paraId="085B1C54" w14:textId="77777777" w:rsidR="00436037" w:rsidRPr="00AF2077" w:rsidRDefault="00436037" w:rsidP="008D0586">
      <w:pPr>
        <w:widowControl w:val="0"/>
        <w:spacing w:after="0" w:line="240" w:lineRule="exact"/>
        <w:rPr>
          <w:rFonts w:ascii="Courier New" w:eastAsia="Courier New" w:hAnsi="Courier New" w:cs="Courier New"/>
          <w:color w:val="000000"/>
          <w:lang w:bidi="ru-RU"/>
        </w:rPr>
      </w:pPr>
    </w:p>
    <w:p w14:paraId="2A5A6E6D" w14:textId="77777777" w:rsidR="003E0361" w:rsidRDefault="003E0361" w:rsidP="003C683A">
      <w:pPr>
        <w:shd w:val="clear" w:color="auto" w:fill="FFFFFF"/>
        <w:spacing w:after="0" w:line="240" w:lineRule="auto"/>
        <w:jc w:val="right"/>
        <w:rPr>
          <w:rFonts w:ascii="Times New Roman" w:hAnsi="Times New Roman"/>
          <w:b/>
          <w:bCs/>
          <w:color w:val="000000"/>
          <w:sz w:val="28"/>
          <w:szCs w:val="28"/>
        </w:rPr>
      </w:pPr>
      <w:r w:rsidRPr="00D330A1">
        <w:rPr>
          <w:rFonts w:ascii="Times New Roman" w:hAnsi="Times New Roman"/>
          <w:b/>
          <w:bCs/>
          <w:color w:val="000000"/>
          <w:sz w:val="28"/>
          <w:szCs w:val="28"/>
        </w:rPr>
        <w:lastRenderedPageBreak/>
        <w:t xml:space="preserve">ПРИЛОЖЕНИЕ </w:t>
      </w:r>
      <w:r>
        <w:rPr>
          <w:rFonts w:ascii="Times New Roman" w:hAnsi="Times New Roman"/>
          <w:b/>
          <w:bCs/>
          <w:color w:val="000000"/>
          <w:sz w:val="28"/>
          <w:szCs w:val="28"/>
        </w:rPr>
        <w:t>2</w:t>
      </w:r>
    </w:p>
    <w:p w14:paraId="6A4B1001" w14:textId="77777777" w:rsidR="003E0361" w:rsidRPr="0074184C" w:rsidRDefault="003E0361" w:rsidP="0074184C">
      <w:pPr>
        <w:spacing w:after="0"/>
        <w:jc w:val="both"/>
        <w:rPr>
          <w:rFonts w:ascii="Times New Roman" w:hAnsi="Times New Roman" w:cs="Times New Roman"/>
          <w:sz w:val="28"/>
          <w:szCs w:val="28"/>
        </w:rPr>
      </w:pPr>
    </w:p>
    <w:p w14:paraId="5CB1F058" w14:textId="77777777" w:rsidR="006164E2" w:rsidRDefault="006164E2" w:rsidP="003C683A">
      <w:pPr>
        <w:spacing w:after="0"/>
        <w:jc w:val="center"/>
        <w:rPr>
          <w:rFonts w:ascii="Times New Roman" w:hAnsi="Times New Roman" w:cs="Times New Roman"/>
          <w:b/>
          <w:bCs/>
          <w:sz w:val="28"/>
          <w:szCs w:val="28"/>
        </w:rPr>
      </w:pPr>
      <w:r w:rsidRPr="006164E2">
        <w:rPr>
          <w:rFonts w:ascii="Times New Roman" w:hAnsi="Times New Roman" w:cs="Times New Roman"/>
          <w:b/>
          <w:bCs/>
          <w:sz w:val="28"/>
          <w:szCs w:val="28"/>
        </w:rPr>
        <w:t>Педагогическая диагностика</w:t>
      </w:r>
    </w:p>
    <w:p w14:paraId="315E5515" w14:textId="77777777" w:rsidR="00AF2077" w:rsidRPr="006164E2" w:rsidRDefault="00AF2077" w:rsidP="003C683A">
      <w:pPr>
        <w:spacing w:after="0"/>
        <w:jc w:val="center"/>
        <w:rPr>
          <w:rFonts w:ascii="Times New Roman" w:hAnsi="Times New Roman" w:cs="Times New Roman"/>
          <w:b/>
          <w:bCs/>
          <w:sz w:val="28"/>
          <w:szCs w:val="28"/>
        </w:rPr>
      </w:pPr>
    </w:p>
    <w:p w14:paraId="0AF2DCCD" w14:textId="77777777" w:rsidR="006164E2" w:rsidRDefault="00AF2077" w:rsidP="006164E2">
      <w:pPr>
        <w:spacing w:after="0"/>
        <w:jc w:val="both"/>
        <w:rPr>
          <w:rFonts w:ascii="Times New Roman" w:hAnsi="Times New Roman" w:cs="Times New Roman"/>
          <w:sz w:val="28"/>
          <w:szCs w:val="28"/>
        </w:rPr>
      </w:pPr>
      <w:r>
        <w:rPr>
          <w:rFonts w:ascii="Times New Roman" w:hAnsi="Times New Roman" w:cs="Times New Roman"/>
          <w:sz w:val="28"/>
          <w:szCs w:val="28"/>
        </w:rPr>
        <w:tab/>
      </w:r>
      <w:r w:rsidR="006164E2" w:rsidRPr="006164E2">
        <w:rPr>
          <w:rFonts w:ascii="Times New Roman" w:hAnsi="Times New Roman" w:cs="Times New Roman"/>
          <w:sz w:val="28"/>
          <w:szCs w:val="28"/>
        </w:rPr>
        <w:t>Для решения образовательных задач проводится оценка индивидуального развития детей. Педагогическое обследование проводится с использованием методик Парамоной Я.Д., Лиштван З.В., Тарабариной Т.И. Полученные данные заносятся в комплексную диагностическую карту и оцениваются по трехбалльной шкале</w:t>
      </w:r>
      <w:r w:rsidR="006164E2">
        <w:rPr>
          <w:rFonts w:ascii="Times New Roman" w:hAnsi="Times New Roman" w:cs="Times New Roman"/>
          <w:sz w:val="28"/>
          <w:szCs w:val="28"/>
        </w:rPr>
        <w:t>.</w:t>
      </w:r>
    </w:p>
    <w:p w14:paraId="220D539B" w14:textId="77777777"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Инструментарий для обследования (Диагностические задания) </w:t>
      </w:r>
    </w:p>
    <w:p w14:paraId="744D1E72" w14:textId="77777777"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Задание №1 Цель: выявить умение детей складывать прямоугольный лист пополам. </w:t>
      </w:r>
    </w:p>
    <w:p w14:paraId="4D960402" w14:textId="77777777"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Педагог предлагает ребенку сложить лист пополам. </w:t>
      </w:r>
    </w:p>
    <w:p w14:paraId="0F249FAA" w14:textId="77777777"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Задание №2 Цель: выявить умение детей складывать квадратный лист по диагонали. </w:t>
      </w:r>
    </w:p>
    <w:p w14:paraId="0B0DF58F" w14:textId="77777777"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Педагог предлагает ребенку сложить лист по диагонали. </w:t>
      </w:r>
    </w:p>
    <w:p w14:paraId="3192164A" w14:textId="77777777"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Задание № 3 Цель: выявить умение детей различать и называть геометрические фигуры (квадрат, треугольник, прямоугольник, круг). Инструкция: «Назови (покажи) фигуры, которые ты видишь». </w:t>
      </w:r>
    </w:p>
    <w:p w14:paraId="4C6DD638" w14:textId="77777777"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Задание № 4 Цель: выявить умение детей различать и показывать геометрические понятия (угол, сторона, линия сгиба). </w:t>
      </w:r>
    </w:p>
    <w:p w14:paraId="2CC00B2C" w14:textId="77777777"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Педагог показывает ребенку </w:t>
      </w:r>
      <w:r w:rsidR="00436037" w:rsidRPr="006164E2">
        <w:rPr>
          <w:rFonts w:ascii="Times New Roman" w:hAnsi="Times New Roman" w:cs="Times New Roman"/>
          <w:sz w:val="28"/>
          <w:szCs w:val="28"/>
        </w:rPr>
        <w:t>квадрат,</w:t>
      </w:r>
      <w:r w:rsidRPr="006164E2">
        <w:rPr>
          <w:rFonts w:ascii="Times New Roman" w:hAnsi="Times New Roman" w:cs="Times New Roman"/>
          <w:sz w:val="28"/>
          <w:szCs w:val="28"/>
        </w:rPr>
        <w:t xml:space="preserve"> согнутый пополам и предлагает назвать или показать углы, (стороны, линию сгиба). </w:t>
      </w:r>
    </w:p>
    <w:p w14:paraId="5E794EE1" w14:textId="77777777"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Задание № 5 Цель: выявить умение детей правильно держать ножницы и резать ими по - прямой. </w:t>
      </w:r>
    </w:p>
    <w:p w14:paraId="6ED3FAE8" w14:textId="77777777" w:rsidR="006164E2" w:rsidRDefault="006164E2" w:rsidP="006164E2">
      <w:pPr>
        <w:spacing w:after="0"/>
        <w:jc w:val="both"/>
        <w:rPr>
          <w:rFonts w:ascii="Times New Roman" w:hAnsi="Times New Roman" w:cs="Times New Roman"/>
          <w:sz w:val="28"/>
          <w:szCs w:val="28"/>
        </w:rPr>
      </w:pPr>
      <w:r w:rsidRPr="006164E2">
        <w:rPr>
          <w:rFonts w:ascii="Times New Roman" w:hAnsi="Times New Roman" w:cs="Times New Roman"/>
          <w:sz w:val="28"/>
          <w:szCs w:val="28"/>
        </w:rPr>
        <w:t xml:space="preserve">Задание № 6 Цель: выявить умение детей следовать устным инструкциям. Полученный треугольник сложи пополам. сверху. </w:t>
      </w:r>
    </w:p>
    <w:p w14:paraId="554D8912" w14:textId="77777777" w:rsidR="00837D8C" w:rsidRDefault="003E0361" w:rsidP="003E0361">
      <w:pPr>
        <w:spacing w:after="0"/>
        <w:jc w:val="right"/>
        <w:rPr>
          <w:rFonts w:ascii="Times New Roman" w:hAnsi="Times New Roman" w:cs="Times New Roman"/>
          <w:b/>
          <w:sz w:val="28"/>
          <w:szCs w:val="28"/>
        </w:rPr>
      </w:pPr>
      <w:r>
        <w:rPr>
          <w:rFonts w:ascii="Times New Roman" w:hAnsi="Times New Roman" w:cs="Times New Roman"/>
          <w:b/>
          <w:sz w:val="28"/>
          <w:szCs w:val="28"/>
        </w:rPr>
        <w:t>ПРИЛОЖЕНИЕ 3</w:t>
      </w:r>
    </w:p>
    <w:p w14:paraId="1A905BDF" w14:textId="77777777" w:rsidR="00510A3B" w:rsidRDefault="00510A3B" w:rsidP="003E0361">
      <w:pPr>
        <w:spacing w:after="0"/>
        <w:jc w:val="right"/>
        <w:rPr>
          <w:rFonts w:ascii="Times New Roman" w:hAnsi="Times New Roman" w:cs="Times New Roman"/>
          <w:b/>
          <w:sz w:val="28"/>
          <w:szCs w:val="28"/>
        </w:rPr>
      </w:pPr>
    </w:p>
    <w:p w14:paraId="2F2135CE" w14:textId="77777777" w:rsidR="00510A3B" w:rsidRPr="00510A3B" w:rsidRDefault="00510A3B" w:rsidP="003C683A">
      <w:pPr>
        <w:spacing w:after="60"/>
        <w:jc w:val="center"/>
        <w:outlineLvl w:val="1"/>
        <w:rPr>
          <w:rFonts w:ascii="Times New Roman" w:eastAsia="Times New Roman" w:hAnsi="Times New Roman" w:cs="Times New Roman"/>
          <w:b/>
          <w:sz w:val="28"/>
          <w:szCs w:val="28"/>
          <w:lang w:eastAsia="en-US"/>
        </w:rPr>
      </w:pPr>
      <w:bookmarkStart w:id="5" w:name="_Toc400800050"/>
      <w:bookmarkStart w:id="6" w:name="_Toc400800276"/>
      <w:bookmarkStart w:id="7" w:name="_Toc400800772"/>
      <w:r w:rsidRPr="00510A3B">
        <w:rPr>
          <w:rFonts w:ascii="Times New Roman" w:eastAsia="Times New Roman" w:hAnsi="Times New Roman" w:cs="Times New Roman"/>
          <w:b/>
          <w:sz w:val="28"/>
          <w:szCs w:val="28"/>
          <w:lang w:eastAsia="en-US"/>
        </w:rPr>
        <w:t>Мониторинг освоения конструктивно-модельной деятельности</w:t>
      </w:r>
      <w:bookmarkEnd w:id="5"/>
      <w:bookmarkEnd w:id="6"/>
      <w:bookmarkEnd w:id="7"/>
    </w:p>
    <w:p w14:paraId="2819F7BB" w14:textId="77777777" w:rsidR="00510A3B" w:rsidRPr="00510A3B" w:rsidRDefault="00510A3B" w:rsidP="003C683A">
      <w:pPr>
        <w:tabs>
          <w:tab w:val="left" w:pos="1134"/>
        </w:tabs>
        <w:spacing w:after="0" w:line="240" w:lineRule="auto"/>
        <w:ind w:firstLine="709"/>
        <w:jc w:val="both"/>
        <w:rPr>
          <w:rFonts w:ascii="Times New Roman" w:eastAsia="Calibri" w:hAnsi="Times New Roman" w:cs="Times New Roman"/>
          <w:iCs/>
          <w:sz w:val="28"/>
          <w:szCs w:val="28"/>
          <w:lang w:eastAsia="en-US"/>
        </w:rPr>
      </w:pPr>
      <w:r w:rsidRPr="00510A3B">
        <w:rPr>
          <w:rFonts w:ascii="Times New Roman" w:eastAsia="Calibri" w:hAnsi="Times New Roman" w:cs="Times New Roman"/>
          <w:iCs/>
          <w:sz w:val="28"/>
          <w:szCs w:val="28"/>
          <w:lang w:eastAsia="en-US"/>
        </w:rPr>
        <w:t>Данный мониторинг используется исключительно для решения следующих образовательных задач:</w:t>
      </w:r>
    </w:p>
    <w:p w14:paraId="074176E3" w14:textId="77777777" w:rsidR="00510A3B" w:rsidRPr="00510A3B" w:rsidRDefault="00510A3B" w:rsidP="003C683A">
      <w:pPr>
        <w:tabs>
          <w:tab w:val="left" w:pos="1134"/>
        </w:tabs>
        <w:spacing w:after="0" w:line="240" w:lineRule="auto"/>
        <w:ind w:firstLine="709"/>
        <w:jc w:val="both"/>
        <w:rPr>
          <w:rFonts w:ascii="Times New Roman" w:eastAsia="Calibri" w:hAnsi="Times New Roman" w:cs="Times New Roman"/>
          <w:iCs/>
          <w:sz w:val="28"/>
          <w:szCs w:val="28"/>
          <w:lang w:eastAsia="en-US"/>
        </w:rPr>
      </w:pPr>
      <w:r w:rsidRPr="00510A3B">
        <w:rPr>
          <w:rFonts w:ascii="Times New Roman" w:eastAsia="Calibri" w:hAnsi="Times New Roman" w:cs="Times New Roman"/>
          <w:iCs/>
          <w:sz w:val="28"/>
          <w:szCs w:val="28"/>
          <w:lang w:eastAsia="en-US"/>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757A8D8C" w14:textId="77777777" w:rsidR="00510A3B" w:rsidRPr="00510A3B" w:rsidRDefault="00510A3B" w:rsidP="003C683A">
      <w:pPr>
        <w:tabs>
          <w:tab w:val="left" w:pos="1134"/>
        </w:tabs>
        <w:spacing w:after="0" w:line="240" w:lineRule="auto"/>
        <w:ind w:firstLine="709"/>
        <w:jc w:val="both"/>
        <w:rPr>
          <w:rFonts w:ascii="Times New Roman" w:eastAsia="Calibri" w:hAnsi="Times New Roman" w:cs="Times New Roman"/>
          <w:b/>
          <w:iCs/>
          <w:sz w:val="28"/>
          <w:szCs w:val="28"/>
          <w:lang w:eastAsia="en-US"/>
        </w:rPr>
      </w:pPr>
      <w:r w:rsidRPr="00510A3B">
        <w:rPr>
          <w:rFonts w:ascii="Times New Roman" w:eastAsia="Calibri" w:hAnsi="Times New Roman" w:cs="Times New Roman"/>
          <w:iCs/>
          <w:sz w:val="28"/>
          <w:szCs w:val="28"/>
          <w:lang w:eastAsia="en-US"/>
        </w:rPr>
        <w:t>2) оптимизации работы с группой детей.</w:t>
      </w:r>
    </w:p>
    <w:p w14:paraId="79951EB4" w14:textId="77777777" w:rsidR="00510A3B" w:rsidRPr="00510A3B" w:rsidRDefault="00510A3B" w:rsidP="003C683A">
      <w:pPr>
        <w:spacing w:line="240" w:lineRule="auto"/>
        <w:ind w:firstLine="855"/>
        <w:jc w:val="both"/>
        <w:rPr>
          <w:rFonts w:ascii="Times New Roman" w:eastAsia="Calibri" w:hAnsi="Times New Roman" w:cs="Times New Roman"/>
          <w:iCs/>
          <w:sz w:val="28"/>
          <w:szCs w:val="28"/>
          <w:lang w:eastAsia="en-US"/>
        </w:rPr>
      </w:pPr>
      <w:r w:rsidRPr="00510A3B">
        <w:rPr>
          <w:rFonts w:ascii="Times New Roman" w:eastAsia="Calibri" w:hAnsi="Times New Roman" w:cs="Times New Roman"/>
          <w:iCs/>
          <w:sz w:val="28"/>
          <w:szCs w:val="28"/>
          <w:lang w:eastAsia="en-US"/>
        </w:rPr>
        <w:t xml:space="preserve">Работа начинается с выявления уровня сформированности сенсорных эталонов, развития мелкой моторики рук, у детей дошкольного возраста на начальном этапе и заканчивается оценкой на заключительном этапе.                                          </w:t>
      </w:r>
    </w:p>
    <w:p w14:paraId="344DD181" w14:textId="77777777" w:rsidR="00B630E9" w:rsidRDefault="00B630E9" w:rsidP="00B0248C">
      <w:pPr>
        <w:spacing w:line="240" w:lineRule="auto"/>
        <w:jc w:val="center"/>
        <w:rPr>
          <w:rFonts w:ascii="Times New Roman" w:eastAsia="Calibri" w:hAnsi="Times New Roman" w:cs="Times New Roman"/>
          <w:iCs/>
          <w:sz w:val="28"/>
          <w:szCs w:val="28"/>
          <w:lang w:eastAsia="en-US"/>
        </w:rPr>
      </w:pPr>
    </w:p>
    <w:p w14:paraId="31126E8E" w14:textId="77777777" w:rsidR="00B630E9" w:rsidRDefault="00B630E9" w:rsidP="00B0248C">
      <w:pPr>
        <w:spacing w:line="240" w:lineRule="auto"/>
        <w:jc w:val="center"/>
        <w:rPr>
          <w:rFonts w:ascii="Times New Roman" w:eastAsia="Calibri" w:hAnsi="Times New Roman" w:cs="Times New Roman"/>
          <w:iCs/>
          <w:sz w:val="28"/>
          <w:szCs w:val="28"/>
          <w:lang w:eastAsia="en-US"/>
        </w:rPr>
      </w:pPr>
    </w:p>
    <w:p w14:paraId="38CD482A" w14:textId="77777777" w:rsidR="00B630E9" w:rsidRDefault="00B630E9" w:rsidP="00B0248C">
      <w:pPr>
        <w:spacing w:line="240" w:lineRule="auto"/>
        <w:jc w:val="center"/>
        <w:rPr>
          <w:rFonts w:ascii="Times New Roman" w:eastAsia="Calibri" w:hAnsi="Times New Roman" w:cs="Times New Roman"/>
          <w:iCs/>
          <w:sz w:val="28"/>
          <w:szCs w:val="28"/>
          <w:lang w:eastAsia="en-US"/>
        </w:rPr>
      </w:pPr>
    </w:p>
    <w:p w14:paraId="56FC1A6A" w14:textId="3656387E" w:rsidR="00510A3B" w:rsidRPr="00510A3B" w:rsidRDefault="00510A3B" w:rsidP="00B0248C">
      <w:pPr>
        <w:spacing w:line="240" w:lineRule="auto"/>
        <w:jc w:val="center"/>
        <w:rPr>
          <w:rFonts w:ascii="Times New Roman" w:eastAsia="Calibri" w:hAnsi="Times New Roman" w:cs="Times New Roman"/>
          <w:b/>
          <w:bCs/>
          <w:iCs/>
          <w:sz w:val="28"/>
          <w:szCs w:val="28"/>
          <w:lang w:eastAsia="en-US"/>
        </w:rPr>
      </w:pPr>
      <w:r w:rsidRPr="00510A3B">
        <w:rPr>
          <w:rFonts w:ascii="Times New Roman" w:eastAsia="Calibri" w:hAnsi="Times New Roman" w:cs="Times New Roman"/>
          <w:b/>
          <w:bCs/>
          <w:iCs/>
          <w:sz w:val="28"/>
          <w:szCs w:val="28"/>
          <w:lang w:eastAsia="en-US"/>
        </w:rPr>
        <w:lastRenderedPageBreak/>
        <w:t xml:space="preserve">Диагностическая карта уровня </w:t>
      </w:r>
      <w:r w:rsidR="00AE6E72">
        <w:rPr>
          <w:rFonts w:ascii="Times New Roman" w:eastAsia="Calibri" w:hAnsi="Times New Roman" w:cs="Times New Roman"/>
          <w:b/>
          <w:bCs/>
          <w:iCs/>
          <w:sz w:val="28"/>
          <w:szCs w:val="28"/>
          <w:lang w:eastAsia="en-US"/>
        </w:rPr>
        <w:t>усвоения программы</w:t>
      </w:r>
    </w:p>
    <w:tbl>
      <w:tblPr>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62"/>
        <w:gridCol w:w="1638"/>
        <w:gridCol w:w="1637"/>
        <w:gridCol w:w="1638"/>
        <w:gridCol w:w="1134"/>
        <w:gridCol w:w="1904"/>
        <w:gridCol w:w="741"/>
      </w:tblGrid>
      <w:tr w:rsidR="00AE6E72" w:rsidRPr="00510A3B" w14:paraId="745F40BA" w14:textId="77777777" w:rsidTr="00B630E9">
        <w:trPr>
          <w:trHeight w:val="2344"/>
        </w:trPr>
        <w:tc>
          <w:tcPr>
            <w:tcW w:w="1101" w:type="dxa"/>
            <w:shd w:val="clear" w:color="auto" w:fill="auto"/>
          </w:tcPr>
          <w:p w14:paraId="208E29C7" w14:textId="18415801"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Фамилия</w:t>
            </w:r>
            <w:r w:rsidR="00B630E9">
              <w:rPr>
                <w:rFonts w:ascii="Times New Roman" w:eastAsia="Calibri" w:hAnsi="Times New Roman" w:cs="Times New Roman"/>
                <w:lang w:eastAsia="en-US"/>
              </w:rPr>
              <w:t xml:space="preserve"> </w:t>
            </w:r>
            <w:r w:rsidRPr="00510A3B">
              <w:rPr>
                <w:rFonts w:ascii="Times New Roman" w:eastAsia="Calibri" w:hAnsi="Times New Roman" w:cs="Times New Roman"/>
                <w:lang w:eastAsia="en-US"/>
              </w:rPr>
              <w:t>имя</w:t>
            </w:r>
          </w:p>
        </w:tc>
        <w:tc>
          <w:tcPr>
            <w:tcW w:w="1262" w:type="dxa"/>
            <w:shd w:val="clear" w:color="auto" w:fill="auto"/>
          </w:tcPr>
          <w:p w14:paraId="08E585E5" w14:textId="7B4C6D82"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Знание основных базовых форм и умение самостоятельно их изготовить</w:t>
            </w:r>
          </w:p>
        </w:tc>
        <w:tc>
          <w:tcPr>
            <w:tcW w:w="1638" w:type="dxa"/>
            <w:shd w:val="clear" w:color="auto" w:fill="auto"/>
          </w:tcPr>
          <w:p w14:paraId="684E6A6C" w14:textId="77777777"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Умение изготовить несложную  поделку, следя за  показом педагога и слушая устные пояснения</w:t>
            </w:r>
          </w:p>
        </w:tc>
        <w:tc>
          <w:tcPr>
            <w:tcW w:w="1637" w:type="dxa"/>
            <w:shd w:val="clear" w:color="auto" w:fill="auto"/>
          </w:tcPr>
          <w:p w14:paraId="23558EF9" w14:textId="77777777"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Умение украсить свою поделку, добавляя недостающие детали (нос, глаза, усы и т.п.)</w:t>
            </w:r>
          </w:p>
        </w:tc>
        <w:tc>
          <w:tcPr>
            <w:tcW w:w="1638" w:type="dxa"/>
            <w:shd w:val="clear" w:color="auto" w:fill="auto"/>
          </w:tcPr>
          <w:p w14:paraId="245AA2DA" w14:textId="77777777"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Создание творческих композиций с изделиями, выполненными в технике оригами.</w:t>
            </w:r>
          </w:p>
        </w:tc>
        <w:tc>
          <w:tcPr>
            <w:tcW w:w="1134" w:type="dxa"/>
            <w:shd w:val="clear" w:color="auto" w:fill="auto"/>
          </w:tcPr>
          <w:p w14:paraId="4426481B" w14:textId="77777777"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Точность и аккуратность выполнении работы</w:t>
            </w:r>
            <w:r w:rsidRPr="00510A3B">
              <w:rPr>
                <w:rFonts w:ascii="Times New Roman" w:eastAsia="Calibri" w:hAnsi="Times New Roman" w:cs="Times New Roman"/>
                <w:lang w:eastAsia="en-US"/>
              </w:rPr>
              <w:tab/>
            </w:r>
          </w:p>
        </w:tc>
        <w:tc>
          <w:tcPr>
            <w:tcW w:w="1904" w:type="dxa"/>
            <w:shd w:val="clear" w:color="auto" w:fill="auto"/>
          </w:tcPr>
          <w:p w14:paraId="0BA91585" w14:textId="77777777"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Умение самостоятельно изготовить поделку от начала и до конца по образцу</w:t>
            </w:r>
          </w:p>
        </w:tc>
        <w:tc>
          <w:tcPr>
            <w:tcW w:w="741" w:type="dxa"/>
            <w:shd w:val="clear" w:color="auto" w:fill="auto"/>
          </w:tcPr>
          <w:p w14:paraId="70AB3D65" w14:textId="77777777" w:rsidR="00510A3B" w:rsidRPr="00510A3B" w:rsidRDefault="00510A3B" w:rsidP="00510A3B">
            <w:pPr>
              <w:rPr>
                <w:rFonts w:ascii="Times New Roman" w:eastAsia="Calibri" w:hAnsi="Times New Roman" w:cs="Times New Roman"/>
                <w:lang w:eastAsia="en-US"/>
              </w:rPr>
            </w:pPr>
            <w:r w:rsidRPr="00510A3B">
              <w:rPr>
                <w:rFonts w:ascii="Times New Roman" w:eastAsia="Calibri" w:hAnsi="Times New Roman" w:cs="Times New Roman"/>
                <w:lang w:eastAsia="en-US"/>
              </w:rPr>
              <w:t>Итог</w:t>
            </w:r>
          </w:p>
        </w:tc>
      </w:tr>
      <w:tr w:rsidR="00AE6E72" w:rsidRPr="00510A3B" w14:paraId="758DF765" w14:textId="77777777" w:rsidTr="00B630E9">
        <w:trPr>
          <w:trHeight w:val="496"/>
        </w:trPr>
        <w:tc>
          <w:tcPr>
            <w:tcW w:w="1101" w:type="dxa"/>
            <w:shd w:val="clear" w:color="auto" w:fill="auto"/>
          </w:tcPr>
          <w:p w14:paraId="05431549" w14:textId="77777777" w:rsidR="00510A3B" w:rsidRPr="00510A3B" w:rsidRDefault="00510A3B" w:rsidP="00510A3B">
            <w:pPr>
              <w:rPr>
                <w:rFonts w:ascii="Calibri" w:eastAsia="Calibri" w:hAnsi="Calibri" w:cs="Times New Roman"/>
                <w:lang w:eastAsia="en-US"/>
              </w:rPr>
            </w:pPr>
          </w:p>
        </w:tc>
        <w:tc>
          <w:tcPr>
            <w:tcW w:w="1262" w:type="dxa"/>
            <w:shd w:val="clear" w:color="auto" w:fill="auto"/>
          </w:tcPr>
          <w:p w14:paraId="799452C7" w14:textId="77777777" w:rsidR="00510A3B" w:rsidRPr="00510A3B" w:rsidRDefault="00510A3B" w:rsidP="00510A3B">
            <w:pPr>
              <w:rPr>
                <w:rFonts w:ascii="Calibri" w:eastAsia="Calibri" w:hAnsi="Calibri" w:cs="Times New Roman"/>
                <w:lang w:eastAsia="en-US"/>
              </w:rPr>
            </w:pPr>
          </w:p>
        </w:tc>
        <w:tc>
          <w:tcPr>
            <w:tcW w:w="1638" w:type="dxa"/>
            <w:shd w:val="clear" w:color="auto" w:fill="auto"/>
          </w:tcPr>
          <w:p w14:paraId="4A38A483" w14:textId="77777777" w:rsidR="00510A3B" w:rsidRPr="00510A3B" w:rsidRDefault="00510A3B" w:rsidP="00510A3B">
            <w:pPr>
              <w:rPr>
                <w:rFonts w:ascii="Calibri" w:eastAsia="Calibri" w:hAnsi="Calibri" w:cs="Times New Roman"/>
                <w:lang w:eastAsia="en-US"/>
              </w:rPr>
            </w:pPr>
          </w:p>
        </w:tc>
        <w:tc>
          <w:tcPr>
            <w:tcW w:w="1637" w:type="dxa"/>
            <w:shd w:val="clear" w:color="auto" w:fill="auto"/>
          </w:tcPr>
          <w:p w14:paraId="7A0C181E" w14:textId="77777777" w:rsidR="00510A3B" w:rsidRPr="00510A3B" w:rsidRDefault="00510A3B" w:rsidP="00510A3B">
            <w:pPr>
              <w:rPr>
                <w:rFonts w:ascii="Calibri" w:eastAsia="Calibri" w:hAnsi="Calibri" w:cs="Times New Roman"/>
                <w:lang w:eastAsia="en-US"/>
              </w:rPr>
            </w:pPr>
          </w:p>
        </w:tc>
        <w:tc>
          <w:tcPr>
            <w:tcW w:w="1638" w:type="dxa"/>
            <w:shd w:val="clear" w:color="auto" w:fill="auto"/>
          </w:tcPr>
          <w:p w14:paraId="3D0631A2" w14:textId="77777777" w:rsidR="00510A3B" w:rsidRPr="00510A3B" w:rsidRDefault="00510A3B" w:rsidP="00510A3B">
            <w:pPr>
              <w:rPr>
                <w:rFonts w:ascii="Calibri" w:eastAsia="Calibri" w:hAnsi="Calibri" w:cs="Times New Roman"/>
                <w:lang w:eastAsia="en-US"/>
              </w:rPr>
            </w:pPr>
          </w:p>
        </w:tc>
        <w:tc>
          <w:tcPr>
            <w:tcW w:w="1134" w:type="dxa"/>
            <w:shd w:val="clear" w:color="auto" w:fill="auto"/>
          </w:tcPr>
          <w:p w14:paraId="31AADBB6" w14:textId="77777777" w:rsidR="00510A3B" w:rsidRPr="00510A3B" w:rsidRDefault="00510A3B" w:rsidP="00510A3B">
            <w:pPr>
              <w:rPr>
                <w:rFonts w:ascii="Calibri" w:eastAsia="Calibri" w:hAnsi="Calibri" w:cs="Times New Roman"/>
                <w:lang w:eastAsia="en-US"/>
              </w:rPr>
            </w:pPr>
          </w:p>
        </w:tc>
        <w:tc>
          <w:tcPr>
            <w:tcW w:w="1904" w:type="dxa"/>
            <w:shd w:val="clear" w:color="auto" w:fill="auto"/>
          </w:tcPr>
          <w:p w14:paraId="02BB9004" w14:textId="77777777" w:rsidR="00510A3B" w:rsidRPr="00510A3B" w:rsidRDefault="00510A3B" w:rsidP="00510A3B">
            <w:pPr>
              <w:rPr>
                <w:rFonts w:ascii="Calibri" w:eastAsia="Calibri" w:hAnsi="Calibri" w:cs="Times New Roman"/>
                <w:lang w:eastAsia="en-US"/>
              </w:rPr>
            </w:pPr>
          </w:p>
        </w:tc>
        <w:tc>
          <w:tcPr>
            <w:tcW w:w="741" w:type="dxa"/>
            <w:shd w:val="clear" w:color="auto" w:fill="auto"/>
          </w:tcPr>
          <w:p w14:paraId="70909416" w14:textId="77777777" w:rsidR="00510A3B" w:rsidRPr="00510A3B" w:rsidRDefault="00510A3B" w:rsidP="00510A3B">
            <w:pPr>
              <w:rPr>
                <w:rFonts w:ascii="Calibri" w:eastAsia="Calibri" w:hAnsi="Calibri" w:cs="Times New Roman"/>
                <w:lang w:eastAsia="en-US"/>
              </w:rPr>
            </w:pPr>
          </w:p>
        </w:tc>
      </w:tr>
    </w:tbl>
    <w:p w14:paraId="6258C1B8" w14:textId="77777777" w:rsidR="0073651E" w:rsidRDefault="00510A3B" w:rsidP="0073651E">
      <w:pPr>
        <w:spacing w:after="0"/>
        <w:rPr>
          <w:rFonts w:ascii="Times New Roman" w:eastAsia="Calibri" w:hAnsi="Times New Roman" w:cs="Times New Roman"/>
          <w:sz w:val="28"/>
          <w:szCs w:val="28"/>
          <w:lang w:eastAsia="en-US"/>
        </w:rPr>
      </w:pPr>
      <w:r w:rsidRPr="00510A3B">
        <w:rPr>
          <w:rFonts w:ascii="Calibri" w:eastAsia="Calibri" w:hAnsi="Calibri" w:cs="Times New Roman"/>
          <w:lang w:eastAsia="en-US"/>
        </w:rPr>
        <w:tab/>
      </w:r>
      <w:r w:rsidRPr="00510A3B">
        <w:rPr>
          <w:rFonts w:ascii="Calibri" w:eastAsia="Calibri" w:hAnsi="Calibri" w:cs="Times New Roman"/>
          <w:color w:val="000000"/>
          <w:lang w:eastAsia="en-US"/>
        </w:rPr>
        <w:br/>
      </w:r>
      <w:r w:rsidRPr="00510A3B">
        <w:rPr>
          <w:rFonts w:ascii="Times New Roman" w:eastAsia="Calibri" w:hAnsi="Times New Roman" w:cs="Times New Roman"/>
          <w:sz w:val="28"/>
          <w:szCs w:val="28"/>
          <w:lang w:eastAsia="en-US"/>
        </w:rPr>
        <w:t xml:space="preserve">Уровни определяются в зависимости от степени самостоятельности выполнения ребенком предложенного задания.                                                                                               </w:t>
      </w:r>
    </w:p>
    <w:p w14:paraId="020C9C92" w14:textId="77777777" w:rsidR="0073651E" w:rsidRDefault="00510A3B" w:rsidP="0073651E">
      <w:pPr>
        <w:spacing w:after="0"/>
        <w:rPr>
          <w:rFonts w:ascii="Times New Roman" w:eastAsia="Calibri" w:hAnsi="Times New Roman" w:cs="Times New Roman"/>
          <w:sz w:val="28"/>
          <w:szCs w:val="28"/>
          <w:lang w:eastAsia="en-US"/>
        </w:rPr>
      </w:pPr>
      <w:r w:rsidRPr="00510A3B">
        <w:rPr>
          <w:rFonts w:ascii="Times New Roman" w:eastAsia="Calibri" w:hAnsi="Times New Roman" w:cs="Times New Roman"/>
          <w:sz w:val="28"/>
          <w:szCs w:val="28"/>
          <w:lang w:eastAsia="en-US"/>
        </w:rPr>
        <w:t xml:space="preserve">Высокий уровень – выполняет по инструкции педагога.                                                              Средний уровень – ребенок справляется с заданием с помощью взрослого.                  </w:t>
      </w:r>
    </w:p>
    <w:p w14:paraId="38DF2FA8" w14:textId="77777777" w:rsidR="00510A3B" w:rsidRPr="00510A3B" w:rsidRDefault="00510A3B" w:rsidP="0073651E">
      <w:pPr>
        <w:spacing w:after="0"/>
        <w:rPr>
          <w:rFonts w:ascii="Times New Roman" w:eastAsia="Calibri" w:hAnsi="Times New Roman" w:cs="Times New Roman"/>
          <w:sz w:val="28"/>
          <w:szCs w:val="28"/>
          <w:lang w:eastAsia="en-US"/>
        </w:rPr>
      </w:pPr>
      <w:r w:rsidRPr="00510A3B">
        <w:rPr>
          <w:rFonts w:ascii="Times New Roman" w:eastAsia="Calibri" w:hAnsi="Times New Roman" w:cs="Times New Roman"/>
          <w:sz w:val="28"/>
          <w:szCs w:val="28"/>
          <w:lang w:eastAsia="en-US"/>
        </w:rPr>
        <w:t>Низкий уровень- невыполнение задания с помощью взрослого.</w:t>
      </w:r>
    </w:p>
    <w:p w14:paraId="653416B9" w14:textId="77777777" w:rsidR="003E0361" w:rsidRPr="003E0361" w:rsidRDefault="003E0361" w:rsidP="00AE6E72">
      <w:pPr>
        <w:spacing w:after="0"/>
        <w:rPr>
          <w:rFonts w:ascii="Times New Roman" w:hAnsi="Times New Roman" w:cs="Times New Roman"/>
          <w:b/>
          <w:sz w:val="28"/>
          <w:szCs w:val="28"/>
        </w:rPr>
      </w:pPr>
    </w:p>
    <w:p w14:paraId="1A58AE1F" w14:textId="77777777" w:rsidR="003E0361" w:rsidRDefault="003E0361" w:rsidP="003E0361">
      <w:pPr>
        <w:shd w:val="clear" w:color="auto" w:fill="FFFFFF"/>
        <w:spacing w:after="0" w:line="240" w:lineRule="auto"/>
        <w:jc w:val="right"/>
        <w:rPr>
          <w:rFonts w:ascii="Times New Roman" w:hAnsi="Times New Roman"/>
          <w:b/>
          <w:bCs/>
          <w:color w:val="000000"/>
          <w:sz w:val="28"/>
          <w:szCs w:val="28"/>
        </w:rPr>
      </w:pPr>
    </w:p>
    <w:p w14:paraId="571C98DA" w14:textId="77777777" w:rsidR="003E0361" w:rsidRDefault="003E0361" w:rsidP="003E0361">
      <w:pPr>
        <w:shd w:val="clear" w:color="auto" w:fill="FFFFFF"/>
        <w:spacing w:after="0" w:line="240" w:lineRule="auto"/>
        <w:jc w:val="right"/>
        <w:rPr>
          <w:rFonts w:ascii="Times New Roman" w:hAnsi="Times New Roman"/>
          <w:b/>
          <w:bCs/>
          <w:color w:val="000000"/>
          <w:sz w:val="28"/>
          <w:szCs w:val="28"/>
        </w:rPr>
      </w:pPr>
      <w:r w:rsidRPr="00D330A1">
        <w:rPr>
          <w:rFonts w:ascii="Times New Roman" w:hAnsi="Times New Roman"/>
          <w:b/>
          <w:bCs/>
          <w:color w:val="000000"/>
          <w:sz w:val="28"/>
          <w:szCs w:val="28"/>
        </w:rPr>
        <w:t xml:space="preserve">ПРИЛОЖЕНИЕ </w:t>
      </w:r>
      <w:r>
        <w:rPr>
          <w:rFonts w:ascii="Times New Roman" w:hAnsi="Times New Roman"/>
          <w:b/>
          <w:bCs/>
          <w:color w:val="000000"/>
          <w:sz w:val="28"/>
          <w:szCs w:val="28"/>
        </w:rPr>
        <w:t>4</w:t>
      </w:r>
    </w:p>
    <w:p w14:paraId="7F20C8DF" w14:textId="77777777" w:rsidR="00AF2077" w:rsidRDefault="00AF2077" w:rsidP="003E0361">
      <w:pPr>
        <w:shd w:val="clear" w:color="auto" w:fill="FFFFFF"/>
        <w:spacing w:after="0" w:line="240" w:lineRule="auto"/>
        <w:jc w:val="right"/>
        <w:rPr>
          <w:rFonts w:ascii="Times New Roman" w:hAnsi="Times New Roman"/>
          <w:b/>
          <w:bCs/>
          <w:color w:val="000000"/>
          <w:sz w:val="28"/>
          <w:szCs w:val="28"/>
        </w:rPr>
      </w:pPr>
    </w:p>
    <w:p w14:paraId="27C6FF82" w14:textId="77777777" w:rsidR="00B0248C" w:rsidRDefault="00B0248C" w:rsidP="00AF2077">
      <w:pPr>
        <w:spacing w:after="0"/>
        <w:jc w:val="center"/>
        <w:rPr>
          <w:rFonts w:ascii="Times New Roman" w:hAnsi="Times New Roman" w:cs="Times New Roman"/>
          <w:b/>
          <w:bCs/>
          <w:sz w:val="28"/>
          <w:szCs w:val="28"/>
        </w:rPr>
      </w:pPr>
      <w:r w:rsidRPr="0009421C">
        <w:rPr>
          <w:rFonts w:ascii="Times New Roman" w:hAnsi="Times New Roman" w:cs="Times New Roman"/>
          <w:b/>
          <w:bCs/>
          <w:sz w:val="28"/>
          <w:szCs w:val="28"/>
        </w:rPr>
        <w:t>Диагностическая карта «Оценка результатов освоения программы»</w:t>
      </w:r>
    </w:p>
    <w:p w14:paraId="1844F8AB" w14:textId="77777777" w:rsidR="00AF2077" w:rsidRPr="0009421C" w:rsidRDefault="00AF2077" w:rsidP="00AF2077">
      <w:pPr>
        <w:spacing w:after="0"/>
        <w:jc w:val="center"/>
        <w:rPr>
          <w:rFonts w:ascii="Times New Roman" w:hAnsi="Times New Roman" w:cs="Times New Roman"/>
          <w:b/>
          <w:bCs/>
          <w:sz w:val="28"/>
          <w:szCs w:val="28"/>
        </w:rPr>
      </w:pPr>
    </w:p>
    <w:p w14:paraId="290474D1" w14:textId="77777777" w:rsidR="00B0248C" w:rsidRP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I. Знание основных геометрических понятий и базовых форм оригами:</w:t>
      </w:r>
    </w:p>
    <w:p w14:paraId="2B022E59" w14:textId="77777777" w:rsidR="0009421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xml:space="preserve"> – умение сделать квадрат из прямоугольного листа бумаги (2</w:t>
      </w:r>
      <w:r w:rsidR="00436037">
        <w:rPr>
          <w:rFonts w:ascii="Times New Roman" w:hAnsi="Times New Roman" w:cs="Times New Roman"/>
          <w:sz w:val="28"/>
          <w:szCs w:val="28"/>
        </w:rPr>
        <w:t xml:space="preserve"> </w:t>
      </w:r>
      <w:r w:rsidRPr="00B0248C">
        <w:rPr>
          <w:rFonts w:ascii="Times New Roman" w:hAnsi="Times New Roman" w:cs="Times New Roman"/>
          <w:sz w:val="28"/>
          <w:szCs w:val="28"/>
        </w:rPr>
        <w:t>способа),</w:t>
      </w:r>
    </w:p>
    <w:p w14:paraId="0DB8DD8F" w14:textId="77777777" w:rsidR="00B0248C" w:rsidRPr="00B0248C" w:rsidRDefault="0009421C" w:rsidP="00AF207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0248C" w:rsidRPr="00B0248C">
        <w:rPr>
          <w:rFonts w:ascii="Times New Roman" w:hAnsi="Times New Roman" w:cs="Times New Roman"/>
          <w:sz w:val="28"/>
          <w:szCs w:val="28"/>
        </w:rPr>
        <w:t>умение сделать простейшие базовые формы оригами: «треугольник»,</w:t>
      </w:r>
    </w:p>
    <w:p w14:paraId="08186688" w14:textId="06D89E01"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«воздушный змей», «</w:t>
      </w:r>
      <w:r w:rsidR="0009421C">
        <w:rPr>
          <w:rFonts w:ascii="Times New Roman" w:hAnsi="Times New Roman" w:cs="Times New Roman"/>
          <w:sz w:val="28"/>
          <w:szCs w:val="28"/>
        </w:rPr>
        <w:t>книжка</w:t>
      </w:r>
      <w:r w:rsidRPr="00B0248C">
        <w:rPr>
          <w:rFonts w:ascii="Times New Roman" w:hAnsi="Times New Roman" w:cs="Times New Roman"/>
          <w:sz w:val="28"/>
          <w:szCs w:val="28"/>
        </w:rPr>
        <w:t>»</w:t>
      </w:r>
      <w:r w:rsidR="0009421C">
        <w:rPr>
          <w:rFonts w:ascii="Times New Roman" w:hAnsi="Times New Roman" w:cs="Times New Roman"/>
          <w:sz w:val="28"/>
          <w:szCs w:val="28"/>
        </w:rPr>
        <w:t>, «</w:t>
      </w:r>
      <w:r w:rsidR="00B630E9">
        <w:rPr>
          <w:rFonts w:ascii="Times New Roman" w:hAnsi="Times New Roman" w:cs="Times New Roman"/>
          <w:sz w:val="28"/>
          <w:szCs w:val="28"/>
        </w:rPr>
        <w:t>блинчик</w:t>
      </w:r>
      <w:r w:rsidR="0009421C">
        <w:rPr>
          <w:rFonts w:ascii="Times New Roman" w:hAnsi="Times New Roman" w:cs="Times New Roman"/>
          <w:sz w:val="28"/>
          <w:szCs w:val="28"/>
        </w:rPr>
        <w:t>»</w:t>
      </w:r>
      <w:r w:rsidRPr="00B0248C">
        <w:rPr>
          <w:rFonts w:ascii="Times New Roman" w:hAnsi="Times New Roman" w:cs="Times New Roman"/>
          <w:sz w:val="28"/>
          <w:szCs w:val="28"/>
        </w:rPr>
        <w:t>.</w:t>
      </w:r>
    </w:p>
    <w:p w14:paraId="2B222FFF"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Высокий уровень – делает самостоятельно,</w:t>
      </w:r>
    </w:p>
    <w:p w14:paraId="59981324"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Средний уровень – делает с помощью педагога или товарищей,</w:t>
      </w:r>
    </w:p>
    <w:p w14:paraId="3A232D30"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Низкий уровень – не может сделать.</w:t>
      </w:r>
    </w:p>
    <w:p w14:paraId="72894D7F" w14:textId="77777777" w:rsidR="00B0248C" w:rsidRP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II. Умение следовать устным инструкциям, создавать изделия оригами,</w:t>
      </w:r>
    </w:p>
    <w:p w14:paraId="186EF0C8" w14:textId="77777777" w:rsid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пользуясь инструкционными картами и схемами</w:t>
      </w:r>
    </w:p>
    <w:p w14:paraId="7317F501" w14:textId="77777777" w:rsidR="00B0248C" w:rsidRPr="0009421C" w:rsidRDefault="00B0248C" w:rsidP="00AF2077">
      <w:pPr>
        <w:spacing w:after="0"/>
        <w:jc w:val="both"/>
        <w:rPr>
          <w:rFonts w:ascii="Times New Roman" w:hAnsi="Times New Roman" w:cs="Times New Roman"/>
          <w:b/>
          <w:bCs/>
          <w:sz w:val="28"/>
          <w:szCs w:val="28"/>
        </w:rPr>
      </w:pPr>
      <w:r w:rsidRPr="00B0248C">
        <w:rPr>
          <w:rFonts w:ascii="Times New Roman" w:hAnsi="Times New Roman" w:cs="Times New Roman"/>
          <w:sz w:val="28"/>
          <w:szCs w:val="28"/>
        </w:rPr>
        <w:t xml:space="preserve"> – умение сделать изделие, следя за показом педагога и</w:t>
      </w:r>
      <w:r w:rsidR="00436037">
        <w:rPr>
          <w:rFonts w:ascii="Times New Roman" w:hAnsi="Times New Roman" w:cs="Times New Roman"/>
          <w:sz w:val="28"/>
          <w:szCs w:val="28"/>
        </w:rPr>
        <w:t xml:space="preserve"> </w:t>
      </w:r>
      <w:r w:rsidRPr="00B0248C">
        <w:rPr>
          <w:rFonts w:ascii="Times New Roman" w:hAnsi="Times New Roman" w:cs="Times New Roman"/>
          <w:sz w:val="28"/>
          <w:szCs w:val="28"/>
        </w:rPr>
        <w:t>слушая устные пояснения.</w:t>
      </w:r>
    </w:p>
    <w:p w14:paraId="791F2B16"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Высокий уровень – делает самостоятельно,</w:t>
      </w:r>
    </w:p>
    <w:p w14:paraId="3BC4D16B"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Средний уровень – делает с помощью педагога или товарищей,</w:t>
      </w:r>
    </w:p>
    <w:p w14:paraId="08A2DB67"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Низкий уровень – не может сделать.</w:t>
      </w:r>
    </w:p>
    <w:p w14:paraId="6AC7B69D" w14:textId="77777777" w:rsid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III. Развитие мелкой моторики рук и глазомера</w:t>
      </w:r>
    </w:p>
    <w:p w14:paraId="0AB587B8" w14:textId="77777777" w:rsidR="00B0248C" w:rsidRPr="0009421C" w:rsidRDefault="00B0248C" w:rsidP="00AF2077">
      <w:pPr>
        <w:spacing w:after="0"/>
        <w:jc w:val="both"/>
        <w:rPr>
          <w:rFonts w:ascii="Times New Roman" w:hAnsi="Times New Roman" w:cs="Times New Roman"/>
          <w:b/>
          <w:bCs/>
          <w:sz w:val="28"/>
          <w:szCs w:val="28"/>
        </w:rPr>
      </w:pPr>
      <w:r w:rsidRPr="00B0248C">
        <w:rPr>
          <w:rFonts w:ascii="Times New Roman" w:hAnsi="Times New Roman" w:cs="Times New Roman"/>
          <w:sz w:val="28"/>
          <w:szCs w:val="28"/>
        </w:rPr>
        <w:t xml:space="preserve"> – умение вырезать геометрические фигуры: квадрат,</w:t>
      </w:r>
      <w:r w:rsidR="00436037">
        <w:rPr>
          <w:rFonts w:ascii="Times New Roman" w:hAnsi="Times New Roman" w:cs="Times New Roman"/>
          <w:sz w:val="28"/>
          <w:szCs w:val="28"/>
        </w:rPr>
        <w:t xml:space="preserve"> </w:t>
      </w:r>
      <w:r w:rsidRPr="00B0248C">
        <w:rPr>
          <w:rFonts w:ascii="Times New Roman" w:hAnsi="Times New Roman" w:cs="Times New Roman"/>
          <w:sz w:val="28"/>
          <w:szCs w:val="28"/>
        </w:rPr>
        <w:t>треугольник, круг.</w:t>
      </w:r>
    </w:p>
    <w:p w14:paraId="712459DC"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Высокий уровень – почти полное совпадение вырезанного контура с</w:t>
      </w:r>
    </w:p>
    <w:p w14:paraId="1A9839B8"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намеченными линиями;</w:t>
      </w:r>
    </w:p>
    <w:p w14:paraId="5CEB17CA"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Средний уровень – имеются небольшие отклонения от контура (несколько</w:t>
      </w:r>
    </w:p>
    <w:p w14:paraId="41FC9951"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lastRenderedPageBreak/>
        <w:t>миллиметров) по одну сторону образца;</w:t>
      </w:r>
    </w:p>
    <w:p w14:paraId="129298B6"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Низкий уровень – значительные отклонения от намеченного контура как в</w:t>
      </w:r>
    </w:p>
    <w:p w14:paraId="1CF94141"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одну, так и в другую сторону.</w:t>
      </w:r>
    </w:p>
    <w:p w14:paraId="21492ADD" w14:textId="77777777" w:rsidR="00B0248C" w:rsidRP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IV. Создание композиций с изделиями, выполненными в технике</w:t>
      </w:r>
    </w:p>
    <w:p w14:paraId="0EFE285F" w14:textId="77777777" w:rsidR="00B0248C" w:rsidRP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оригами; развитие художественного вкуса, творческих способностей и</w:t>
      </w:r>
    </w:p>
    <w:p w14:paraId="475F6DF2" w14:textId="77777777" w:rsidR="00B0248C" w:rsidRP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фантазии; творческий подход к выполнению работы</w:t>
      </w:r>
    </w:p>
    <w:p w14:paraId="3309C7EA"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Высокий уровень – работы отличаются ярко выраженной</w:t>
      </w:r>
    </w:p>
    <w:p w14:paraId="19471E2C"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индивидуальностью;</w:t>
      </w:r>
    </w:p>
    <w:p w14:paraId="585D405F"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Средний уровень – работы выполнены по образцу, соответствуют</w:t>
      </w:r>
      <w:r w:rsidR="00436037">
        <w:rPr>
          <w:rFonts w:ascii="Times New Roman" w:hAnsi="Times New Roman" w:cs="Times New Roman"/>
          <w:sz w:val="28"/>
          <w:szCs w:val="28"/>
        </w:rPr>
        <w:t xml:space="preserve"> </w:t>
      </w:r>
      <w:r w:rsidRPr="00B0248C">
        <w:rPr>
          <w:rFonts w:ascii="Times New Roman" w:hAnsi="Times New Roman" w:cs="Times New Roman"/>
          <w:sz w:val="28"/>
          <w:szCs w:val="28"/>
        </w:rPr>
        <w:t>общему уровню группы;</w:t>
      </w:r>
    </w:p>
    <w:p w14:paraId="0C7B53CF"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Низкий уровень – работы выполнены на недостаточном уровне.</w:t>
      </w:r>
    </w:p>
    <w:p w14:paraId="724AD0C3" w14:textId="77777777" w:rsidR="00B0248C" w:rsidRPr="0009421C" w:rsidRDefault="00B0248C" w:rsidP="00AF2077">
      <w:pPr>
        <w:spacing w:after="0"/>
        <w:jc w:val="both"/>
        <w:rPr>
          <w:rFonts w:ascii="Times New Roman" w:hAnsi="Times New Roman" w:cs="Times New Roman"/>
          <w:b/>
          <w:bCs/>
          <w:sz w:val="28"/>
          <w:szCs w:val="28"/>
        </w:rPr>
      </w:pPr>
      <w:r w:rsidRPr="0009421C">
        <w:rPr>
          <w:rFonts w:ascii="Times New Roman" w:hAnsi="Times New Roman" w:cs="Times New Roman"/>
          <w:b/>
          <w:bCs/>
          <w:sz w:val="28"/>
          <w:szCs w:val="28"/>
        </w:rPr>
        <w:t>V. Формирование культуры труда и совершенствование трудовых</w:t>
      </w:r>
      <w:r w:rsidR="00436037">
        <w:rPr>
          <w:rFonts w:ascii="Times New Roman" w:hAnsi="Times New Roman" w:cs="Times New Roman"/>
          <w:b/>
          <w:bCs/>
          <w:sz w:val="28"/>
          <w:szCs w:val="28"/>
        </w:rPr>
        <w:t xml:space="preserve"> </w:t>
      </w:r>
      <w:r w:rsidRPr="0009421C">
        <w:rPr>
          <w:rFonts w:ascii="Times New Roman" w:hAnsi="Times New Roman" w:cs="Times New Roman"/>
          <w:b/>
          <w:bCs/>
          <w:sz w:val="28"/>
          <w:szCs w:val="28"/>
        </w:rPr>
        <w:t>навыков</w:t>
      </w:r>
    </w:p>
    <w:p w14:paraId="3B37BB42"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Оцениваются умения:</w:t>
      </w:r>
    </w:p>
    <w:p w14:paraId="64179489"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организовать свое рабочее место,</w:t>
      </w:r>
    </w:p>
    <w:p w14:paraId="77AA497F" w14:textId="77777777" w:rsidR="00B0248C" w:rsidRPr="00B0248C"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рационально использовать необходимые материалы,</w:t>
      </w:r>
    </w:p>
    <w:p w14:paraId="5AD28565" w14:textId="77777777" w:rsidR="003E0361" w:rsidRDefault="00B0248C" w:rsidP="00AF2077">
      <w:pPr>
        <w:spacing w:after="0"/>
        <w:jc w:val="both"/>
        <w:rPr>
          <w:rFonts w:ascii="Times New Roman" w:hAnsi="Times New Roman" w:cs="Times New Roman"/>
          <w:sz w:val="28"/>
          <w:szCs w:val="28"/>
        </w:rPr>
      </w:pPr>
      <w:r w:rsidRPr="00B0248C">
        <w:rPr>
          <w:rFonts w:ascii="Times New Roman" w:hAnsi="Times New Roman" w:cs="Times New Roman"/>
          <w:sz w:val="28"/>
          <w:szCs w:val="28"/>
        </w:rPr>
        <w:t>– аккуратность выполнения работы.</w:t>
      </w:r>
    </w:p>
    <w:p w14:paraId="5954620F" w14:textId="77777777" w:rsidR="003E0361" w:rsidRDefault="003E0361" w:rsidP="003E0361">
      <w:pPr>
        <w:spacing w:after="0"/>
        <w:jc w:val="right"/>
        <w:rPr>
          <w:rFonts w:ascii="Times New Roman" w:hAnsi="Times New Roman" w:cs="Times New Roman"/>
          <w:b/>
          <w:sz w:val="28"/>
          <w:szCs w:val="28"/>
        </w:rPr>
      </w:pPr>
      <w:r w:rsidRPr="003E0361">
        <w:rPr>
          <w:rFonts w:ascii="Times New Roman" w:hAnsi="Times New Roman" w:cs="Times New Roman"/>
          <w:b/>
          <w:sz w:val="28"/>
          <w:szCs w:val="28"/>
        </w:rPr>
        <w:t>ПРИЛОЖЕНИЕ 5</w:t>
      </w:r>
    </w:p>
    <w:p w14:paraId="1542C8A5" w14:textId="77777777" w:rsidR="00AF2077" w:rsidRPr="003E0361" w:rsidRDefault="00AF2077" w:rsidP="003E0361">
      <w:pPr>
        <w:spacing w:after="0"/>
        <w:jc w:val="right"/>
        <w:rPr>
          <w:rFonts w:ascii="Times New Roman" w:hAnsi="Times New Roman" w:cs="Times New Roman"/>
          <w:b/>
          <w:sz w:val="28"/>
          <w:szCs w:val="28"/>
        </w:rPr>
      </w:pPr>
    </w:p>
    <w:p w14:paraId="3E182AB2" w14:textId="77777777" w:rsidR="0009421C" w:rsidRDefault="0009421C" w:rsidP="0009421C">
      <w:pPr>
        <w:spacing w:after="0"/>
        <w:jc w:val="center"/>
        <w:rPr>
          <w:rFonts w:ascii="Times New Roman" w:hAnsi="Times New Roman" w:cs="Times New Roman"/>
          <w:b/>
          <w:bCs/>
          <w:sz w:val="28"/>
          <w:szCs w:val="28"/>
        </w:rPr>
      </w:pPr>
      <w:r w:rsidRPr="0009421C">
        <w:rPr>
          <w:rFonts w:ascii="Times New Roman" w:hAnsi="Times New Roman" w:cs="Times New Roman"/>
          <w:b/>
          <w:bCs/>
          <w:sz w:val="28"/>
          <w:szCs w:val="28"/>
        </w:rPr>
        <w:t>Методика диагностики по определению сформированности</w:t>
      </w:r>
      <w:r w:rsidR="00436037">
        <w:rPr>
          <w:rFonts w:ascii="Times New Roman" w:hAnsi="Times New Roman" w:cs="Times New Roman"/>
          <w:b/>
          <w:bCs/>
          <w:sz w:val="28"/>
          <w:szCs w:val="28"/>
        </w:rPr>
        <w:t xml:space="preserve"> </w:t>
      </w:r>
      <w:r w:rsidRPr="0009421C">
        <w:rPr>
          <w:rFonts w:ascii="Times New Roman" w:hAnsi="Times New Roman" w:cs="Times New Roman"/>
          <w:b/>
          <w:bCs/>
          <w:sz w:val="28"/>
          <w:szCs w:val="28"/>
        </w:rPr>
        <w:t>мелкомоторных движений рук у детей 5–</w:t>
      </w:r>
      <w:r w:rsidR="006E728C">
        <w:rPr>
          <w:rFonts w:ascii="Times New Roman" w:hAnsi="Times New Roman" w:cs="Times New Roman"/>
          <w:b/>
          <w:bCs/>
          <w:sz w:val="28"/>
          <w:szCs w:val="28"/>
        </w:rPr>
        <w:t>7</w:t>
      </w:r>
      <w:r w:rsidRPr="0009421C">
        <w:rPr>
          <w:rFonts w:ascii="Times New Roman" w:hAnsi="Times New Roman" w:cs="Times New Roman"/>
          <w:b/>
          <w:bCs/>
          <w:sz w:val="28"/>
          <w:szCs w:val="28"/>
        </w:rPr>
        <w:t xml:space="preserve"> лет методом оригами</w:t>
      </w:r>
    </w:p>
    <w:p w14:paraId="402AD6D1" w14:textId="77777777" w:rsidR="00AF2077" w:rsidRPr="0009421C" w:rsidRDefault="00AF2077" w:rsidP="0009421C">
      <w:pPr>
        <w:spacing w:after="0"/>
        <w:jc w:val="center"/>
        <w:rPr>
          <w:rFonts w:ascii="Times New Roman" w:hAnsi="Times New Roman" w:cs="Times New Roman"/>
          <w:b/>
          <w:bCs/>
          <w:sz w:val="28"/>
          <w:szCs w:val="28"/>
        </w:rPr>
      </w:pPr>
    </w:p>
    <w:p w14:paraId="467FD5D5"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b/>
          <w:bCs/>
          <w:sz w:val="28"/>
          <w:szCs w:val="28"/>
        </w:rPr>
        <w:t>Методика диагностики №1</w:t>
      </w:r>
      <w:r w:rsidRPr="0009421C">
        <w:rPr>
          <w:rFonts w:ascii="Times New Roman" w:hAnsi="Times New Roman" w:cs="Times New Roman"/>
          <w:sz w:val="28"/>
          <w:szCs w:val="28"/>
        </w:rPr>
        <w:t>.</w:t>
      </w:r>
    </w:p>
    <w:p w14:paraId="313B3847"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Тема</w:t>
      </w:r>
      <w:r w:rsidRPr="0009421C">
        <w:rPr>
          <w:rFonts w:ascii="Times New Roman" w:hAnsi="Times New Roman" w:cs="Times New Roman"/>
          <w:sz w:val="28"/>
          <w:szCs w:val="28"/>
        </w:rPr>
        <w:t>: </w:t>
      </w:r>
      <w:r w:rsidRPr="0009421C">
        <w:rPr>
          <w:rFonts w:ascii="Times New Roman" w:hAnsi="Times New Roman" w:cs="Times New Roman"/>
          <w:i/>
          <w:iCs/>
          <w:sz w:val="28"/>
          <w:szCs w:val="28"/>
        </w:rPr>
        <w:t>«Елочка»</w:t>
      </w:r>
      <w:r w:rsidRPr="0009421C">
        <w:rPr>
          <w:rFonts w:ascii="Times New Roman" w:hAnsi="Times New Roman" w:cs="Times New Roman"/>
          <w:sz w:val="28"/>
          <w:szCs w:val="28"/>
        </w:rPr>
        <w:t>. </w:t>
      </w:r>
      <w:r w:rsidRPr="0009421C">
        <w:rPr>
          <w:rFonts w:ascii="Times New Roman" w:hAnsi="Times New Roman" w:cs="Times New Roman"/>
          <w:i/>
          <w:iCs/>
          <w:sz w:val="28"/>
          <w:szCs w:val="28"/>
        </w:rPr>
        <w:t>(Точность совмещения частей квадрата)</w:t>
      </w:r>
      <w:r w:rsidRPr="0009421C">
        <w:rPr>
          <w:rFonts w:ascii="Times New Roman" w:hAnsi="Times New Roman" w:cs="Times New Roman"/>
          <w:sz w:val="28"/>
          <w:szCs w:val="28"/>
        </w:rPr>
        <w:t>.</w:t>
      </w:r>
    </w:p>
    <w:p w14:paraId="47EAC4D9"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Цель</w:t>
      </w:r>
      <w:r w:rsidRPr="0009421C">
        <w:rPr>
          <w:rFonts w:ascii="Times New Roman" w:hAnsi="Times New Roman" w:cs="Times New Roman"/>
          <w:sz w:val="28"/>
          <w:szCs w:val="28"/>
        </w:rPr>
        <w:t>: </w:t>
      </w:r>
      <w:r w:rsidRPr="0009421C">
        <w:rPr>
          <w:rFonts w:ascii="Times New Roman" w:hAnsi="Times New Roman" w:cs="Times New Roman"/>
          <w:b/>
          <w:bCs/>
          <w:sz w:val="28"/>
          <w:szCs w:val="28"/>
        </w:rPr>
        <w:t>определить умение детей</w:t>
      </w:r>
      <w:r w:rsidRPr="0009421C">
        <w:rPr>
          <w:rFonts w:ascii="Times New Roman" w:hAnsi="Times New Roman" w:cs="Times New Roman"/>
          <w:sz w:val="28"/>
          <w:szCs w:val="28"/>
        </w:rPr>
        <w:t> складывать квадрат по </w:t>
      </w:r>
      <w:r w:rsidRPr="0009421C">
        <w:rPr>
          <w:rFonts w:ascii="Times New Roman" w:hAnsi="Times New Roman" w:cs="Times New Roman"/>
          <w:b/>
          <w:bCs/>
          <w:sz w:val="28"/>
          <w:szCs w:val="28"/>
        </w:rPr>
        <w:t>диагонали</w:t>
      </w:r>
      <w:r w:rsidRPr="0009421C">
        <w:rPr>
          <w:rFonts w:ascii="Times New Roman" w:hAnsi="Times New Roman" w:cs="Times New Roman"/>
          <w:sz w:val="28"/>
          <w:szCs w:val="28"/>
        </w:rPr>
        <w:t>, четко совмещая стороны и углы.</w:t>
      </w:r>
    </w:p>
    <w:p w14:paraId="148E967F"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Материал</w:t>
      </w:r>
      <w:r w:rsidRPr="0009421C">
        <w:rPr>
          <w:rFonts w:ascii="Times New Roman" w:hAnsi="Times New Roman" w:cs="Times New Roman"/>
          <w:sz w:val="28"/>
          <w:szCs w:val="28"/>
        </w:rPr>
        <w:t>: 3 квадрата зеленого цвета размером 15*15, 10*10, 5*5 см.</w:t>
      </w:r>
    </w:p>
    <w:p w14:paraId="3D303B90"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Процедура обследования</w:t>
      </w:r>
      <w:r w:rsidRPr="0009421C">
        <w:rPr>
          <w:rFonts w:ascii="Times New Roman" w:hAnsi="Times New Roman" w:cs="Times New Roman"/>
          <w:sz w:val="28"/>
          <w:szCs w:val="28"/>
        </w:rPr>
        <w:t>: перед ребенком на столе лежат 3 квадрата зеленого цвета. У педагога – сложенные квадраты по </w:t>
      </w:r>
      <w:r w:rsidRPr="0009421C">
        <w:rPr>
          <w:rFonts w:ascii="Times New Roman" w:hAnsi="Times New Roman" w:cs="Times New Roman"/>
          <w:b/>
          <w:bCs/>
          <w:sz w:val="28"/>
          <w:szCs w:val="28"/>
        </w:rPr>
        <w:t>диагонали</w:t>
      </w:r>
      <w:r w:rsidRPr="0009421C">
        <w:rPr>
          <w:rFonts w:ascii="Times New Roman" w:hAnsi="Times New Roman" w:cs="Times New Roman"/>
          <w:sz w:val="28"/>
          <w:szCs w:val="28"/>
        </w:rPr>
        <w:t>.</w:t>
      </w:r>
    </w:p>
    <w:p w14:paraId="7E69CA57"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Задания даются в следующей последовательности</w:t>
      </w:r>
      <w:r w:rsidRPr="0009421C">
        <w:rPr>
          <w:rFonts w:ascii="Times New Roman" w:hAnsi="Times New Roman" w:cs="Times New Roman"/>
          <w:sz w:val="28"/>
          <w:szCs w:val="28"/>
        </w:rPr>
        <w:t>:</w:t>
      </w:r>
    </w:p>
    <w:p w14:paraId="3B84734D"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1. – Что это? Из квадратов мы сложим елочку.</w:t>
      </w:r>
    </w:p>
    <w:p w14:paraId="63482903"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Согни каждый квадрат пополам, совмещая противоположные углы.</w:t>
      </w:r>
    </w:p>
    <w:p w14:paraId="625A4256"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Составь из треугольников елочку.</w:t>
      </w:r>
    </w:p>
    <w:p w14:paraId="3BAFCCD0"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2. При затруднении, педагог задает наводящий вопрос.</w:t>
      </w:r>
    </w:p>
    <w:p w14:paraId="62510CCB"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Как из квадрата получить треугольник?</w:t>
      </w:r>
    </w:p>
    <w:p w14:paraId="5A64C1A7"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Согни каждый квадрат по </w:t>
      </w:r>
      <w:r w:rsidRPr="0009421C">
        <w:rPr>
          <w:rFonts w:ascii="Times New Roman" w:hAnsi="Times New Roman" w:cs="Times New Roman"/>
          <w:b/>
          <w:bCs/>
          <w:sz w:val="28"/>
          <w:szCs w:val="28"/>
        </w:rPr>
        <w:t>диагонали</w:t>
      </w:r>
      <w:r w:rsidRPr="0009421C">
        <w:rPr>
          <w:rFonts w:ascii="Times New Roman" w:hAnsi="Times New Roman" w:cs="Times New Roman"/>
          <w:sz w:val="28"/>
          <w:szCs w:val="28"/>
        </w:rPr>
        <w:t>, совмещая противоположные углы.</w:t>
      </w:r>
    </w:p>
    <w:p w14:paraId="666611CF"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Составь из треугольников елочку, начиная с самого большого треугольника.</w:t>
      </w:r>
    </w:p>
    <w:p w14:paraId="74C632D9"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3. При затруднении, педагог дает ребенку готовые образцы сложенных квадратов.</w:t>
      </w:r>
    </w:p>
    <w:p w14:paraId="7299AA50"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Сложи квадрат, как у меня. – Что получилось?</w:t>
      </w:r>
    </w:p>
    <w:p w14:paraId="0C27A618"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Составь из треугольников елочку, как у меня.</w:t>
      </w:r>
    </w:p>
    <w:p w14:paraId="681B90E7"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lastRenderedPageBreak/>
        <w:t>Оценка результата</w:t>
      </w:r>
      <w:r w:rsidRPr="0009421C">
        <w:rPr>
          <w:rFonts w:ascii="Times New Roman" w:hAnsi="Times New Roman" w:cs="Times New Roman"/>
          <w:sz w:val="28"/>
          <w:szCs w:val="28"/>
        </w:rPr>
        <w:t>:</w:t>
      </w:r>
    </w:p>
    <w:p w14:paraId="0492D1E0"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4 балла</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Ребенок самостоятельно, точно совмещает стороны и противоположные углы квадратов</w:t>
      </w:r>
    </w:p>
    <w:p w14:paraId="0F8A3DB1"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3 балла</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Ребенок складывает из квадрата треугольник после повторных примериваний, углы и стороны совмещает с незначительной погрешностью, выкладывает елочку по слову.</w:t>
      </w:r>
    </w:p>
    <w:p w14:paraId="456D756F"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xml:space="preserve">2 балла </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Ребенок складывает квадрат по </w:t>
      </w:r>
      <w:r w:rsidRPr="0009421C">
        <w:rPr>
          <w:rFonts w:ascii="Times New Roman" w:hAnsi="Times New Roman" w:cs="Times New Roman"/>
          <w:b/>
          <w:bCs/>
          <w:sz w:val="28"/>
          <w:szCs w:val="28"/>
        </w:rPr>
        <w:t>диагонали</w:t>
      </w:r>
      <w:r w:rsidRPr="0009421C">
        <w:rPr>
          <w:rFonts w:ascii="Times New Roman" w:hAnsi="Times New Roman" w:cs="Times New Roman"/>
          <w:sz w:val="28"/>
          <w:szCs w:val="28"/>
        </w:rPr>
        <w:t> с опорой на образец после повторных примериваний, допускает неточность совмещения сторон и углов, елочку выкладывает по образцу.</w:t>
      </w:r>
    </w:p>
    <w:p w14:paraId="133EFDC4"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xml:space="preserve">1балл </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Ребенок совмещает части заготовки и выкладывает елочку с помощью педагога, стороны и углы совмещает не точно.</w:t>
      </w:r>
    </w:p>
    <w:p w14:paraId="729A04E4"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b/>
          <w:bCs/>
          <w:sz w:val="28"/>
          <w:szCs w:val="28"/>
        </w:rPr>
        <w:t>Методика диагностики №2</w:t>
      </w:r>
      <w:r w:rsidRPr="0009421C">
        <w:rPr>
          <w:rFonts w:ascii="Times New Roman" w:hAnsi="Times New Roman" w:cs="Times New Roman"/>
          <w:sz w:val="28"/>
          <w:szCs w:val="28"/>
        </w:rPr>
        <w:t>.</w:t>
      </w:r>
    </w:p>
    <w:p w14:paraId="19BAA3FA"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Тема</w:t>
      </w:r>
      <w:r w:rsidRPr="0009421C">
        <w:rPr>
          <w:rFonts w:ascii="Times New Roman" w:hAnsi="Times New Roman" w:cs="Times New Roman"/>
          <w:sz w:val="28"/>
          <w:szCs w:val="28"/>
        </w:rPr>
        <w:t>: </w:t>
      </w:r>
      <w:r w:rsidRPr="0009421C">
        <w:rPr>
          <w:rFonts w:ascii="Times New Roman" w:hAnsi="Times New Roman" w:cs="Times New Roman"/>
          <w:i/>
          <w:iCs/>
          <w:sz w:val="28"/>
          <w:szCs w:val="28"/>
        </w:rPr>
        <w:t>«Блокнотик»</w:t>
      </w:r>
      <w:r w:rsidRPr="0009421C">
        <w:rPr>
          <w:rFonts w:ascii="Times New Roman" w:hAnsi="Times New Roman" w:cs="Times New Roman"/>
          <w:sz w:val="28"/>
          <w:szCs w:val="28"/>
        </w:rPr>
        <w:t>. (Придерживание совмещенных сторон одной рукой, оптимальность нажима на бумагу).</w:t>
      </w:r>
    </w:p>
    <w:p w14:paraId="28317F1F"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Цель</w:t>
      </w:r>
      <w:r w:rsidRPr="0009421C">
        <w:rPr>
          <w:rFonts w:ascii="Times New Roman" w:hAnsi="Times New Roman" w:cs="Times New Roman"/>
          <w:sz w:val="28"/>
          <w:szCs w:val="28"/>
        </w:rPr>
        <w:t>: определить умение складывать квадрат пополам, совмещая короткие стороны, придерживать совмещенные стороны одной рукой, выбирать оптимальность нажатия на бумагу.</w:t>
      </w:r>
    </w:p>
    <w:p w14:paraId="0DE67ED0"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Материал</w:t>
      </w:r>
      <w:r w:rsidRPr="0009421C">
        <w:rPr>
          <w:rFonts w:ascii="Times New Roman" w:hAnsi="Times New Roman" w:cs="Times New Roman"/>
          <w:sz w:val="28"/>
          <w:szCs w:val="28"/>
        </w:rPr>
        <w:t>: 2 квадрата белого цвета размером 10*10 см.</w:t>
      </w:r>
    </w:p>
    <w:p w14:paraId="5E9BAE07"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Процедура обследования</w:t>
      </w:r>
      <w:r w:rsidRPr="0009421C">
        <w:rPr>
          <w:rFonts w:ascii="Times New Roman" w:hAnsi="Times New Roman" w:cs="Times New Roman"/>
          <w:sz w:val="28"/>
          <w:szCs w:val="28"/>
        </w:rPr>
        <w:t>: перед ребенком на столе лежат 2 одинаковых квадрата. У педагога – 2 квадрата, сложенных пополам.</w:t>
      </w:r>
    </w:p>
    <w:p w14:paraId="157032CA"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Задания даются в следующей последовательности</w:t>
      </w:r>
      <w:r w:rsidRPr="0009421C">
        <w:rPr>
          <w:rFonts w:ascii="Times New Roman" w:hAnsi="Times New Roman" w:cs="Times New Roman"/>
          <w:sz w:val="28"/>
          <w:szCs w:val="28"/>
        </w:rPr>
        <w:t>:</w:t>
      </w:r>
    </w:p>
    <w:p w14:paraId="0C59269C"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1. – Что это? Из квадратов мы сложим блокнотик для записей.</w:t>
      </w:r>
    </w:p>
    <w:p w14:paraId="532ADD20"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Согни каждый квадрат пополам, совмещая его короткие и длинные стороны.</w:t>
      </w:r>
    </w:p>
    <w:p w14:paraId="2E720625"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Собери блокнотик.</w:t>
      </w:r>
    </w:p>
    <w:p w14:paraId="67627409"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2. При затруднении, педагог задает наводящие вопросы.</w:t>
      </w:r>
    </w:p>
    <w:p w14:paraId="470A58C2"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Как можно сложить квадрат, чтобы получилась </w:t>
      </w:r>
      <w:r w:rsidRPr="0009421C">
        <w:rPr>
          <w:rFonts w:ascii="Times New Roman" w:hAnsi="Times New Roman" w:cs="Times New Roman"/>
          <w:i/>
          <w:iCs/>
          <w:sz w:val="28"/>
          <w:szCs w:val="28"/>
        </w:rPr>
        <w:t>«книжечка»</w:t>
      </w:r>
      <w:r w:rsidRPr="0009421C">
        <w:rPr>
          <w:rFonts w:ascii="Times New Roman" w:hAnsi="Times New Roman" w:cs="Times New Roman"/>
          <w:sz w:val="28"/>
          <w:szCs w:val="28"/>
        </w:rPr>
        <w:t>?</w:t>
      </w:r>
    </w:p>
    <w:p w14:paraId="72FBDBFF"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Как из 2-х </w:t>
      </w:r>
      <w:r w:rsidRPr="0009421C">
        <w:rPr>
          <w:rFonts w:ascii="Times New Roman" w:hAnsi="Times New Roman" w:cs="Times New Roman"/>
          <w:i/>
          <w:iCs/>
          <w:sz w:val="28"/>
          <w:szCs w:val="28"/>
        </w:rPr>
        <w:t>«книжечек»</w:t>
      </w:r>
      <w:r w:rsidRPr="0009421C">
        <w:rPr>
          <w:rFonts w:ascii="Times New Roman" w:hAnsi="Times New Roman" w:cs="Times New Roman"/>
          <w:sz w:val="28"/>
          <w:szCs w:val="28"/>
        </w:rPr>
        <w:t> сделать блокнотик?</w:t>
      </w:r>
    </w:p>
    <w:p w14:paraId="4333B774"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3. При затруднении, педагог дает ребенку готовые образцы сложенных квадратов.</w:t>
      </w:r>
    </w:p>
    <w:p w14:paraId="3211B3AF"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Сложи квадраты, как у меня.</w:t>
      </w:r>
    </w:p>
    <w:p w14:paraId="6C27128B"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Вложи одну </w:t>
      </w:r>
      <w:r w:rsidRPr="0009421C">
        <w:rPr>
          <w:rFonts w:ascii="Times New Roman" w:hAnsi="Times New Roman" w:cs="Times New Roman"/>
          <w:i/>
          <w:iCs/>
          <w:sz w:val="28"/>
          <w:szCs w:val="28"/>
        </w:rPr>
        <w:t>«книжечку»</w:t>
      </w:r>
      <w:r w:rsidRPr="0009421C">
        <w:rPr>
          <w:rFonts w:ascii="Times New Roman" w:hAnsi="Times New Roman" w:cs="Times New Roman"/>
          <w:sz w:val="28"/>
          <w:szCs w:val="28"/>
        </w:rPr>
        <w:t> в другую, чтобы получился блокнотик, как у меня.</w:t>
      </w:r>
    </w:p>
    <w:p w14:paraId="31FF53C3"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Оценка результата</w:t>
      </w:r>
      <w:r w:rsidRPr="0009421C">
        <w:rPr>
          <w:rFonts w:ascii="Times New Roman" w:hAnsi="Times New Roman" w:cs="Times New Roman"/>
          <w:sz w:val="28"/>
          <w:szCs w:val="28"/>
        </w:rPr>
        <w:t>:</w:t>
      </w:r>
    </w:p>
    <w:p w14:paraId="2B3D1DA8"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xml:space="preserve">4 балла </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Складывает квадрат пополам, точно совмещает короткие и противоположные стороны, придерживает совмещенные стороны одной рукой с </w:t>
      </w:r>
      <w:r w:rsidRPr="006E6E5D">
        <w:rPr>
          <w:rFonts w:ascii="Times New Roman" w:hAnsi="Times New Roman" w:cs="Times New Roman"/>
          <w:sz w:val="28"/>
          <w:szCs w:val="28"/>
        </w:rPr>
        <w:t>определенным нажимом</w:t>
      </w:r>
      <w:r w:rsidRPr="0009421C">
        <w:rPr>
          <w:rFonts w:ascii="Times New Roman" w:hAnsi="Times New Roman" w:cs="Times New Roman"/>
          <w:sz w:val="28"/>
          <w:szCs w:val="28"/>
        </w:rPr>
        <w:t>, собирает блокнотик.</w:t>
      </w:r>
    </w:p>
    <w:p w14:paraId="62A78A40"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3 балла</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Совмещает стороны квадрата после повторных примериваний, придерживает их одной рукой, совмещенные стороны могут незначительно разъезжаться, поправляет части, выдерживает оптимальность нажима на бумагу. По слову собирает блокнотик.</w:t>
      </w:r>
    </w:p>
    <w:p w14:paraId="506F9962"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lastRenderedPageBreak/>
        <w:t xml:space="preserve">2 балла </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Ребенок совмещает части заготовок и собирает блокнотик по образцу, по совету педагога придерживает части одной рукой, совмещенные стороны разъезжаются, нажим на бумагу сильный (слабый, мнет ее.</w:t>
      </w:r>
    </w:p>
    <w:p w14:paraId="645C2029"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1 балл</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Совмещает части заготовок с помощью педагога, оптимальность нажима не соблюдает, повреждает бумагу. Блокнотик не получается.</w:t>
      </w:r>
    </w:p>
    <w:p w14:paraId="3D4AC3C0"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b/>
          <w:bCs/>
          <w:sz w:val="28"/>
          <w:szCs w:val="28"/>
        </w:rPr>
        <w:t>Методика диагностики №3</w:t>
      </w:r>
      <w:r w:rsidRPr="0009421C">
        <w:rPr>
          <w:rFonts w:ascii="Times New Roman" w:hAnsi="Times New Roman" w:cs="Times New Roman"/>
          <w:sz w:val="28"/>
          <w:szCs w:val="28"/>
        </w:rPr>
        <w:t>.</w:t>
      </w:r>
    </w:p>
    <w:p w14:paraId="78446414"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Тема</w:t>
      </w:r>
      <w:r w:rsidRPr="0009421C">
        <w:rPr>
          <w:rFonts w:ascii="Times New Roman" w:hAnsi="Times New Roman" w:cs="Times New Roman"/>
          <w:sz w:val="28"/>
          <w:szCs w:val="28"/>
        </w:rPr>
        <w:t>: </w:t>
      </w:r>
      <w:r w:rsidRPr="0009421C">
        <w:rPr>
          <w:rFonts w:ascii="Times New Roman" w:hAnsi="Times New Roman" w:cs="Times New Roman"/>
          <w:i/>
          <w:iCs/>
          <w:sz w:val="28"/>
          <w:szCs w:val="28"/>
        </w:rPr>
        <w:t>«Грибок»</w:t>
      </w:r>
      <w:r w:rsidRPr="0009421C">
        <w:rPr>
          <w:rFonts w:ascii="Times New Roman" w:hAnsi="Times New Roman" w:cs="Times New Roman"/>
          <w:sz w:val="28"/>
          <w:szCs w:val="28"/>
        </w:rPr>
        <w:t>. </w:t>
      </w:r>
      <w:r w:rsidRPr="0009421C">
        <w:rPr>
          <w:rFonts w:ascii="Times New Roman" w:hAnsi="Times New Roman" w:cs="Times New Roman"/>
          <w:i/>
          <w:iCs/>
          <w:sz w:val="28"/>
          <w:szCs w:val="28"/>
        </w:rPr>
        <w:t>(Фиксация и проглаживание сгибов)</w:t>
      </w:r>
      <w:r w:rsidRPr="0009421C">
        <w:rPr>
          <w:rFonts w:ascii="Times New Roman" w:hAnsi="Times New Roman" w:cs="Times New Roman"/>
          <w:sz w:val="28"/>
          <w:szCs w:val="28"/>
        </w:rPr>
        <w:t>.</w:t>
      </w:r>
    </w:p>
    <w:p w14:paraId="72C05078"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Цель</w:t>
      </w:r>
      <w:r w:rsidRPr="0009421C">
        <w:rPr>
          <w:rFonts w:ascii="Times New Roman" w:hAnsi="Times New Roman" w:cs="Times New Roman"/>
          <w:sz w:val="28"/>
          <w:szCs w:val="28"/>
        </w:rPr>
        <w:t>: </w:t>
      </w:r>
      <w:r w:rsidRPr="006E6E5D">
        <w:rPr>
          <w:rFonts w:ascii="Times New Roman" w:hAnsi="Times New Roman" w:cs="Times New Roman"/>
          <w:sz w:val="28"/>
          <w:szCs w:val="28"/>
        </w:rPr>
        <w:t>определить</w:t>
      </w:r>
      <w:r w:rsidRPr="0009421C">
        <w:rPr>
          <w:rFonts w:ascii="Times New Roman" w:hAnsi="Times New Roman" w:cs="Times New Roman"/>
          <w:sz w:val="28"/>
          <w:szCs w:val="28"/>
        </w:rPr>
        <w:t> умение наметить кончиком пальца начало и конец линии сгиба, умение кончиками пальцев обеих рук проглаживать сгибы от середины к краям.</w:t>
      </w:r>
    </w:p>
    <w:p w14:paraId="56DBF983"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Материал</w:t>
      </w:r>
      <w:r w:rsidRPr="0009421C">
        <w:rPr>
          <w:rFonts w:ascii="Times New Roman" w:hAnsi="Times New Roman" w:cs="Times New Roman"/>
          <w:sz w:val="28"/>
          <w:szCs w:val="28"/>
        </w:rPr>
        <w:t>: красный квадрат размером 10*10 см. и белый квадрат – 8*8 см.</w:t>
      </w:r>
    </w:p>
    <w:p w14:paraId="50000269"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Процедура обследования</w:t>
      </w:r>
      <w:r w:rsidRPr="0009421C">
        <w:rPr>
          <w:rFonts w:ascii="Times New Roman" w:hAnsi="Times New Roman" w:cs="Times New Roman"/>
          <w:sz w:val="28"/>
          <w:szCs w:val="28"/>
        </w:rPr>
        <w:t>: перед ребенком на столе лежат 2 разных квадрата. У педагога – готовый образец сложенного грибочка.</w:t>
      </w:r>
    </w:p>
    <w:p w14:paraId="2B695E99"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Задания даются в следующей последовательности</w:t>
      </w:r>
      <w:r w:rsidRPr="0009421C">
        <w:rPr>
          <w:rFonts w:ascii="Times New Roman" w:hAnsi="Times New Roman" w:cs="Times New Roman"/>
          <w:sz w:val="28"/>
          <w:szCs w:val="28"/>
        </w:rPr>
        <w:t>:</w:t>
      </w:r>
    </w:p>
    <w:p w14:paraId="045ECF01"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1. – Что это? Из квадратов мы сложим грибок.</w:t>
      </w:r>
    </w:p>
    <w:p w14:paraId="44380E6A"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Сложи шляпку и ножку грибка. Собери его.</w:t>
      </w:r>
    </w:p>
    <w:p w14:paraId="358DC310"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2. При затруднении, педагог задает наводящие вопросы.</w:t>
      </w:r>
    </w:p>
    <w:p w14:paraId="1A810C64"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Из какого квадрата сложишь шляпку (ножку?</w:t>
      </w:r>
    </w:p>
    <w:p w14:paraId="63C5080E"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Какой формы получится шляпка (ножка? </w:t>
      </w:r>
      <w:r w:rsidRPr="0009421C">
        <w:rPr>
          <w:rFonts w:ascii="Times New Roman" w:hAnsi="Times New Roman" w:cs="Times New Roman"/>
          <w:i/>
          <w:iCs/>
          <w:sz w:val="28"/>
          <w:szCs w:val="28"/>
        </w:rPr>
        <w:t>(треугольной, прямоугольной)</w:t>
      </w:r>
      <w:r w:rsidRPr="0009421C">
        <w:rPr>
          <w:rFonts w:ascii="Times New Roman" w:hAnsi="Times New Roman" w:cs="Times New Roman"/>
          <w:sz w:val="28"/>
          <w:szCs w:val="28"/>
        </w:rPr>
        <w:t>.</w:t>
      </w:r>
    </w:p>
    <w:p w14:paraId="18D2F5FA"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Сложи шляпку и ножку, собери грибок.</w:t>
      </w:r>
    </w:p>
    <w:p w14:paraId="70333915"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3. При затруднении, педагог дает образец сложенных деталей грибка.</w:t>
      </w:r>
    </w:p>
    <w:p w14:paraId="7821BC7B"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Сложи квадраты, как у меня.</w:t>
      </w:r>
    </w:p>
    <w:p w14:paraId="4148C394"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Собери грибок, как у меня.</w:t>
      </w:r>
    </w:p>
    <w:p w14:paraId="1F83D936"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u w:val="single"/>
        </w:rPr>
        <w:t>Оценка результата</w:t>
      </w:r>
      <w:r w:rsidRPr="0009421C">
        <w:rPr>
          <w:rFonts w:ascii="Times New Roman" w:hAnsi="Times New Roman" w:cs="Times New Roman"/>
          <w:sz w:val="28"/>
          <w:szCs w:val="28"/>
        </w:rPr>
        <w:t>:</w:t>
      </w:r>
    </w:p>
    <w:p w14:paraId="2030BB4B"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4 балла</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Ребенок самостоятельно выбирает бумагу для деталей грибка, складывает квадрат пополам в разных направлениях, точно совмещая углы и стороны, фиксирует сгибы кончиком пальца, проглаживает сгибы по точно намеченной линии кончиками пальцев обеих рук от середины к краям, собирает грибок из сложенных частей.</w:t>
      </w:r>
    </w:p>
    <w:p w14:paraId="088DFB73"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3 балла</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После наводящих вопросов выбирает бумагу для шляпки и ножки, складывает квадраты пополам в разных направлениях, фиксирует сгибы кончиком пальца после указания педагога, проглаживает сгибы не четко, собирает грибок.</w:t>
      </w:r>
    </w:p>
    <w:p w14:paraId="49F41E07"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 xml:space="preserve">2 балла </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Соотносит цвет деталей грибка, складывает по образцу, фиксирует сгибы после показа не точно, проглаживает не четко, повреждает бумагу, грибок собирает по образцу.</w:t>
      </w:r>
    </w:p>
    <w:p w14:paraId="3530D5AD" w14:textId="77777777" w:rsidR="0009421C" w:rsidRPr="0009421C" w:rsidRDefault="0009421C" w:rsidP="00AF2077">
      <w:pPr>
        <w:spacing w:after="0"/>
        <w:jc w:val="both"/>
        <w:rPr>
          <w:rFonts w:ascii="Times New Roman" w:hAnsi="Times New Roman" w:cs="Times New Roman"/>
          <w:sz w:val="28"/>
          <w:szCs w:val="28"/>
        </w:rPr>
      </w:pPr>
      <w:r w:rsidRPr="0009421C">
        <w:rPr>
          <w:rFonts w:ascii="Times New Roman" w:hAnsi="Times New Roman" w:cs="Times New Roman"/>
          <w:sz w:val="28"/>
          <w:szCs w:val="28"/>
        </w:rPr>
        <w:t>1 балл</w:t>
      </w:r>
      <w:r w:rsidR="006E728C">
        <w:rPr>
          <w:rFonts w:ascii="Times New Roman" w:hAnsi="Times New Roman" w:cs="Times New Roman"/>
          <w:sz w:val="28"/>
          <w:szCs w:val="28"/>
        </w:rPr>
        <w:t xml:space="preserve"> -</w:t>
      </w:r>
      <w:r w:rsidRPr="0009421C">
        <w:rPr>
          <w:rFonts w:ascii="Times New Roman" w:hAnsi="Times New Roman" w:cs="Times New Roman"/>
          <w:sz w:val="28"/>
          <w:szCs w:val="28"/>
        </w:rPr>
        <w:t xml:space="preserve"> Выполняет работу по показу и с помощью педагога, не фиксирует сгибы самостоятельно, проглаживает сгибы ладонью, повреждает бумагу.</w:t>
      </w:r>
    </w:p>
    <w:p w14:paraId="2D820D3D" w14:textId="77777777" w:rsidR="0074184C" w:rsidRDefault="0074184C" w:rsidP="00AF2077">
      <w:pPr>
        <w:spacing w:after="0"/>
        <w:jc w:val="both"/>
        <w:rPr>
          <w:rFonts w:ascii="Times New Roman" w:hAnsi="Times New Roman" w:cs="Times New Roman"/>
          <w:sz w:val="28"/>
          <w:szCs w:val="28"/>
        </w:rPr>
      </w:pPr>
    </w:p>
    <w:p w14:paraId="7142AA42" w14:textId="2B449863" w:rsidR="003E0361" w:rsidRDefault="003E0361" w:rsidP="0074184C">
      <w:pPr>
        <w:spacing w:after="0"/>
        <w:rPr>
          <w:rFonts w:ascii="Times New Roman" w:hAnsi="Times New Roman" w:cs="Times New Roman"/>
          <w:sz w:val="28"/>
          <w:szCs w:val="28"/>
        </w:rPr>
      </w:pPr>
    </w:p>
    <w:p w14:paraId="0196D321" w14:textId="122E3F34" w:rsidR="006E6E5D" w:rsidRDefault="006E6E5D" w:rsidP="0074184C">
      <w:pPr>
        <w:spacing w:after="0"/>
        <w:rPr>
          <w:rFonts w:ascii="Times New Roman" w:hAnsi="Times New Roman" w:cs="Times New Roman"/>
          <w:sz w:val="28"/>
          <w:szCs w:val="28"/>
        </w:rPr>
      </w:pPr>
    </w:p>
    <w:p w14:paraId="133B79CC" w14:textId="77777777" w:rsidR="006E6E5D" w:rsidRDefault="006E6E5D" w:rsidP="0074184C">
      <w:pPr>
        <w:spacing w:after="0"/>
        <w:rPr>
          <w:rFonts w:ascii="Times New Roman" w:hAnsi="Times New Roman" w:cs="Times New Roman"/>
          <w:sz w:val="28"/>
          <w:szCs w:val="28"/>
        </w:rPr>
      </w:pPr>
    </w:p>
    <w:p w14:paraId="258AA2A9" w14:textId="77777777" w:rsidR="003D2EF6" w:rsidRPr="0073651E" w:rsidRDefault="003D2EF6" w:rsidP="0073651E">
      <w:pPr>
        <w:spacing w:after="0"/>
        <w:jc w:val="right"/>
        <w:rPr>
          <w:rFonts w:ascii="Times New Roman" w:hAnsi="Times New Roman" w:cs="Times New Roman"/>
          <w:b/>
          <w:sz w:val="28"/>
          <w:szCs w:val="28"/>
        </w:rPr>
      </w:pPr>
      <w:r w:rsidRPr="003D2EF6">
        <w:rPr>
          <w:rFonts w:ascii="Times New Roman" w:hAnsi="Times New Roman" w:cs="Times New Roman"/>
          <w:b/>
          <w:sz w:val="28"/>
          <w:szCs w:val="28"/>
        </w:rPr>
        <w:lastRenderedPageBreak/>
        <w:t>ПРИЛОЖЕНИЕ 6</w:t>
      </w:r>
    </w:p>
    <w:p w14:paraId="528EEA76" w14:textId="77777777" w:rsidR="0074184C" w:rsidRPr="0074184C" w:rsidRDefault="0074184C" w:rsidP="0074184C">
      <w:pPr>
        <w:spacing w:after="0"/>
        <w:rPr>
          <w:rFonts w:ascii="Times New Roman" w:hAnsi="Times New Roman" w:cs="Times New Roman"/>
          <w:sz w:val="28"/>
          <w:szCs w:val="28"/>
        </w:rPr>
      </w:pPr>
    </w:p>
    <w:p w14:paraId="4FC58C21" w14:textId="77777777" w:rsidR="0074184C" w:rsidRDefault="00BA1E1C" w:rsidP="0073651E">
      <w:pPr>
        <w:spacing w:after="0"/>
        <w:jc w:val="center"/>
        <w:rPr>
          <w:rFonts w:ascii="Times New Roman" w:hAnsi="Times New Roman" w:cs="Times New Roman"/>
          <w:b/>
          <w:sz w:val="28"/>
          <w:szCs w:val="28"/>
        </w:rPr>
      </w:pPr>
      <w:r w:rsidRPr="00BA1E1C">
        <w:rPr>
          <w:rFonts w:ascii="Times New Roman" w:hAnsi="Times New Roman" w:cs="Times New Roman"/>
          <w:b/>
          <w:sz w:val="28"/>
          <w:szCs w:val="28"/>
        </w:rPr>
        <w:t>МЕТОДИЧЕСКИЕ МАТЕРИАЛЫ</w:t>
      </w:r>
    </w:p>
    <w:p w14:paraId="689DB0F7" w14:textId="77777777" w:rsidR="006A3DF2" w:rsidRPr="0073651E" w:rsidRDefault="006A3DF2" w:rsidP="0073651E">
      <w:pPr>
        <w:spacing w:after="0"/>
        <w:jc w:val="center"/>
        <w:rPr>
          <w:rFonts w:ascii="Times New Roman" w:hAnsi="Times New Roman" w:cs="Times New Roman"/>
          <w:b/>
          <w:sz w:val="28"/>
          <w:szCs w:val="28"/>
        </w:rPr>
      </w:pPr>
    </w:p>
    <w:p w14:paraId="473F4CFD" w14:textId="6BBC4629" w:rsidR="00AF2077" w:rsidRPr="0073651E" w:rsidRDefault="003E0361" w:rsidP="006E6E5D">
      <w:pPr>
        <w:spacing w:after="0"/>
        <w:jc w:val="center"/>
        <w:rPr>
          <w:rFonts w:ascii="Times New Roman" w:hAnsi="Times New Roman" w:cs="Times New Roman"/>
          <w:b/>
          <w:sz w:val="28"/>
          <w:szCs w:val="28"/>
        </w:rPr>
      </w:pPr>
      <w:r w:rsidRPr="003E0361">
        <w:rPr>
          <w:rFonts w:ascii="Times New Roman" w:hAnsi="Times New Roman" w:cs="Times New Roman"/>
          <w:b/>
          <w:sz w:val="28"/>
          <w:szCs w:val="28"/>
        </w:rPr>
        <w:t>АЗБУКА ОРИГАМИ</w:t>
      </w:r>
    </w:p>
    <w:p w14:paraId="62795B7A" w14:textId="77777777" w:rsidR="003E0361" w:rsidRDefault="003E0361" w:rsidP="00AF207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3E0361">
        <w:rPr>
          <w:rFonts w:ascii="Times New Roman" w:hAnsi="Times New Roman" w:cs="Times New Roman"/>
          <w:color w:val="000000"/>
          <w:sz w:val="28"/>
          <w:szCs w:val="28"/>
        </w:rPr>
        <w:t xml:space="preserve">В каждом деле есть свои азы, на которых это дело и основано. Искусство оригами — далеко не исключение, новичкам в этом деле нужно изучить условные знаки и обозначения, ознакомиться с базовыми формами и освоить основные приемы складывания. </w:t>
      </w:r>
    </w:p>
    <w:p w14:paraId="64B741CB" w14:textId="77777777" w:rsidR="003E0361" w:rsidRDefault="003E0361" w:rsidP="00AF207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3E0361">
        <w:rPr>
          <w:rFonts w:ascii="Times New Roman" w:hAnsi="Times New Roman" w:cs="Times New Roman"/>
          <w:color w:val="000000"/>
          <w:sz w:val="28"/>
          <w:szCs w:val="28"/>
        </w:rPr>
        <w:t xml:space="preserve">Условные знаки — это ноты оригами, из которых складываются мелодии — от простых, до настоящих произведений искусства. Каждая фигура для сборки описывается схематически, давно определенными обозначениями, и чтобы прочесть её, нужно как следует разбираться в условных обозначениях: линиях, стрелках да знаках. </w:t>
      </w:r>
    </w:p>
    <w:p w14:paraId="6563E6DB" w14:textId="77777777" w:rsidR="003E0361" w:rsidRDefault="003E0361" w:rsidP="00AF207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3E0361">
        <w:rPr>
          <w:rFonts w:ascii="Times New Roman" w:hAnsi="Times New Roman" w:cs="Times New Roman"/>
          <w:color w:val="000000"/>
          <w:sz w:val="28"/>
          <w:szCs w:val="28"/>
        </w:rPr>
        <w:t xml:space="preserve">Базовые фигуры, формы, складки — это основные фигуры, на основании которых строятся сложные. Это такой себе основной арсенал каждого мастера оригами, к которому приходится довольно частенько прибегать, поэтому его осваивают лишь один раз и в дальнейшем не возвращаются. </w:t>
      </w:r>
    </w:p>
    <w:p w14:paraId="449C3ECB" w14:textId="77777777" w:rsidR="003E0361" w:rsidRDefault="003E0361" w:rsidP="00AF2077">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3E0361">
        <w:rPr>
          <w:rFonts w:ascii="Times New Roman" w:hAnsi="Times New Roman" w:cs="Times New Roman"/>
          <w:color w:val="000000"/>
          <w:sz w:val="28"/>
          <w:szCs w:val="28"/>
        </w:rPr>
        <w:t>Ну и заключительный раздел нашей Азбуки Оригами — основные приёмы складывания. Это складки, которые вы проделаете не один десяток, и даже не одну сотню раз, а поэтому, придётся и им уделить внимание.</w:t>
      </w:r>
    </w:p>
    <w:p w14:paraId="3921C66A" w14:textId="77777777" w:rsidR="0074184C" w:rsidRPr="006A3DF2" w:rsidRDefault="003E0361" w:rsidP="00AF2077">
      <w:pPr>
        <w:spacing w:after="0"/>
        <w:jc w:val="both"/>
        <w:rPr>
          <w:rFonts w:ascii="Times New Roman" w:hAnsi="Times New Roman" w:cs="Times New Roman"/>
          <w:color w:val="000000"/>
          <w:sz w:val="28"/>
          <w:szCs w:val="28"/>
        </w:rPr>
      </w:pPr>
      <w:r w:rsidRPr="003E0361">
        <w:rPr>
          <w:rFonts w:ascii="Times New Roman" w:hAnsi="Times New Roman" w:cs="Times New Roman"/>
          <w:color w:val="000000"/>
          <w:sz w:val="28"/>
          <w:szCs w:val="28"/>
        </w:rPr>
        <w:br/>
        <w:t xml:space="preserve">Источник: </w:t>
      </w:r>
      <w:hyperlink r:id="rId17" w:history="1">
        <w:r w:rsidRPr="003E0361">
          <w:rPr>
            <w:rStyle w:val="a6"/>
            <w:rFonts w:ascii="Times New Roman" w:hAnsi="Times New Roman" w:cs="Times New Roman"/>
            <w:sz w:val="28"/>
            <w:szCs w:val="28"/>
          </w:rPr>
          <w:t>https://all-origami.ru/azbuka-origami-uslovnye-znaki-i-oboznacheniya-bazovye-skladki-i-formy-priemy-skladyvaniya/</w:t>
        </w:r>
      </w:hyperlink>
    </w:p>
    <w:p w14:paraId="5FC5B416" w14:textId="77777777" w:rsidR="0074184C" w:rsidRPr="0074184C" w:rsidRDefault="0074184C" w:rsidP="00AF2077">
      <w:pPr>
        <w:spacing w:after="0"/>
        <w:jc w:val="both"/>
        <w:rPr>
          <w:rFonts w:ascii="Times New Roman" w:hAnsi="Times New Roman" w:cs="Times New Roman"/>
          <w:sz w:val="28"/>
          <w:szCs w:val="28"/>
        </w:rPr>
      </w:pPr>
    </w:p>
    <w:p w14:paraId="4BF3C78A" w14:textId="30DC7A2F" w:rsidR="003D2EF6" w:rsidRDefault="003D2EF6" w:rsidP="006E6E5D">
      <w:pPr>
        <w:spacing w:after="0"/>
        <w:jc w:val="right"/>
        <w:rPr>
          <w:rFonts w:ascii="Times New Roman" w:hAnsi="Times New Roman" w:cs="Times New Roman"/>
          <w:b/>
          <w:sz w:val="28"/>
          <w:szCs w:val="28"/>
        </w:rPr>
      </w:pPr>
      <w:r w:rsidRPr="003D2EF6">
        <w:rPr>
          <w:rFonts w:ascii="Times New Roman" w:hAnsi="Times New Roman" w:cs="Times New Roman"/>
          <w:b/>
          <w:sz w:val="28"/>
          <w:szCs w:val="28"/>
        </w:rPr>
        <w:t xml:space="preserve">ПРИЛОЖЕНИЕ </w:t>
      </w:r>
      <w:r w:rsidR="006A3DF2">
        <w:rPr>
          <w:rFonts w:ascii="Times New Roman" w:hAnsi="Times New Roman" w:cs="Times New Roman"/>
          <w:b/>
          <w:sz w:val="28"/>
          <w:szCs w:val="28"/>
        </w:rPr>
        <w:t>7</w:t>
      </w:r>
    </w:p>
    <w:p w14:paraId="623AD1B2" w14:textId="77777777" w:rsidR="003D2EF6" w:rsidRPr="003D2EF6" w:rsidRDefault="003D2EF6" w:rsidP="003D2EF6">
      <w:pPr>
        <w:spacing w:after="0"/>
        <w:jc w:val="right"/>
        <w:rPr>
          <w:rFonts w:ascii="Times New Roman" w:hAnsi="Times New Roman" w:cs="Times New Roman"/>
          <w:b/>
          <w:sz w:val="28"/>
          <w:szCs w:val="28"/>
        </w:rPr>
      </w:pPr>
    </w:p>
    <w:p w14:paraId="058B8E55" w14:textId="154832DF" w:rsidR="003D2EF6" w:rsidRDefault="003D2EF6" w:rsidP="002E63A0">
      <w:pPr>
        <w:spacing w:after="0" w:line="240" w:lineRule="auto"/>
        <w:jc w:val="center"/>
        <w:rPr>
          <w:rFonts w:ascii="Times New Roman" w:hAnsi="Times New Roman" w:cs="Times New Roman"/>
          <w:b/>
          <w:sz w:val="28"/>
          <w:szCs w:val="28"/>
        </w:rPr>
      </w:pPr>
      <w:r w:rsidRPr="002E63A0">
        <w:rPr>
          <w:rFonts w:ascii="Times New Roman" w:hAnsi="Times New Roman" w:cs="Times New Roman"/>
          <w:b/>
          <w:sz w:val="28"/>
          <w:szCs w:val="28"/>
        </w:rPr>
        <w:t>МЕТОДИЧЕСКОЕ ПОСОБИЕ</w:t>
      </w:r>
    </w:p>
    <w:p w14:paraId="0DD447AB" w14:textId="77777777" w:rsidR="006E6E5D" w:rsidRPr="002E63A0" w:rsidRDefault="006E6E5D" w:rsidP="002E63A0">
      <w:pPr>
        <w:spacing w:after="0" w:line="240" w:lineRule="auto"/>
        <w:jc w:val="center"/>
        <w:rPr>
          <w:rFonts w:ascii="Times New Roman" w:hAnsi="Times New Roman" w:cs="Times New Roman"/>
          <w:b/>
          <w:sz w:val="28"/>
          <w:szCs w:val="28"/>
        </w:rPr>
      </w:pPr>
    </w:p>
    <w:p w14:paraId="55DFFF3C" w14:textId="77777777" w:rsidR="003D2EF6" w:rsidRPr="002E63A0" w:rsidRDefault="003D2EF6" w:rsidP="002E63A0">
      <w:pPr>
        <w:spacing w:after="0" w:line="240" w:lineRule="auto"/>
        <w:jc w:val="center"/>
        <w:rPr>
          <w:rFonts w:ascii="Times New Roman" w:hAnsi="Times New Roman" w:cs="Times New Roman"/>
          <w:b/>
          <w:sz w:val="28"/>
          <w:szCs w:val="28"/>
        </w:rPr>
      </w:pPr>
      <w:r w:rsidRPr="002E63A0">
        <w:rPr>
          <w:rFonts w:ascii="Times New Roman" w:hAnsi="Times New Roman" w:cs="Times New Roman"/>
          <w:b/>
          <w:sz w:val="28"/>
          <w:szCs w:val="28"/>
        </w:rPr>
        <w:t>«ОРИГАМИ»- техника развития</w:t>
      </w:r>
      <w:r w:rsidR="00436037">
        <w:rPr>
          <w:rFonts w:ascii="Times New Roman" w:hAnsi="Times New Roman" w:cs="Times New Roman"/>
          <w:b/>
          <w:sz w:val="28"/>
          <w:szCs w:val="28"/>
        </w:rPr>
        <w:t xml:space="preserve"> </w:t>
      </w:r>
      <w:r w:rsidRPr="002E63A0">
        <w:rPr>
          <w:rFonts w:ascii="Times New Roman" w:hAnsi="Times New Roman" w:cs="Times New Roman"/>
          <w:b/>
          <w:sz w:val="28"/>
          <w:szCs w:val="28"/>
        </w:rPr>
        <w:t>творческих способностей детей</w:t>
      </w:r>
    </w:p>
    <w:p w14:paraId="0D4F8F05" w14:textId="77777777" w:rsidR="003D2EF6" w:rsidRPr="002E63A0" w:rsidRDefault="009D050B" w:rsidP="002E63A0">
      <w:pPr>
        <w:spacing w:after="0" w:line="240" w:lineRule="auto"/>
        <w:rPr>
          <w:rFonts w:ascii="Times New Roman" w:hAnsi="Times New Roman" w:cs="Times New Roman"/>
          <w:sz w:val="28"/>
          <w:szCs w:val="28"/>
        </w:rPr>
      </w:pPr>
      <w:r w:rsidRPr="002E63A0">
        <w:rPr>
          <w:rFonts w:ascii="Times New Roman" w:hAnsi="Times New Roman" w:cs="Times New Roman"/>
          <w:sz w:val="28"/>
          <w:szCs w:val="28"/>
        </w:rPr>
        <w:t xml:space="preserve">Разработчик </w:t>
      </w:r>
      <w:r w:rsidR="003D2EF6" w:rsidRPr="002E63A0">
        <w:rPr>
          <w:rFonts w:ascii="Times New Roman" w:hAnsi="Times New Roman" w:cs="Times New Roman"/>
          <w:sz w:val="28"/>
          <w:szCs w:val="28"/>
        </w:rPr>
        <w:t>Скуйбедина А.А.</w:t>
      </w:r>
      <w:r w:rsidRPr="002E63A0">
        <w:rPr>
          <w:rFonts w:ascii="Times New Roman" w:hAnsi="Times New Roman" w:cs="Times New Roman"/>
          <w:sz w:val="28"/>
          <w:szCs w:val="28"/>
        </w:rPr>
        <w:t xml:space="preserve">, </w:t>
      </w:r>
      <w:r w:rsidR="003D2EF6" w:rsidRPr="002E63A0">
        <w:rPr>
          <w:rFonts w:ascii="Times New Roman" w:hAnsi="Times New Roman" w:cs="Times New Roman"/>
          <w:sz w:val="28"/>
          <w:szCs w:val="28"/>
        </w:rPr>
        <w:t>педагог дополнительного образования</w:t>
      </w:r>
      <w:r w:rsidRPr="002E63A0">
        <w:rPr>
          <w:rFonts w:ascii="Times New Roman" w:hAnsi="Times New Roman" w:cs="Times New Roman"/>
          <w:sz w:val="28"/>
          <w:szCs w:val="28"/>
        </w:rPr>
        <w:t>, г. Шебекино</w:t>
      </w:r>
    </w:p>
    <w:p w14:paraId="402E6DB6" w14:textId="77777777" w:rsidR="006A3DF2" w:rsidRDefault="006A3DF2" w:rsidP="002E63A0">
      <w:pPr>
        <w:spacing w:after="0" w:line="240" w:lineRule="auto"/>
        <w:jc w:val="center"/>
        <w:rPr>
          <w:rFonts w:ascii="Times New Roman" w:hAnsi="Times New Roman" w:cs="Times New Roman"/>
          <w:b/>
          <w:sz w:val="28"/>
          <w:szCs w:val="28"/>
        </w:rPr>
      </w:pPr>
    </w:p>
    <w:p w14:paraId="5033B01D" w14:textId="77777777" w:rsidR="009D050B" w:rsidRPr="002E63A0" w:rsidRDefault="009D050B" w:rsidP="002E63A0">
      <w:pPr>
        <w:spacing w:after="0" w:line="240" w:lineRule="auto"/>
        <w:jc w:val="center"/>
        <w:rPr>
          <w:rFonts w:ascii="Times New Roman" w:hAnsi="Times New Roman" w:cs="Times New Roman"/>
          <w:b/>
          <w:sz w:val="28"/>
          <w:szCs w:val="28"/>
        </w:rPr>
      </w:pPr>
      <w:r w:rsidRPr="002E63A0">
        <w:rPr>
          <w:rFonts w:ascii="Times New Roman" w:hAnsi="Times New Roman" w:cs="Times New Roman"/>
          <w:b/>
          <w:sz w:val="28"/>
          <w:szCs w:val="28"/>
        </w:rPr>
        <w:t>СОДЕРЖАНИЕ</w:t>
      </w:r>
    </w:p>
    <w:p w14:paraId="3C4BA44B" w14:textId="77777777" w:rsidR="003D2EF6" w:rsidRPr="003D2EF6" w:rsidRDefault="003D2EF6" w:rsidP="003D2EF6">
      <w:pPr>
        <w:jc w:val="right"/>
        <w:rPr>
          <w:rFonts w:ascii="Times New Roman" w:hAnsi="Times New Roman" w:cs="Times New Roman"/>
          <w:sz w:val="24"/>
          <w:szCs w:val="24"/>
        </w:rPr>
      </w:pPr>
      <w:r w:rsidRPr="003D2EF6">
        <w:rPr>
          <w:rFonts w:ascii="Times New Roman" w:hAnsi="Times New Roman" w:cs="Times New Roman"/>
          <w:sz w:val="24"/>
          <w:szCs w:val="24"/>
        </w:rPr>
        <w:t>Под рукой оживает бумага,</w:t>
      </w:r>
      <w:r w:rsidRPr="003D2EF6">
        <w:rPr>
          <w:rFonts w:ascii="Times New Roman" w:hAnsi="Times New Roman" w:cs="Times New Roman"/>
          <w:sz w:val="24"/>
          <w:szCs w:val="24"/>
        </w:rPr>
        <w:br/>
        <w:t xml:space="preserve">                                      Под рукой оживают цветы,</w:t>
      </w:r>
      <w:r w:rsidRPr="003D2EF6">
        <w:rPr>
          <w:rFonts w:ascii="Times New Roman" w:hAnsi="Times New Roman" w:cs="Times New Roman"/>
          <w:sz w:val="24"/>
          <w:szCs w:val="24"/>
        </w:rPr>
        <w:br/>
        <w:t xml:space="preserve">                                      Будто волей искусного мага, </w:t>
      </w:r>
      <w:r w:rsidRPr="003D2EF6">
        <w:rPr>
          <w:rFonts w:ascii="Times New Roman" w:hAnsi="Times New Roman" w:cs="Times New Roman"/>
          <w:sz w:val="24"/>
          <w:szCs w:val="24"/>
        </w:rPr>
        <w:br/>
        <w:t xml:space="preserve">                                      Оригами – бумага – мечта.</w:t>
      </w:r>
    </w:p>
    <w:p w14:paraId="3CEAB367" w14:textId="77777777" w:rsidR="003D2EF6" w:rsidRPr="003D2EF6" w:rsidRDefault="003D2EF6" w:rsidP="003D2EF6">
      <w:pPr>
        <w:jc w:val="right"/>
        <w:rPr>
          <w:rFonts w:ascii="Times New Roman" w:hAnsi="Times New Roman" w:cs="Times New Roman"/>
          <w:sz w:val="24"/>
          <w:szCs w:val="24"/>
        </w:rPr>
      </w:pPr>
      <w:r w:rsidRPr="003D2EF6">
        <w:rPr>
          <w:rFonts w:ascii="Times New Roman" w:hAnsi="Times New Roman" w:cs="Times New Roman"/>
          <w:sz w:val="24"/>
          <w:szCs w:val="24"/>
        </w:rPr>
        <w:t xml:space="preserve">                     Так и жизнь без мечты - лишь бумага,</w:t>
      </w:r>
      <w:r w:rsidRPr="003D2EF6">
        <w:rPr>
          <w:rFonts w:ascii="Times New Roman" w:hAnsi="Times New Roman" w:cs="Times New Roman"/>
          <w:sz w:val="24"/>
          <w:szCs w:val="24"/>
        </w:rPr>
        <w:br/>
        <w:t xml:space="preserve">                                      И судьба без мечты - суета,</w:t>
      </w:r>
      <w:r w:rsidRPr="003D2EF6">
        <w:rPr>
          <w:rFonts w:ascii="Times New Roman" w:hAnsi="Times New Roman" w:cs="Times New Roman"/>
          <w:sz w:val="24"/>
          <w:szCs w:val="24"/>
        </w:rPr>
        <w:br/>
        <w:t xml:space="preserve">                                     А сложив день фигурой без страха,</w:t>
      </w:r>
      <w:r w:rsidRPr="003D2EF6">
        <w:rPr>
          <w:rFonts w:ascii="Times New Roman" w:hAnsi="Times New Roman" w:cs="Times New Roman"/>
          <w:sz w:val="24"/>
          <w:szCs w:val="24"/>
        </w:rPr>
        <w:br/>
        <w:t xml:space="preserve">                                     В мир приходит мечты красота!</w:t>
      </w:r>
    </w:p>
    <w:p w14:paraId="12F14E50" w14:textId="77777777" w:rsidR="003D2EF6" w:rsidRPr="003D2EF6" w:rsidRDefault="00766D97" w:rsidP="00766D97">
      <w:pPr>
        <w:keepNext/>
        <w:keepLines/>
        <w:spacing w:before="180" w:after="36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Введение</w:t>
      </w:r>
    </w:p>
    <w:p w14:paraId="4E560903" w14:textId="77777777" w:rsidR="003D2EF6" w:rsidRPr="00766D97" w:rsidRDefault="00AF2077" w:rsidP="003D2EF6">
      <w:pPr>
        <w:spacing w:before="360" w:after="0" w:line="336" w:lineRule="exact"/>
        <w:ind w:right="-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D2EF6" w:rsidRPr="00766D97">
        <w:rPr>
          <w:rFonts w:ascii="Times New Roman" w:eastAsia="Times New Roman" w:hAnsi="Times New Roman" w:cs="Times New Roman"/>
          <w:sz w:val="24"/>
          <w:szCs w:val="24"/>
        </w:rPr>
        <w:t>К чему самостоятельно мастерить фигурки из бумаги? Ведь в магазинах богатейший выбор самых разных игрушек на любой вкус. Почему именно из бумаги? Ведь это такой недолговечный материал... Может, лучше взять глину или цветные тряпочки? Давайте разби</w:t>
      </w:r>
      <w:r w:rsidR="003D2EF6" w:rsidRPr="00766D97">
        <w:rPr>
          <w:rFonts w:ascii="Times New Roman" w:eastAsia="Times New Roman" w:hAnsi="Times New Roman" w:cs="Times New Roman"/>
          <w:sz w:val="24"/>
          <w:szCs w:val="24"/>
        </w:rPr>
        <w:softHyphen/>
        <w:t>раться по порядку!</w:t>
      </w:r>
    </w:p>
    <w:p w14:paraId="55A48989" w14:textId="77777777" w:rsidR="003D2EF6" w:rsidRPr="00766D97" w:rsidRDefault="003D2EF6" w:rsidP="003D2EF6">
      <w:pPr>
        <w:tabs>
          <w:tab w:val="left" w:pos="8647"/>
          <w:tab w:val="left" w:pos="9029"/>
        </w:tabs>
        <w:spacing w:after="0" w:line="326" w:lineRule="exact"/>
        <w:ind w:left="20" w:right="-43" w:firstLine="3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Действительно, в магазине игрушек нетруд</w:t>
      </w:r>
      <w:r w:rsidRPr="00766D97">
        <w:rPr>
          <w:rFonts w:ascii="Times New Roman" w:eastAsia="Times New Roman" w:hAnsi="Times New Roman" w:cs="Times New Roman"/>
          <w:sz w:val="24"/>
          <w:szCs w:val="24"/>
        </w:rPr>
        <w:softHyphen/>
        <w:t xml:space="preserve">но подобрать подходящую и </w:t>
      </w:r>
      <w:r w:rsidR="00436037" w:rsidRPr="00766D97">
        <w:rPr>
          <w:rFonts w:ascii="Times New Roman" w:eastAsia="Times New Roman" w:hAnsi="Times New Roman" w:cs="Times New Roman"/>
          <w:sz w:val="24"/>
          <w:szCs w:val="24"/>
        </w:rPr>
        <w:t>по цене,</w:t>
      </w:r>
      <w:r w:rsidRPr="00766D97">
        <w:rPr>
          <w:rFonts w:ascii="Times New Roman" w:eastAsia="Times New Roman" w:hAnsi="Times New Roman" w:cs="Times New Roman"/>
          <w:sz w:val="24"/>
          <w:szCs w:val="24"/>
        </w:rPr>
        <w:t xml:space="preserve"> и по назна</w:t>
      </w:r>
      <w:r w:rsidRPr="00766D97">
        <w:rPr>
          <w:rFonts w:ascii="Times New Roman" w:eastAsia="Times New Roman" w:hAnsi="Times New Roman" w:cs="Times New Roman"/>
          <w:sz w:val="24"/>
          <w:szCs w:val="24"/>
        </w:rPr>
        <w:softHyphen/>
        <w:t>чению забавную вещицу — вон их сколько раз</w:t>
      </w:r>
      <w:r w:rsidRPr="00766D97">
        <w:rPr>
          <w:rFonts w:ascii="Times New Roman" w:eastAsia="Times New Roman" w:hAnsi="Times New Roman" w:cs="Times New Roman"/>
          <w:sz w:val="24"/>
          <w:szCs w:val="24"/>
        </w:rPr>
        <w:softHyphen/>
        <w:t>ложено на витринах! Просто глаза разбегаются. Всем эти игрушки хороши — и качественные, и яркие, и веселые. Одна беда — сделаны они не вами, а чужими дядями и тетями. Это они ста</w:t>
      </w:r>
      <w:r w:rsidRPr="00766D97">
        <w:rPr>
          <w:rFonts w:ascii="Times New Roman" w:eastAsia="Times New Roman" w:hAnsi="Times New Roman" w:cs="Times New Roman"/>
          <w:sz w:val="24"/>
          <w:szCs w:val="24"/>
        </w:rPr>
        <w:softHyphen/>
        <w:t>рались, фантазировали, придумывали, делали игрушки, красили, клеили их, а нам, покупа</w:t>
      </w:r>
      <w:r w:rsidRPr="00766D97">
        <w:rPr>
          <w:rFonts w:ascii="Times New Roman" w:eastAsia="Times New Roman" w:hAnsi="Times New Roman" w:cs="Times New Roman"/>
          <w:sz w:val="24"/>
          <w:szCs w:val="24"/>
        </w:rPr>
        <w:softHyphen/>
        <w:t>телям, они достаются уже в готовом виде. Мо</w:t>
      </w:r>
      <w:r w:rsidRPr="00766D97">
        <w:rPr>
          <w:rFonts w:ascii="Times New Roman" w:eastAsia="Times New Roman" w:hAnsi="Times New Roman" w:cs="Times New Roman"/>
          <w:sz w:val="24"/>
          <w:szCs w:val="24"/>
        </w:rPr>
        <w:softHyphen/>
        <w:t>жет быть, это и хорошо — не надо тратить соб</w:t>
      </w:r>
      <w:r w:rsidRPr="00766D97">
        <w:rPr>
          <w:rFonts w:ascii="Times New Roman" w:eastAsia="Times New Roman" w:hAnsi="Times New Roman" w:cs="Times New Roman"/>
          <w:sz w:val="24"/>
          <w:szCs w:val="24"/>
        </w:rPr>
        <w:softHyphen/>
        <w:t>ственные силы, чтобы сделать лошадку, трансформера, Барби или Микки-Мауса. Но ведь если в детстве не научишься творчеству, не станешь самостоятельным, то откуда это умение возьмет</w:t>
      </w:r>
      <w:r w:rsidRPr="00766D97">
        <w:rPr>
          <w:rFonts w:ascii="Times New Roman" w:eastAsia="Times New Roman" w:hAnsi="Times New Roman" w:cs="Times New Roman"/>
          <w:sz w:val="24"/>
          <w:szCs w:val="24"/>
        </w:rPr>
        <w:softHyphen/>
        <w:t>ся потом, когда подрастешь?</w:t>
      </w:r>
    </w:p>
    <w:p w14:paraId="243D379F" w14:textId="77777777" w:rsidR="003D2EF6" w:rsidRPr="00766D97" w:rsidRDefault="003D2EF6" w:rsidP="003D2EF6">
      <w:pPr>
        <w:spacing w:after="0" w:line="326" w:lineRule="exact"/>
        <w:ind w:left="20" w:right="20" w:firstLine="3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Одни из первых слов, которые произносит ребенок, — «Я сам!». Все ему хочется сделать самому. Но это не так просто! Шнурки боти</w:t>
      </w:r>
      <w:r w:rsidRPr="00766D97">
        <w:rPr>
          <w:rFonts w:ascii="Times New Roman" w:eastAsia="Times New Roman" w:hAnsi="Times New Roman" w:cs="Times New Roman"/>
          <w:sz w:val="24"/>
          <w:szCs w:val="24"/>
        </w:rPr>
        <w:softHyphen/>
        <w:t>нок так и выползают из пальцев. Похожие бук</w:t>
      </w:r>
      <w:r w:rsidRPr="00766D97">
        <w:rPr>
          <w:rFonts w:ascii="Times New Roman" w:eastAsia="Times New Roman" w:hAnsi="Times New Roman" w:cs="Times New Roman"/>
          <w:sz w:val="24"/>
          <w:szCs w:val="24"/>
        </w:rPr>
        <w:softHyphen/>
        <w:t>вы играют в прятки и никак не хотят собирать</w:t>
      </w:r>
      <w:r w:rsidRPr="00766D97">
        <w:rPr>
          <w:rFonts w:ascii="Times New Roman" w:eastAsia="Times New Roman" w:hAnsi="Times New Roman" w:cs="Times New Roman"/>
          <w:sz w:val="24"/>
          <w:szCs w:val="24"/>
        </w:rPr>
        <w:softHyphen/>
        <w:t>ся в слова. Намыленная чашка так и норовит выскочить из рук, а пуговицы не хотят лезть в дырочки! Даже сделать обычный квадратик и аккуратно сложить его пополам — для дошколь</w:t>
      </w:r>
      <w:r w:rsidRPr="00766D97">
        <w:rPr>
          <w:rFonts w:ascii="Times New Roman" w:eastAsia="Times New Roman" w:hAnsi="Times New Roman" w:cs="Times New Roman"/>
          <w:sz w:val="24"/>
          <w:szCs w:val="24"/>
        </w:rPr>
        <w:softHyphen/>
        <w:t>ника задача не из легких!</w:t>
      </w:r>
    </w:p>
    <w:p w14:paraId="5B8B82FC" w14:textId="77777777" w:rsidR="003D2EF6" w:rsidRPr="00766D97" w:rsidRDefault="003D2EF6" w:rsidP="003D2EF6">
      <w:pPr>
        <w:spacing w:after="0" w:line="326" w:lineRule="exact"/>
        <w:ind w:left="20" w:right="20" w:firstLine="3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Чтобы покорить себе вещи, необходимо потрудиться. Зато все, сделанное своими ру</w:t>
      </w:r>
      <w:r w:rsidRPr="00766D97">
        <w:rPr>
          <w:rFonts w:ascii="Times New Roman" w:eastAsia="Times New Roman" w:hAnsi="Times New Roman" w:cs="Times New Roman"/>
          <w:sz w:val="24"/>
          <w:szCs w:val="24"/>
        </w:rPr>
        <w:softHyphen/>
        <w:t xml:space="preserve">ками, </w:t>
      </w:r>
      <w:r w:rsidR="00766D97" w:rsidRPr="00766D97">
        <w:rPr>
          <w:rFonts w:ascii="Times New Roman" w:eastAsia="Times New Roman" w:hAnsi="Times New Roman" w:cs="Times New Roman"/>
          <w:sz w:val="24"/>
          <w:szCs w:val="24"/>
        </w:rPr>
        <w:t>во стократ милее сердце</w:t>
      </w:r>
      <w:r w:rsidRPr="00766D97">
        <w:rPr>
          <w:rFonts w:ascii="Times New Roman" w:eastAsia="Times New Roman" w:hAnsi="Times New Roman" w:cs="Times New Roman"/>
          <w:sz w:val="24"/>
          <w:szCs w:val="24"/>
        </w:rPr>
        <w:t>. Милее и по</w:t>
      </w:r>
      <w:r w:rsidRPr="00766D97">
        <w:rPr>
          <w:rFonts w:ascii="Times New Roman" w:eastAsia="Times New Roman" w:hAnsi="Times New Roman" w:cs="Times New Roman"/>
          <w:sz w:val="24"/>
          <w:szCs w:val="24"/>
        </w:rPr>
        <w:softHyphen/>
        <w:t>лезнее, чем готовые игрушки.</w:t>
      </w:r>
    </w:p>
    <w:p w14:paraId="122CEE8B" w14:textId="77777777" w:rsidR="003D2EF6" w:rsidRPr="00766D97" w:rsidRDefault="003D2EF6" w:rsidP="003D2EF6">
      <w:pPr>
        <w:spacing w:after="0" w:line="326" w:lineRule="exact"/>
        <w:ind w:left="20" w:right="20" w:firstLine="3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Из чего же их делать? Дерево слишком твер</w:t>
      </w:r>
      <w:r w:rsidRPr="00766D97">
        <w:rPr>
          <w:rFonts w:ascii="Times New Roman" w:eastAsia="Times New Roman" w:hAnsi="Times New Roman" w:cs="Times New Roman"/>
          <w:sz w:val="24"/>
          <w:szCs w:val="24"/>
        </w:rPr>
        <w:softHyphen/>
        <w:t>дое, резать его трудно. Глина вязкая и липкая, ее надо обжигать... Кусочки кожи и материи для мягких игрушек надо где-то найти, да шить надо учиться! Выход из этой ситуации очень простой. Возьмите самый доступный и деше</w:t>
      </w:r>
      <w:r w:rsidRPr="00766D97">
        <w:rPr>
          <w:rFonts w:ascii="Times New Roman" w:eastAsia="Times New Roman" w:hAnsi="Times New Roman" w:cs="Times New Roman"/>
          <w:sz w:val="24"/>
          <w:szCs w:val="24"/>
        </w:rPr>
        <w:softHyphen/>
        <w:t>вый материал — бумагу! Ее ведь можно сгибать! Такой фокус с чем-то другим с легкостью не проделаешь. Попробуйте, например, согнуть несколько раз тонкий лист меди или фанеры!</w:t>
      </w:r>
    </w:p>
    <w:p w14:paraId="60C7FAAC" w14:textId="77777777" w:rsidR="003D2EF6" w:rsidRPr="00766D97" w:rsidRDefault="003D2EF6" w:rsidP="003D2EF6">
      <w:pPr>
        <w:spacing w:after="0" w:line="326" w:lineRule="exact"/>
        <w:ind w:left="20" w:right="20" w:firstLine="3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Из сгибов бумаги, которые делаются так просто и легко, начинают рождаться удиви</w:t>
      </w:r>
      <w:r w:rsidRPr="00766D97">
        <w:rPr>
          <w:rFonts w:ascii="Times New Roman" w:eastAsia="Times New Roman" w:hAnsi="Times New Roman" w:cs="Times New Roman"/>
          <w:sz w:val="24"/>
          <w:szCs w:val="24"/>
        </w:rPr>
        <w:softHyphen/>
        <w:t>тельные формы. Бумага буквально оживает в ваших руках и превращается в птицу, в цветок или в бабочку. Искусство складывания из бумаги — оригами — родилось в Японии мно</w:t>
      </w:r>
      <w:r w:rsidRPr="00766D97">
        <w:rPr>
          <w:rFonts w:ascii="Times New Roman" w:eastAsia="Times New Roman" w:hAnsi="Times New Roman" w:cs="Times New Roman"/>
          <w:sz w:val="24"/>
          <w:szCs w:val="24"/>
        </w:rPr>
        <w:softHyphen/>
        <w:t>го веков назад. Сейчас оригами известно и по</w:t>
      </w:r>
      <w:r w:rsidRPr="00766D97">
        <w:rPr>
          <w:rFonts w:ascii="Times New Roman" w:eastAsia="Times New Roman" w:hAnsi="Times New Roman" w:cs="Times New Roman"/>
          <w:sz w:val="24"/>
          <w:szCs w:val="24"/>
        </w:rPr>
        <w:softHyphen/>
        <w:t>пулярно во многих странах мира.</w:t>
      </w:r>
    </w:p>
    <w:p w14:paraId="72E890D1" w14:textId="77777777" w:rsidR="003D2EF6" w:rsidRPr="00766D97" w:rsidRDefault="003D2EF6" w:rsidP="003D2EF6">
      <w:pPr>
        <w:spacing w:after="0" w:line="326" w:lineRule="exact"/>
        <w:ind w:left="20" w:right="20" w:firstLine="3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 классическом оригами бумагу не приня</w:t>
      </w:r>
      <w:r w:rsidRPr="00766D97">
        <w:rPr>
          <w:rFonts w:ascii="Times New Roman" w:eastAsia="Times New Roman" w:hAnsi="Times New Roman" w:cs="Times New Roman"/>
          <w:sz w:val="24"/>
          <w:szCs w:val="24"/>
        </w:rPr>
        <w:softHyphen/>
        <w:t>то резать. Для того, чтобы сделать любую фигурку, нужны только квадрат бумаги, руки и знания. Строгие правила игры, не правда ли? Однако придерживаясь их, можно создавать удивительные вещи.</w:t>
      </w:r>
    </w:p>
    <w:p w14:paraId="5F089730" w14:textId="77777777" w:rsidR="003D2EF6" w:rsidRPr="00766D97" w:rsidRDefault="003D2EF6" w:rsidP="003D2EF6">
      <w:pPr>
        <w:spacing w:after="0" w:line="326" w:lineRule="exact"/>
        <w:ind w:left="20" w:right="20" w:firstLine="3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Вырезание из бумаги (по-японски «кириками») — область творчества совершенно особая. Ножницы способны создавать из бумаги изящ</w:t>
      </w:r>
      <w:r w:rsidRPr="00766D97">
        <w:rPr>
          <w:rFonts w:ascii="Times New Roman" w:eastAsia="Times New Roman" w:hAnsi="Times New Roman" w:cs="Times New Roman"/>
          <w:sz w:val="24"/>
          <w:szCs w:val="24"/>
        </w:rPr>
        <w:softHyphen/>
        <w:t>нейшие фигуры и тончайшие композиции. Кирикоми оригами — это складывание с применени</w:t>
      </w:r>
      <w:r w:rsidRPr="00766D97">
        <w:rPr>
          <w:rFonts w:ascii="Times New Roman" w:eastAsia="Times New Roman" w:hAnsi="Times New Roman" w:cs="Times New Roman"/>
          <w:sz w:val="24"/>
          <w:szCs w:val="24"/>
        </w:rPr>
        <w:softHyphen/>
        <w:t>ем ножниц. Как и в классическом оригами, фи</w:t>
      </w:r>
      <w:r w:rsidRPr="00766D97">
        <w:rPr>
          <w:rFonts w:ascii="Times New Roman" w:eastAsia="Times New Roman" w:hAnsi="Times New Roman" w:cs="Times New Roman"/>
          <w:sz w:val="24"/>
          <w:szCs w:val="24"/>
        </w:rPr>
        <w:softHyphen/>
        <w:t>гурки здесь в основном складываются, и лишь один-два надреза на конечных стадиях работы придают им законченный вид.</w:t>
      </w:r>
    </w:p>
    <w:p w14:paraId="679CF09D" w14:textId="77777777" w:rsidR="00766D97" w:rsidRPr="00766D97" w:rsidRDefault="00766D97" w:rsidP="003D2EF6">
      <w:pPr>
        <w:spacing w:after="120" w:line="240" w:lineRule="auto"/>
        <w:ind w:left="20" w:firstLine="340"/>
        <w:jc w:val="both"/>
        <w:rPr>
          <w:rFonts w:ascii="Times New Roman" w:eastAsia="Times New Roman" w:hAnsi="Times New Roman" w:cs="Times New Roman"/>
          <w:b/>
          <w:sz w:val="24"/>
          <w:szCs w:val="24"/>
        </w:rPr>
      </w:pPr>
    </w:p>
    <w:p w14:paraId="0AC7B19F" w14:textId="23CE1682" w:rsidR="003D2EF6" w:rsidRPr="00766D97" w:rsidRDefault="003D2EF6" w:rsidP="006E6E5D">
      <w:pPr>
        <w:spacing w:after="120" w:line="240" w:lineRule="auto"/>
        <w:ind w:left="20" w:firstLine="340"/>
        <w:jc w:val="center"/>
        <w:rPr>
          <w:rFonts w:ascii="Times New Roman" w:eastAsia="Times New Roman" w:hAnsi="Times New Roman" w:cs="Times New Roman"/>
          <w:b/>
          <w:sz w:val="24"/>
          <w:szCs w:val="24"/>
        </w:rPr>
      </w:pPr>
      <w:r w:rsidRPr="00766D97">
        <w:rPr>
          <w:rFonts w:ascii="Times New Roman" w:eastAsia="Times New Roman" w:hAnsi="Times New Roman" w:cs="Times New Roman"/>
          <w:b/>
          <w:sz w:val="24"/>
          <w:szCs w:val="24"/>
        </w:rPr>
        <w:t>История возникновения искусства «Оригами»</w:t>
      </w:r>
    </w:p>
    <w:p w14:paraId="57CD6EF8" w14:textId="75AFFCC1" w:rsidR="003D2EF6" w:rsidRPr="00766D97" w:rsidRDefault="003D2EF6" w:rsidP="006E6E5D">
      <w:pPr>
        <w:spacing w:after="0" w:line="300" w:lineRule="atLeast"/>
        <w:ind w:left="397"/>
        <w:rPr>
          <w:rFonts w:ascii="Times New Roman" w:eastAsia="Times New Roman" w:hAnsi="Times New Roman" w:cs="Times New Roman"/>
          <w:color w:val="000000"/>
          <w:sz w:val="24"/>
          <w:szCs w:val="24"/>
        </w:rPr>
      </w:pPr>
      <w:r w:rsidRPr="00766D97">
        <w:rPr>
          <w:rFonts w:ascii="Times New Roman" w:eastAsia="Times New Roman" w:hAnsi="Times New Roman" w:cs="Times New Roman"/>
          <w:color w:val="000000"/>
          <w:sz w:val="24"/>
          <w:szCs w:val="24"/>
        </w:rPr>
        <w:t>Я познакомиться сегодня рада с Вами!</w:t>
      </w:r>
      <w:r w:rsidRPr="00766D97">
        <w:rPr>
          <w:rFonts w:ascii="Times New Roman" w:eastAsia="Times New Roman" w:hAnsi="Times New Roman" w:cs="Times New Roman"/>
          <w:color w:val="000000"/>
          <w:sz w:val="24"/>
          <w:szCs w:val="24"/>
        </w:rPr>
        <w:br/>
        <w:t>Зовут меня принцесса Оригами.</w:t>
      </w:r>
      <w:r w:rsidRPr="00766D97">
        <w:rPr>
          <w:rFonts w:ascii="Times New Roman" w:eastAsia="Times New Roman" w:hAnsi="Times New Roman" w:cs="Times New Roman"/>
          <w:color w:val="000000"/>
          <w:sz w:val="24"/>
          <w:szCs w:val="24"/>
        </w:rPr>
        <w:br/>
        <w:t>А вот журавлик на моей ладони,</w:t>
      </w:r>
      <w:r w:rsidRPr="00766D97">
        <w:rPr>
          <w:rFonts w:ascii="Times New Roman" w:eastAsia="Times New Roman" w:hAnsi="Times New Roman" w:cs="Times New Roman"/>
          <w:color w:val="000000"/>
          <w:sz w:val="24"/>
          <w:szCs w:val="24"/>
        </w:rPr>
        <w:br/>
        <w:t>И, кажется, сейчас он оживёт…</w:t>
      </w:r>
      <w:r w:rsidRPr="00766D97">
        <w:rPr>
          <w:rFonts w:ascii="Times New Roman" w:eastAsia="Times New Roman" w:hAnsi="Times New Roman" w:cs="Times New Roman"/>
          <w:color w:val="000000"/>
          <w:sz w:val="24"/>
          <w:szCs w:val="24"/>
        </w:rPr>
        <w:br/>
        <w:t>Со мною прилетел он из Японии, </w:t>
      </w:r>
      <w:r w:rsidRPr="00766D97">
        <w:rPr>
          <w:rFonts w:ascii="Times New Roman" w:eastAsia="Times New Roman" w:hAnsi="Times New Roman" w:cs="Times New Roman"/>
          <w:color w:val="000000"/>
          <w:sz w:val="24"/>
          <w:szCs w:val="24"/>
        </w:rPr>
        <w:br/>
      </w:r>
      <w:r w:rsidRPr="00766D97">
        <w:rPr>
          <w:rFonts w:ascii="Times New Roman" w:eastAsia="Times New Roman" w:hAnsi="Times New Roman" w:cs="Times New Roman"/>
          <w:color w:val="000000"/>
          <w:sz w:val="24"/>
          <w:szCs w:val="24"/>
        </w:rPr>
        <w:lastRenderedPageBreak/>
        <w:t>Из той страны, где солнышко встаёт.</w:t>
      </w:r>
      <w:r w:rsidRPr="00766D97">
        <w:rPr>
          <w:rFonts w:ascii="Times New Roman" w:eastAsia="Times New Roman" w:hAnsi="Times New Roman" w:cs="Times New Roman"/>
          <w:color w:val="000000"/>
          <w:sz w:val="24"/>
          <w:szCs w:val="24"/>
        </w:rPr>
        <w:br/>
        <w:t>Зову себя я Оригами, потому что</w:t>
      </w:r>
      <w:r w:rsidRPr="00766D97">
        <w:rPr>
          <w:rFonts w:ascii="Times New Roman" w:eastAsia="Times New Roman" w:hAnsi="Times New Roman" w:cs="Times New Roman"/>
          <w:color w:val="000000"/>
          <w:sz w:val="24"/>
          <w:szCs w:val="24"/>
        </w:rPr>
        <w:br/>
        <w:t>Давно смотрю влюблёнными глазами</w:t>
      </w:r>
      <w:r w:rsidRPr="00766D97">
        <w:rPr>
          <w:rFonts w:ascii="Times New Roman" w:eastAsia="Times New Roman" w:hAnsi="Times New Roman" w:cs="Times New Roman"/>
          <w:color w:val="000000"/>
          <w:sz w:val="24"/>
          <w:szCs w:val="24"/>
        </w:rPr>
        <w:br/>
        <w:t>На древнее японское искусство,</w:t>
      </w:r>
      <w:r w:rsidRPr="00766D97">
        <w:rPr>
          <w:rFonts w:ascii="Times New Roman" w:eastAsia="Times New Roman" w:hAnsi="Times New Roman" w:cs="Times New Roman"/>
          <w:color w:val="000000"/>
          <w:sz w:val="24"/>
          <w:szCs w:val="24"/>
        </w:rPr>
        <w:br/>
        <w:t>Которое зовётся Оригами.</w:t>
      </w:r>
      <w:r w:rsidRPr="00766D97">
        <w:rPr>
          <w:rFonts w:ascii="Times New Roman" w:eastAsia="Times New Roman" w:hAnsi="Times New Roman" w:cs="Times New Roman"/>
          <w:color w:val="000000"/>
          <w:sz w:val="24"/>
          <w:szCs w:val="24"/>
        </w:rPr>
        <w:br/>
        <w:t>Здесь не нужны волшебники и маги,</w:t>
      </w:r>
      <w:r w:rsidRPr="00766D97">
        <w:rPr>
          <w:rFonts w:ascii="Times New Roman" w:eastAsia="Times New Roman" w:hAnsi="Times New Roman" w:cs="Times New Roman"/>
          <w:color w:val="000000"/>
          <w:sz w:val="24"/>
          <w:szCs w:val="24"/>
        </w:rPr>
        <w:br/>
        <w:t>Здесь нечего особенно мудрить,</w:t>
      </w:r>
      <w:r w:rsidRPr="00766D97">
        <w:rPr>
          <w:rFonts w:ascii="Times New Roman" w:eastAsia="Times New Roman" w:hAnsi="Times New Roman" w:cs="Times New Roman"/>
          <w:color w:val="000000"/>
          <w:sz w:val="24"/>
          <w:szCs w:val="24"/>
        </w:rPr>
        <w:br/>
        <w:t>А нужно просто взять листок бумаги</w:t>
      </w:r>
      <w:r w:rsidRPr="00766D97">
        <w:rPr>
          <w:rFonts w:ascii="Times New Roman" w:eastAsia="Times New Roman" w:hAnsi="Times New Roman" w:cs="Times New Roman"/>
          <w:color w:val="000000"/>
          <w:sz w:val="24"/>
          <w:szCs w:val="24"/>
        </w:rPr>
        <w:br/>
        <w:t>И постараться что-нибудь сложить.</w:t>
      </w:r>
      <w:r w:rsidRPr="00766D97">
        <w:rPr>
          <w:rFonts w:ascii="Times New Roman" w:eastAsia="Times New Roman" w:hAnsi="Times New Roman" w:cs="Times New Roman"/>
          <w:color w:val="000000"/>
          <w:sz w:val="24"/>
          <w:szCs w:val="24"/>
        </w:rPr>
        <w:br/>
        <w:t>Как много может этот вот листок.</w:t>
      </w:r>
      <w:r w:rsidRPr="00766D97">
        <w:rPr>
          <w:rFonts w:ascii="Times New Roman" w:eastAsia="Times New Roman" w:hAnsi="Times New Roman" w:cs="Times New Roman"/>
          <w:color w:val="000000"/>
          <w:sz w:val="24"/>
          <w:szCs w:val="24"/>
        </w:rPr>
        <w:br/>
        <w:t>Вот слон, вот рыбка, вот салфетка.</w:t>
      </w:r>
      <w:r w:rsidRPr="00766D97">
        <w:rPr>
          <w:rFonts w:ascii="Times New Roman" w:eastAsia="Times New Roman" w:hAnsi="Times New Roman" w:cs="Times New Roman"/>
          <w:color w:val="000000"/>
          <w:sz w:val="24"/>
          <w:szCs w:val="24"/>
        </w:rPr>
        <w:br/>
        <w:t>Фонарик, бабочка, цветок…</w:t>
      </w:r>
      <w:r w:rsidRPr="00766D97">
        <w:rPr>
          <w:rFonts w:ascii="Times New Roman" w:eastAsia="Times New Roman" w:hAnsi="Times New Roman" w:cs="Times New Roman"/>
          <w:color w:val="000000"/>
          <w:sz w:val="24"/>
          <w:szCs w:val="24"/>
        </w:rPr>
        <w:br/>
        <w:t>Вот сакуры цветущей ветка.</w:t>
      </w:r>
      <w:r w:rsidRPr="00766D97">
        <w:rPr>
          <w:rFonts w:ascii="Times New Roman" w:eastAsia="Times New Roman" w:hAnsi="Times New Roman" w:cs="Times New Roman"/>
          <w:color w:val="000000"/>
          <w:sz w:val="24"/>
          <w:szCs w:val="24"/>
        </w:rPr>
        <w:br/>
        <w:t>Улыбки, радость дарит нам оно</w:t>
      </w:r>
      <w:r w:rsidRPr="00766D97">
        <w:rPr>
          <w:rFonts w:ascii="Times New Roman" w:eastAsia="Times New Roman" w:hAnsi="Times New Roman" w:cs="Times New Roman"/>
          <w:color w:val="000000"/>
          <w:sz w:val="24"/>
          <w:szCs w:val="24"/>
        </w:rPr>
        <w:br/>
        <w:t>И чувство удивительной гармонии.</w:t>
      </w:r>
      <w:r w:rsidRPr="00766D97">
        <w:rPr>
          <w:rFonts w:ascii="Times New Roman" w:eastAsia="Times New Roman" w:hAnsi="Times New Roman" w:cs="Times New Roman"/>
          <w:color w:val="000000"/>
          <w:sz w:val="24"/>
          <w:szCs w:val="24"/>
        </w:rPr>
        <w:br/>
        <w:t>Я знаю, вы полюбите его - </w:t>
      </w:r>
      <w:r w:rsidRPr="00766D97">
        <w:rPr>
          <w:rFonts w:ascii="Times New Roman" w:eastAsia="Times New Roman" w:hAnsi="Times New Roman" w:cs="Times New Roman"/>
          <w:color w:val="000000"/>
          <w:sz w:val="24"/>
          <w:szCs w:val="24"/>
        </w:rPr>
        <w:br/>
        <w:t>Искусство Оригами из Японии!</w:t>
      </w:r>
    </w:p>
    <w:p w14:paraId="7F26F895" w14:textId="77777777" w:rsidR="003D2EF6" w:rsidRPr="00766D97" w:rsidRDefault="003D2EF6" w:rsidP="003D2EF6">
      <w:pPr>
        <w:spacing w:after="0" w:line="331" w:lineRule="exact"/>
        <w:ind w:right="20"/>
        <w:jc w:val="both"/>
        <w:rPr>
          <w:rFonts w:ascii="Times New Roman" w:eastAsia="Times New Roman" w:hAnsi="Times New Roman" w:cs="Times New Roman"/>
          <w:sz w:val="24"/>
          <w:szCs w:val="24"/>
          <w:u w:val="single"/>
        </w:rPr>
      </w:pPr>
    </w:p>
    <w:p w14:paraId="151B59D4" w14:textId="77777777" w:rsidR="003D2EF6" w:rsidRPr="00766D97" w:rsidRDefault="003D2EF6" w:rsidP="003D2EF6">
      <w:pPr>
        <w:spacing w:after="0" w:line="331" w:lineRule="exact"/>
        <w:ind w:right="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u w:val="single"/>
        </w:rPr>
        <w:t>В пере</w:t>
      </w:r>
      <w:r w:rsidRPr="00766D97">
        <w:rPr>
          <w:rFonts w:ascii="Times New Roman" w:eastAsia="Times New Roman" w:hAnsi="Times New Roman" w:cs="Times New Roman"/>
          <w:sz w:val="24"/>
          <w:szCs w:val="24"/>
        </w:rPr>
        <w:t>воде с японского «ори» означает «сложен</w:t>
      </w:r>
      <w:r w:rsidRPr="00766D97">
        <w:rPr>
          <w:rFonts w:ascii="Times New Roman" w:eastAsia="Times New Roman" w:hAnsi="Times New Roman" w:cs="Times New Roman"/>
          <w:sz w:val="24"/>
          <w:szCs w:val="24"/>
        </w:rPr>
        <w:softHyphen/>
        <w:t>ный», а «ками» — «бумага», «бог». Можно предпо</w:t>
      </w:r>
      <w:r w:rsidRPr="00766D97">
        <w:rPr>
          <w:rFonts w:ascii="Times New Roman" w:eastAsia="Times New Roman" w:hAnsi="Times New Roman" w:cs="Times New Roman"/>
          <w:sz w:val="24"/>
          <w:szCs w:val="24"/>
        </w:rPr>
        <w:softHyphen/>
        <w:t>ложить, что человек, творивший из бумаги, уподоб</w:t>
      </w:r>
      <w:r w:rsidRPr="00766D97">
        <w:rPr>
          <w:rFonts w:ascii="Times New Roman" w:eastAsia="Times New Roman" w:hAnsi="Times New Roman" w:cs="Times New Roman"/>
          <w:sz w:val="24"/>
          <w:szCs w:val="24"/>
        </w:rPr>
        <w:softHyphen/>
        <w:t xml:space="preserve">лялся Богу — творцу Всего из </w:t>
      </w:r>
      <w:r w:rsidR="00766D97" w:rsidRPr="00766D97">
        <w:rPr>
          <w:rFonts w:ascii="Times New Roman" w:eastAsia="Times New Roman" w:hAnsi="Times New Roman" w:cs="Times New Roman"/>
          <w:sz w:val="24"/>
          <w:szCs w:val="24"/>
        </w:rPr>
        <w:t>ничего</w:t>
      </w:r>
      <w:r w:rsidRPr="00766D97">
        <w:rPr>
          <w:rFonts w:ascii="Times New Roman" w:eastAsia="Times New Roman" w:hAnsi="Times New Roman" w:cs="Times New Roman"/>
          <w:sz w:val="24"/>
          <w:szCs w:val="24"/>
        </w:rPr>
        <w:t>, а сам резуль</w:t>
      </w:r>
      <w:r w:rsidRPr="00766D97">
        <w:rPr>
          <w:rFonts w:ascii="Times New Roman" w:eastAsia="Times New Roman" w:hAnsi="Times New Roman" w:cs="Times New Roman"/>
          <w:sz w:val="24"/>
          <w:szCs w:val="24"/>
        </w:rPr>
        <w:softHyphen/>
        <w:t>тат работы — бумажная фигурка — был самым же</w:t>
      </w:r>
      <w:r w:rsidRPr="00766D97">
        <w:rPr>
          <w:rFonts w:ascii="Times New Roman" w:eastAsia="Times New Roman" w:hAnsi="Times New Roman" w:cs="Times New Roman"/>
          <w:sz w:val="24"/>
          <w:szCs w:val="24"/>
        </w:rPr>
        <w:softHyphen/>
        <w:t>ланным даром для множества богов на протяжении столетий.</w:t>
      </w:r>
    </w:p>
    <w:p w14:paraId="5551CA7E" w14:textId="77777777"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Позже искусством складывания из бумаги стали заниматься в основном женщины и дети. Оно носи</w:t>
      </w:r>
      <w:r w:rsidRPr="00766D97">
        <w:rPr>
          <w:rFonts w:ascii="Times New Roman" w:eastAsia="Times New Roman" w:hAnsi="Times New Roman" w:cs="Times New Roman"/>
          <w:sz w:val="24"/>
          <w:szCs w:val="24"/>
        </w:rPr>
        <w:softHyphen/>
        <w:t>ло чисто ритуальный характер, являясь частью тра</w:t>
      </w:r>
      <w:r w:rsidRPr="00766D97">
        <w:rPr>
          <w:rFonts w:ascii="Times New Roman" w:eastAsia="Times New Roman" w:hAnsi="Times New Roman" w:cs="Times New Roman"/>
          <w:sz w:val="24"/>
          <w:szCs w:val="24"/>
        </w:rPr>
        <w:softHyphen/>
        <w:t>диций и обычаев.</w:t>
      </w:r>
    </w:p>
    <w:p w14:paraId="3DD2319E" w14:textId="77777777"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Новое возрождение оригами тесно связано со страшной трагедией, произошедшей 6 августа 1945 года, когда «люди» решили испытать атомную бомбу на человеке, подписав смертный приговор го</w:t>
      </w:r>
      <w:r w:rsidRPr="00766D97">
        <w:rPr>
          <w:rFonts w:ascii="Times New Roman" w:eastAsia="Times New Roman" w:hAnsi="Times New Roman" w:cs="Times New Roman"/>
          <w:sz w:val="24"/>
          <w:szCs w:val="24"/>
        </w:rPr>
        <w:softHyphen/>
        <w:t>роду Хиросима.</w:t>
      </w:r>
    </w:p>
    <w:p w14:paraId="43C65F2D" w14:textId="77777777"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Последствия чудовищного эксперимента были ужасны: из 420 тысяч жителей города погибло 80 тысяч. В течение 20 лет от последствий облучения умерло еще 200 тысяч человек. Среди погибших бы</w:t>
      </w:r>
      <w:r w:rsidRPr="00766D97">
        <w:rPr>
          <w:rFonts w:ascii="Times New Roman" w:eastAsia="Times New Roman" w:hAnsi="Times New Roman" w:cs="Times New Roman"/>
          <w:sz w:val="24"/>
          <w:szCs w:val="24"/>
        </w:rPr>
        <w:softHyphen/>
        <w:t>ло много детей.</w:t>
      </w:r>
    </w:p>
    <w:p w14:paraId="2C3E26F4" w14:textId="77777777"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 память о жертвах атомной бомбардировки в Хиросиме заложили парк Мира.</w:t>
      </w:r>
    </w:p>
    <w:p w14:paraId="67691DCE" w14:textId="77777777"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 мае 1958 года там был открыт монумент, по</w:t>
      </w:r>
      <w:r w:rsidRPr="00766D97">
        <w:rPr>
          <w:rFonts w:ascii="Times New Roman" w:eastAsia="Times New Roman" w:hAnsi="Times New Roman" w:cs="Times New Roman"/>
          <w:sz w:val="24"/>
          <w:szCs w:val="24"/>
        </w:rPr>
        <w:softHyphen/>
        <w:t>священный погибшим детям. Памятник изобража</w:t>
      </w:r>
      <w:r w:rsidRPr="00766D97">
        <w:rPr>
          <w:rFonts w:ascii="Times New Roman" w:eastAsia="Times New Roman" w:hAnsi="Times New Roman" w:cs="Times New Roman"/>
          <w:sz w:val="24"/>
          <w:szCs w:val="24"/>
        </w:rPr>
        <w:softHyphen/>
        <w:t>ет бомбу, на вершине и по бокам которой размеще</w:t>
      </w:r>
      <w:r w:rsidRPr="00766D97">
        <w:rPr>
          <w:rFonts w:ascii="Times New Roman" w:eastAsia="Times New Roman" w:hAnsi="Times New Roman" w:cs="Times New Roman"/>
          <w:sz w:val="24"/>
          <w:szCs w:val="24"/>
        </w:rPr>
        <w:softHyphen/>
        <w:t>ны фигуры детей с поднятыми к небу руками.</w:t>
      </w:r>
    </w:p>
    <w:p w14:paraId="46A94665" w14:textId="77777777"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Именно тогда среди детей, обреченных на гибель, возникло поверие о свободной птице, символе жиз</w:t>
      </w:r>
      <w:r w:rsidRPr="00766D97">
        <w:rPr>
          <w:rFonts w:ascii="Times New Roman" w:eastAsia="Times New Roman" w:hAnsi="Times New Roman" w:cs="Times New Roman"/>
          <w:sz w:val="24"/>
          <w:szCs w:val="24"/>
        </w:rPr>
        <w:softHyphen/>
        <w:t>ни — журавлике. Дети искренне верили, что, смас</w:t>
      </w:r>
      <w:r w:rsidRPr="00766D97">
        <w:rPr>
          <w:rFonts w:ascii="Times New Roman" w:eastAsia="Times New Roman" w:hAnsi="Times New Roman" w:cs="Times New Roman"/>
          <w:sz w:val="24"/>
          <w:szCs w:val="24"/>
        </w:rPr>
        <w:softHyphen/>
        <w:t>терив из бумаги 1000 журавликов, они исцелятся, останутся живы.</w:t>
      </w:r>
    </w:p>
    <w:p w14:paraId="66FE735F" w14:textId="77777777" w:rsidR="003D2EF6" w:rsidRPr="00766D97" w:rsidRDefault="003D2EF6" w:rsidP="003D2EF6">
      <w:pPr>
        <w:spacing w:after="0" w:line="331" w:lineRule="exact"/>
        <w:ind w:left="20" w:right="2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Двенадцатилетняя девочка, чья смерть послужи</w:t>
      </w:r>
      <w:r w:rsidRPr="00766D97">
        <w:rPr>
          <w:rFonts w:ascii="Times New Roman" w:eastAsia="Times New Roman" w:hAnsi="Times New Roman" w:cs="Times New Roman"/>
          <w:sz w:val="24"/>
          <w:szCs w:val="24"/>
        </w:rPr>
        <w:softHyphen/>
        <w:t>ла поводом для сооружения памятника, успела сде</w:t>
      </w:r>
      <w:r w:rsidRPr="00766D97">
        <w:rPr>
          <w:rFonts w:ascii="Times New Roman" w:eastAsia="Times New Roman" w:hAnsi="Times New Roman" w:cs="Times New Roman"/>
          <w:sz w:val="24"/>
          <w:szCs w:val="24"/>
        </w:rPr>
        <w:softHyphen/>
        <w:t>лать только 644 журавлика. Удивительная детская солидарность волной прокатилась по всем странам мира. Япония стала получать миллионы посылок со всех континентов с бесценным грузом — бумажны</w:t>
      </w:r>
      <w:r w:rsidRPr="00766D97">
        <w:rPr>
          <w:rFonts w:ascii="Times New Roman" w:eastAsia="Times New Roman" w:hAnsi="Times New Roman" w:cs="Times New Roman"/>
          <w:sz w:val="24"/>
          <w:szCs w:val="24"/>
        </w:rPr>
        <w:softHyphen/>
        <w:t>ми журавликами, собранными в гирлянды по 1000 штук. Эти гирлянды и сегодня украшают па</w:t>
      </w:r>
      <w:r w:rsidRPr="00766D97">
        <w:rPr>
          <w:rFonts w:ascii="Times New Roman" w:eastAsia="Times New Roman" w:hAnsi="Times New Roman" w:cs="Times New Roman"/>
          <w:sz w:val="24"/>
          <w:szCs w:val="24"/>
        </w:rPr>
        <w:softHyphen/>
        <w:t>мятник и являются протестом войне и укором взрос</w:t>
      </w:r>
      <w:r w:rsidRPr="00766D97">
        <w:rPr>
          <w:rFonts w:ascii="Times New Roman" w:eastAsia="Times New Roman" w:hAnsi="Times New Roman" w:cs="Times New Roman"/>
          <w:sz w:val="24"/>
          <w:szCs w:val="24"/>
        </w:rPr>
        <w:softHyphen/>
        <w:t>лым. Спасибо вам, дети!</w:t>
      </w:r>
    </w:p>
    <w:p w14:paraId="4A9CE5D1" w14:textId="77777777" w:rsidR="003D2EF6" w:rsidRPr="00766D97" w:rsidRDefault="003D2EF6" w:rsidP="003D2EF6">
      <w:pPr>
        <w:spacing w:after="0" w:line="331" w:lineRule="exact"/>
        <w:ind w:right="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Движение «1000 журавликов» возродило инте</w:t>
      </w:r>
      <w:r w:rsidRPr="00766D97">
        <w:rPr>
          <w:rFonts w:ascii="Times New Roman" w:eastAsia="Times New Roman" w:hAnsi="Times New Roman" w:cs="Times New Roman"/>
          <w:sz w:val="24"/>
          <w:szCs w:val="24"/>
        </w:rPr>
        <w:softHyphen/>
        <w:t>рес к оригами. По всему миру стали издаваться кра</w:t>
      </w:r>
      <w:r w:rsidRPr="00766D97">
        <w:rPr>
          <w:rFonts w:ascii="Times New Roman" w:eastAsia="Times New Roman" w:hAnsi="Times New Roman" w:cs="Times New Roman"/>
          <w:sz w:val="24"/>
          <w:szCs w:val="24"/>
        </w:rPr>
        <w:softHyphen/>
        <w:t>сочные книги, буклеты, журналы, посвященные этому искусству. Сейчас центры оригами открыты в 26 государствах планеты.</w:t>
      </w:r>
    </w:p>
    <w:p w14:paraId="002968C2" w14:textId="77777777" w:rsidR="003D2EF6" w:rsidRPr="00766D97" w:rsidRDefault="003D2EF6" w:rsidP="003D2EF6">
      <w:pPr>
        <w:spacing w:after="0" w:line="331" w:lineRule="exact"/>
        <w:ind w:right="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lastRenderedPageBreak/>
        <w:t>Япония объявила оригами своим национальным искусством, и каждый уважающий себя японец ма</w:t>
      </w:r>
      <w:r w:rsidRPr="00766D97">
        <w:rPr>
          <w:rFonts w:ascii="Times New Roman" w:eastAsia="Times New Roman" w:hAnsi="Times New Roman" w:cs="Times New Roman"/>
          <w:sz w:val="24"/>
          <w:szCs w:val="24"/>
        </w:rPr>
        <w:softHyphen/>
        <w:t>стерит фигурки, чуть ли не с трех лет. Различные бу</w:t>
      </w:r>
      <w:r w:rsidRPr="00766D97">
        <w:rPr>
          <w:rFonts w:ascii="Times New Roman" w:eastAsia="Times New Roman" w:hAnsi="Times New Roman" w:cs="Times New Roman"/>
          <w:sz w:val="24"/>
          <w:szCs w:val="24"/>
        </w:rPr>
        <w:softHyphen/>
        <w:t>мажные конструкции: зайчики, веера, фонарики — стали в Японии непременным украшением праздни</w:t>
      </w:r>
      <w:r w:rsidRPr="00766D97">
        <w:rPr>
          <w:rFonts w:ascii="Times New Roman" w:eastAsia="Times New Roman" w:hAnsi="Times New Roman" w:cs="Times New Roman"/>
          <w:sz w:val="24"/>
          <w:szCs w:val="24"/>
        </w:rPr>
        <w:softHyphen/>
        <w:t>ков. В каждом доме обязательно есть шар, сделан</w:t>
      </w:r>
      <w:r w:rsidRPr="00766D97">
        <w:rPr>
          <w:rFonts w:ascii="Times New Roman" w:eastAsia="Times New Roman" w:hAnsi="Times New Roman" w:cs="Times New Roman"/>
          <w:sz w:val="24"/>
          <w:szCs w:val="24"/>
        </w:rPr>
        <w:softHyphen/>
        <w:t>ный своими руками, "«Касудама»— шар, принося</w:t>
      </w:r>
      <w:r w:rsidRPr="00766D97">
        <w:rPr>
          <w:rFonts w:ascii="Times New Roman" w:eastAsia="Times New Roman" w:hAnsi="Times New Roman" w:cs="Times New Roman"/>
          <w:color w:val="433163"/>
          <w:sz w:val="24"/>
          <w:szCs w:val="24"/>
        </w:rPr>
        <w:t>щий</w:t>
      </w:r>
      <w:r w:rsidRPr="00766D97">
        <w:rPr>
          <w:rFonts w:ascii="Times New Roman" w:eastAsia="Times New Roman" w:hAnsi="Times New Roman" w:cs="Times New Roman"/>
          <w:sz w:val="24"/>
          <w:szCs w:val="24"/>
        </w:rPr>
        <w:t xml:space="preserve"> счастье, как ласково называют его японцы.</w:t>
      </w:r>
    </w:p>
    <w:p w14:paraId="4FA4882F" w14:textId="77777777" w:rsidR="003D2EF6" w:rsidRPr="00766D97" w:rsidRDefault="003D2EF6" w:rsidP="003D2EF6">
      <w:pPr>
        <w:spacing w:after="0" w:line="350" w:lineRule="exact"/>
        <w:ind w:right="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 xml:space="preserve"> Такой шар и многие другие поделки вы можете сделать сами.</w:t>
      </w:r>
    </w:p>
    <w:p w14:paraId="76094545" w14:textId="77777777" w:rsidR="003D2EF6" w:rsidRPr="00766D97" w:rsidRDefault="003D2EF6" w:rsidP="003D2EF6">
      <w:pPr>
        <w:spacing w:after="0" w:line="331" w:lineRule="exact"/>
        <w:ind w:right="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Каждая модель имеет схему складывания со зна</w:t>
      </w:r>
      <w:r w:rsidRPr="00766D97">
        <w:rPr>
          <w:rFonts w:ascii="Times New Roman" w:eastAsia="Times New Roman" w:hAnsi="Times New Roman" w:cs="Times New Roman"/>
          <w:sz w:val="24"/>
          <w:szCs w:val="24"/>
        </w:rPr>
        <w:softHyphen/>
        <w:t>ками, указывающими действие. Универсальную, понятную для всех систему знаков изобрел япон</w:t>
      </w:r>
      <w:r w:rsidRPr="00766D97">
        <w:rPr>
          <w:rFonts w:ascii="Times New Roman" w:eastAsia="Times New Roman" w:hAnsi="Times New Roman" w:cs="Times New Roman"/>
          <w:sz w:val="24"/>
          <w:szCs w:val="24"/>
        </w:rPr>
        <w:softHyphen/>
        <w:t>ский оригамист</w:t>
      </w:r>
      <w:r w:rsidR="00436037">
        <w:rPr>
          <w:rFonts w:ascii="Times New Roman" w:eastAsia="Times New Roman" w:hAnsi="Times New Roman" w:cs="Times New Roman"/>
          <w:sz w:val="24"/>
          <w:szCs w:val="24"/>
        </w:rPr>
        <w:t xml:space="preserve"> </w:t>
      </w:r>
      <w:r w:rsidRPr="00766D97">
        <w:rPr>
          <w:rFonts w:ascii="Times New Roman" w:eastAsia="Times New Roman" w:hAnsi="Times New Roman" w:cs="Times New Roman"/>
          <w:sz w:val="24"/>
          <w:szCs w:val="24"/>
        </w:rPr>
        <w:t>Акира</w:t>
      </w:r>
      <w:r w:rsidR="00436037">
        <w:rPr>
          <w:rFonts w:ascii="Times New Roman" w:eastAsia="Times New Roman" w:hAnsi="Times New Roman" w:cs="Times New Roman"/>
          <w:sz w:val="24"/>
          <w:szCs w:val="24"/>
        </w:rPr>
        <w:t xml:space="preserve"> </w:t>
      </w:r>
      <w:r w:rsidRPr="00766D97">
        <w:rPr>
          <w:rFonts w:ascii="Times New Roman" w:eastAsia="Times New Roman" w:hAnsi="Times New Roman" w:cs="Times New Roman"/>
          <w:sz w:val="24"/>
          <w:szCs w:val="24"/>
        </w:rPr>
        <w:t>Йошизава. Значки понятны даже маленькому ребенку и практически не требу</w:t>
      </w:r>
      <w:r w:rsidRPr="00766D97">
        <w:rPr>
          <w:rFonts w:ascii="Times New Roman" w:eastAsia="Times New Roman" w:hAnsi="Times New Roman" w:cs="Times New Roman"/>
          <w:sz w:val="24"/>
          <w:szCs w:val="24"/>
        </w:rPr>
        <w:softHyphen/>
        <w:t>ют дополнительных объяснений. А конструкция на</w:t>
      </w:r>
      <w:r w:rsidRPr="00766D97">
        <w:rPr>
          <w:rFonts w:ascii="Times New Roman" w:eastAsia="Times New Roman" w:hAnsi="Times New Roman" w:cs="Times New Roman"/>
          <w:sz w:val="24"/>
          <w:szCs w:val="24"/>
        </w:rPr>
        <w:softHyphen/>
        <w:t>столько проста, что, совершив 2—3 действия, ребе</w:t>
      </w:r>
      <w:r w:rsidRPr="00766D97">
        <w:rPr>
          <w:rFonts w:ascii="Times New Roman" w:eastAsia="Times New Roman" w:hAnsi="Times New Roman" w:cs="Times New Roman"/>
          <w:sz w:val="24"/>
          <w:szCs w:val="24"/>
        </w:rPr>
        <w:softHyphen/>
        <w:t>нок получает готовую игрушку, парусник или зага</w:t>
      </w:r>
      <w:r w:rsidRPr="00766D97">
        <w:rPr>
          <w:rFonts w:ascii="Times New Roman" w:eastAsia="Times New Roman" w:hAnsi="Times New Roman" w:cs="Times New Roman"/>
          <w:sz w:val="24"/>
          <w:szCs w:val="24"/>
        </w:rPr>
        <w:softHyphen/>
        <w:t>дочную птицу.  Листая страницу за страницей, вы увидите, что складывание игрушек постепенно усложняется, и, возможно, ребенок будет испытывать некоторые трудности. Покажите ему, как следует собрать по</w:t>
      </w:r>
      <w:r w:rsidRPr="00766D97">
        <w:rPr>
          <w:rFonts w:ascii="Times New Roman" w:eastAsia="Times New Roman" w:hAnsi="Times New Roman" w:cs="Times New Roman"/>
          <w:sz w:val="24"/>
          <w:szCs w:val="24"/>
        </w:rPr>
        <w:softHyphen/>
        <w:t>делку, предложите готовую игрушку разобрать и со</w:t>
      </w:r>
      <w:r w:rsidRPr="00766D97">
        <w:rPr>
          <w:rFonts w:ascii="Times New Roman" w:eastAsia="Times New Roman" w:hAnsi="Times New Roman" w:cs="Times New Roman"/>
          <w:sz w:val="24"/>
          <w:szCs w:val="24"/>
        </w:rPr>
        <w:softHyphen/>
        <w:t>брать самостоятельно, или сделайте это вместе с ре</w:t>
      </w:r>
      <w:r w:rsidRPr="00766D97">
        <w:rPr>
          <w:rFonts w:ascii="Times New Roman" w:eastAsia="Times New Roman" w:hAnsi="Times New Roman" w:cs="Times New Roman"/>
          <w:sz w:val="24"/>
          <w:szCs w:val="24"/>
        </w:rPr>
        <w:softHyphen/>
        <w:t>бенком.</w:t>
      </w:r>
    </w:p>
    <w:p w14:paraId="5CB35A41" w14:textId="77777777" w:rsidR="003D2EF6" w:rsidRPr="00766D97" w:rsidRDefault="003D2EF6" w:rsidP="003D2EF6">
      <w:pPr>
        <w:spacing w:after="0" w:line="331" w:lineRule="exact"/>
        <w:ind w:right="27"/>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 xml:space="preserve">    Фигурку можно раскрасить, нарисовать глазки, ротик, приклеить перья или гребешок. Большое ко</w:t>
      </w:r>
      <w:r w:rsidRPr="00766D97">
        <w:rPr>
          <w:rFonts w:ascii="Times New Roman" w:eastAsia="Times New Roman" w:hAnsi="Times New Roman" w:cs="Times New Roman"/>
          <w:sz w:val="24"/>
          <w:szCs w:val="24"/>
        </w:rPr>
        <w:softHyphen/>
        <w:t>личество разных фигурок позволит вам создать, ор</w:t>
      </w:r>
      <w:r w:rsidRPr="00766D97">
        <w:rPr>
          <w:rFonts w:ascii="Times New Roman" w:eastAsia="Times New Roman" w:hAnsi="Times New Roman" w:cs="Times New Roman"/>
          <w:sz w:val="24"/>
          <w:szCs w:val="24"/>
        </w:rPr>
        <w:softHyphen/>
        <w:t>ганизовать театр оригами или бумажный зоопарк.</w:t>
      </w:r>
    </w:p>
    <w:p w14:paraId="679A68EC" w14:textId="77777777" w:rsidR="003D2EF6" w:rsidRPr="00766D97" w:rsidRDefault="003D2EF6" w:rsidP="003D2EF6">
      <w:pPr>
        <w:spacing w:after="0" w:line="331" w:lineRule="exact"/>
        <w:ind w:right="27"/>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Превращение листа бумаги в игрушку дети вос</w:t>
      </w:r>
      <w:r w:rsidRPr="00766D97">
        <w:rPr>
          <w:rFonts w:ascii="Times New Roman" w:eastAsia="Times New Roman" w:hAnsi="Times New Roman" w:cs="Times New Roman"/>
          <w:sz w:val="24"/>
          <w:szCs w:val="24"/>
        </w:rPr>
        <w:softHyphen/>
        <w:t>принимают как увлекательную игру, не замечая, что в процессе складывания решают очень серьез</w:t>
      </w:r>
      <w:r w:rsidRPr="00766D97">
        <w:rPr>
          <w:rFonts w:ascii="Times New Roman" w:eastAsia="Times New Roman" w:hAnsi="Times New Roman" w:cs="Times New Roman"/>
          <w:sz w:val="24"/>
          <w:szCs w:val="24"/>
        </w:rPr>
        <w:softHyphen/>
        <w:t>ные математические задачи: находят параллели и диагонали, делят целое на части, получают различ</w:t>
      </w:r>
      <w:r w:rsidRPr="00766D97">
        <w:rPr>
          <w:rFonts w:ascii="Times New Roman" w:eastAsia="Times New Roman" w:hAnsi="Times New Roman" w:cs="Times New Roman"/>
          <w:sz w:val="24"/>
          <w:szCs w:val="24"/>
        </w:rPr>
        <w:softHyphen/>
        <w:t xml:space="preserve">ные виды треугольников и многогранников, </w:t>
      </w:r>
      <w:r w:rsidRPr="00766D97">
        <w:rPr>
          <w:rFonts w:ascii="Times New Roman" w:eastAsia="Times New Roman" w:hAnsi="Times New Roman" w:cs="Times New Roman"/>
          <w:sz w:val="24"/>
          <w:szCs w:val="24"/>
          <w:lang w:val="en-US" w:eastAsia="en-US"/>
        </w:rPr>
        <w:t>c</w:t>
      </w:r>
      <w:r w:rsidRPr="00766D97">
        <w:rPr>
          <w:rFonts w:ascii="Times New Roman" w:eastAsia="Times New Roman" w:hAnsi="Times New Roman" w:cs="Times New Roman"/>
          <w:sz w:val="24"/>
          <w:szCs w:val="24"/>
        </w:rPr>
        <w:t>легкостью ориентируются на листе бумаги, развивают моторику пальцев рук, логику, воображение, учатся творить и любить все живое.</w:t>
      </w:r>
    </w:p>
    <w:p w14:paraId="0832B315" w14:textId="77777777" w:rsidR="006E6E5D" w:rsidRDefault="006E6E5D" w:rsidP="003D2EF6">
      <w:pPr>
        <w:spacing w:after="0" w:line="331" w:lineRule="exact"/>
        <w:ind w:right="1340"/>
        <w:jc w:val="center"/>
        <w:rPr>
          <w:rFonts w:ascii="Times New Roman" w:eastAsia="Times New Roman" w:hAnsi="Times New Roman" w:cs="Times New Roman"/>
          <w:b/>
          <w:color w:val="000000" w:themeColor="text1"/>
          <w:sz w:val="24"/>
          <w:szCs w:val="24"/>
        </w:rPr>
      </w:pPr>
    </w:p>
    <w:p w14:paraId="29B8027F" w14:textId="088C44A9" w:rsidR="003D2EF6" w:rsidRPr="00766D97" w:rsidRDefault="003D2EF6" w:rsidP="006E6E5D">
      <w:pPr>
        <w:spacing w:after="0" w:line="331" w:lineRule="exact"/>
        <w:ind w:right="1340"/>
        <w:jc w:val="center"/>
        <w:rPr>
          <w:rFonts w:ascii="Times New Roman" w:eastAsia="Times New Roman" w:hAnsi="Times New Roman" w:cs="Times New Roman"/>
          <w:color w:val="000000" w:themeColor="text1"/>
          <w:sz w:val="24"/>
          <w:szCs w:val="24"/>
        </w:rPr>
      </w:pPr>
      <w:r w:rsidRPr="00766D97">
        <w:rPr>
          <w:rFonts w:ascii="Times New Roman" w:eastAsia="Times New Roman" w:hAnsi="Times New Roman" w:cs="Times New Roman"/>
          <w:b/>
          <w:color w:val="000000" w:themeColor="text1"/>
          <w:sz w:val="24"/>
          <w:szCs w:val="24"/>
        </w:rPr>
        <w:t>Легенды об оригами</w:t>
      </w:r>
    </w:p>
    <w:p w14:paraId="13449709" w14:textId="77777777" w:rsidR="003D2EF6" w:rsidRPr="00766D97" w:rsidRDefault="003D2EF6" w:rsidP="009D050B">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pPr>
      <w:r w:rsidRPr="00766D97">
        <w:rPr>
          <w:rFonts w:ascii="Times New Roman" w:eastAsia="Times New Roman" w:hAnsi="Times New Roman" w:cs="Times New Roman"/>
          <w:color w:val="000000" w:themeColor="text1"/>
          <w:sz w:val="24"/>
          <w:szCs w:val="24"/>
        </w:rPr>
        <w:t>Наш мир на девяносто процентов зависит от того, как мы его воспринимаем. Чувства и эмоции являются неотъемлемой частью человеческого бытия. Именно эти проявления формируют наше отношение к определенным вещам, событиям и явлениям. Если мы ото всех слышим, что живопись — это прекрасно, то при встрече с ней мы на подсознательном уровне стремимся найти в ней это прекрасное, то, о чем так много слышали.</w:t>
      </w:r>
      <w:r w:rsidR="00436037">
        <w:rPr>
          <w:rFonts w:ascii="Times New Roman" w:eastAsia="Times New Roman" w:hAnsi="Times New Roman" w:cs="Times New Roman"/>
          <w:color w:val="000000" w:themeColor="text1"/>
          <w:sz w:val="24"/>
          <w:szCs w:val="24"/>
        </w:rPr>
        <w:t xml:space="preserve"> </w:t>
      </w:r>
      <w:r w:rsidRPr="00766D97">
        <w:rPr>
          <w:rFonts w:ascii="Times New Roman" w:eastAsia="Times New Roman" w:hAnsi="Times New Roman" w:cs="Times New Roman"/>
          <w:color w:val="000000" w:themeColor="text1"/>
          <w:sz w:val="24"/>
          <w:szCs w:val="24"/>
        </w:rPr>
        <w:t>Возможно именно для того, чтобы разбудить любопытство и тягу у новых учеников, мастера оригами придумывали различные истории — легенды о важности оригами в жизни человека и истории в целом. Самая главная и известная легенда об этом японском искусстве напрямую связана с самой значимой и важной фигуркой оригами — бумажным журавликом. В странах Востока журавль считается символом любви, веры и надежды. Люди издревле веруют, что если сделать тысячу таких фигурок, а потом раздарить их все близким и знакомым, то исполнится самое-самое заветное желание.</w:t>
      </w:r>
    </w:p>
    <w:p w14:paraId="4962E007" w14:textId="6E958B2E" w:rsidR="003D2EF6" w:rsidRPr="00766D97" w:rsidRDefault="003D2EF6" w:rsidP="009D050B">
      <w:pPr>
        <w:tabs>
          <w:tab w:val="left" w:pos="3255"/>
        </w:tabs>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766D97">
        <w:rPr>
          <w:rFonts w:ascii="Times New Roman" w:eastAsia="Times New Roman" w:hAnsi="Times New Roman" w:cs="Times New Roman"/>
          <w:b/>
          <w:color w:val="000000" w:themeColor="text1"/>
          <w:sz w:val="24"/>
          <w:szCs w:val="24"/>
        </w:rPr>
        <w:t>Оригами в современной жизни</w:t>
      </w:r>
    </w:p>
    <w:p w14:paraId="71394960" w14:textId="77777777" w:rsidR="00766D97" w:rsidRPr="00766D97" w:rsidRDefault="003D2EF6" w:rsidP="00766D97">
      <w:pPr>
        <w:tabs>
          <w:tab w:val="left" w:pos="3255"/>
        </w:tabs>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766D97">
        <w:rPr>
          <w:rFonts w:ascii="Times New Roman" w:eastAsia="Times New Roman" w:hAnsi="Times New Roman" w:cs="Times New Roman"/>
          <w:color w:val="000000" w:themeColor="text1"/>
          <w:sz w:val="24"/>
          <w:szCs w:val="24"/>
        </w:rPr>
        <w:t>Мы связаны с бумагой от наших самых первых дней и до конца жизни. Сегодня малыши сталкиваются с листами этого материала гораздо раньше, чем начинают учиться писать или читать. Ребенок рвет, мнет ее, пытаясь придать листу определенную желаемую форму. Этот материал доступен и дешев, поэтому его можно без страха доверять детям.</w:t>
      </w:r>
      <w:r w:rsidR="00436037">
        <w:rPr>
          <w:rFonts w:ascii="Times New Roman" w:eastAsia="Times New Roman" w:hAnsi="Times New Roman" w:cs="Times New Roman"/>
          <w:color w:val="000000" w:themeColor="text1"/>
          <w:sz w:val="24"/>
          <w:szCs w:val="24"/>
        </w:rPr>
        <w:t xml:space="preserve"> </w:t>
      </w:r>
      <w:r w:rsidRPr="00766D97">
        <w:rPr>
          <w:rFonts w:ascii="Times New Roman" w:eastAsia="Times New Roman" w:hAnsi="Times New Roman" w:cs="Times New Roman"/>
          <w:color w:val="000000" w:themeColor="text1"/>
          <w:sz w:val="24"/>
          <w:szCs w:val="24"/>
        </w:rPr>
        <w:t>Другое удобство таких занятий для ребенка это то, что бумага легко поддается любым деформациям. А после занятий еще долго и хорошо держит заданную форму. Это используется сегодня во многих воспитательно-развивающих методиках.</w:t>
      </w:r>
      <w:r w:rsidR="00436037">
        <w:rPr>
          <w:rFonts w:ascii="Times New Roman" w:eastAsia="Times New Roman" w:hAnsi="Times New Roman" w:cs="Times New Roman"/>
          <w:color w:val="000000" w:themeColor="text1"/>
          <w:sz w:val="24"/>
          <w:szCs w:val="24"/>
        </w:rPr>
        <w:t xml:space="preserve"> </w:t>
      </w:r>
      <w:r w:rsidRPr="00766D97">
        <w:rPr>
          <w:rFonts w:ascii="Times New Roman" w:eastAsia="Times New Roman" w:hAnsi="Times New Roman" w:cs="Times New Roman"/>
          <w:color w:val="000000" w:themeColor="text1"/>
          <w:sz w:val="24"/>
          <w:szCs w:val="24"/>
        </w:rPr>
        <w:t>С помощью различных оригами техник легко можно развивать у детей образное и логическое мышление, воображение и интеллект, изобретательность и фантазию. При этом делается это совершенно незаметно для малыша в форме игры и интересного время провождения.</w:t>
      </w:r>
    </w:p>
    <w:p w14:paraId="3DC0EA1A" w14:textId="77777777" w:rsidR="003D2EF6" w:rsidRPr="00766D97" w:rsidRDefault="003D2EF6" w:rsidP="00766D97">
      <w:pPr>
        <w:tabs>
          <w:tab w:val="left" w:pos="3255"/>
        </w:tabs>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766D97">
        <w:rPr>
          <w:rFonts w:ascii="Times New Roman" w:eastAsia="Times New Roman" w:hAnsi="Times New Roman" w:cs="Times New Roman"/>
          <w:color w:val="000000" w:themeColor="text1"/>
          <w:sz w:val="24"/>
          <w:szCs w:val="24"/>
        </w:rPr>
        <w:lastRenderedPageBreak/>
        <w:t>Подобно любому виду искусства оригами не застыло на месте в двенадцатом веке. Постепенно оно преобразовывалось, нарабатывало опыт и традиции. Создавались различные школы в зависимости от географического положения и новаторских принципов. На данный момент оригами-произведения создаются не только из бумаги, но и из металла, фольги и других материалов, в которых изделия оригами выглядят еще более оригинальными и занимательными.</w:t>
      </w:r>
    </w:p>
    <w:p w14:paraId="2CE1B599" w14:textId="77777777" w:rsidR="003D2EF6" w:rsidRPr="00766D97" w:rsidRDefault="003D2EF6" w:rsidP="009D050B">
      <w:pPr>
        <w:spacing w:before="100" w:beforeAutospacing="1" w:after="100" w:afterAutospacing="1" w:line="240" w:lineRule="auto"/>
        <w:jc w:val="both"/>
        <w:rPr>
          <w:rFonts w:ascii="Times New Roman" w:eastAsia="Times New Roman" w:hAnsi="Times New Roman" w:cs="Times New Roman"/>
          <w:color w:val="555555"/>
          <w:sz w:val="24"/>
          <w:szCs w:val="24"/>
        </w:rPr>
      </w:pPr>
      <w:r w:rsidRPr="00766D97">
        <w:rPr>
          <w:rFonts w:ascii="Times New Roman" w:eastAsia="Times New Roman" w:hAnsi="Times New Roman" w:cs="Times New Roman"/>
          <w:color w:val="000000" w:themeColor="text1"/>
          <w:sz w:val="24"/>
          <w:szCs w:val="24"/>
        </w:rPr>
        <w:t>Привлечение новых материалов в техники оригами связано, в основном, с желанием авторов продлить срок службы своих произведений. А бумага, увы, подвержена любым механическим повреждениям. Поэтому более прочные материалы, хоть зачастую и сложнее в реализации, но намного прочнее и долговечнее. Металлические изделия просто так не порвешь, да и, чтобы деформировать его, придется приложить значительные усилия. Тонкая бумага очень удобна при складывании фигуры, а вот форму она держит плохо. Чтобы исправить эти недостатки была разработана новая технология, которая получила рабочее название «серебряный сэндвич». Сэндвич — потому что использована идея многослойности. А серебряный — потому что важным слоем будет являться обычная тонкая кулинарная фольга. Если между двумя слоями бумаги проложить слой фольги и проклеить их. То изделие из таких трехслойных квадратов будет отлично держать форму, а также многослойность материала добавит рельефности фигурке оригами.</w:t>
      </w:r>
    </w:p>
    <w:p w14:paraId="6A00735D" w14:textId="77777777" w:rsidR="003D2EF6" w:rsidRPr="00766D97" w:rsidRDefault="00AF2077" w:rsidP="006E6E5D">
      <w:pPr>
        <w:spacing w:before="100" w:beforeAutospacing="1" w:after="100" w:afterAutospacing="1" w:line="240" w:lineRule="auto"/>
        <w:jc w:val="center"/>
        <w:rPr>
          <w:rFonts w:ascii="Times New Roman" w:eastAsia="Times New Roman" w:hAnsi="Times New Roman" w:cs="Times New Roman"/>
          <w:color w:val="555555"/>
          <w:sz w:val="24"/>
          <w:szCs w:val="24"/>
        </w:rPr>
      </w:pPr>
      <w:r>
        <w:rPr>
          <w:rFonts w:ascii="Times New Roman" w:eastAsia="Times New Roman" w:hAnsi="Times New Roman" w:cs="Times New Roman"/>
          <w:b/>
          <w:sz w:val="24"/>
          <w:szCs w:val="24"/>
        </w:rPr>
        <w:t>Азбука Оригами</w:t>
      </w:r>
    </w:p>
    <w:p w14:paraId="4E412A65" w14:textId="55E612C5" w:rsidR="003D2EF6" w:rsidRPr="00766D97" w:rsidRDefault="003D2EF6" w:rsidP="006E6E5D">
      <w:pPr>
        <w:spacing w:after="0" w:line="300" w:lineRule="atLeast"/>
        <w:ind w:left="397"/>
        <w:rPr>
          <w:rFonts w:ascii="Times New Roman" w:eastAsia="Times New Roman" w:hAnsi="Times New Roman" w:cs="Times New Roman"/>
          <w:color w:val="000000"/>
          <w:sz w:val="24"/>
          <w:szCs w:val="24"/>
        </w:rPr>
      </w:pPr>
      <w:r w:rsidRPr="00766D97">
        <w:rPr>
          <w:rFonts w:ascii="Times New Roman" w:eastAsia="Times New Roman" w:hAnsi="Times New Roman" w:cs="Times New Roman"/>
          <w:color w:val="000000"/>
          <w:sz w:val="24"/>
          <w:szCs w:val="24"/>
        </w:rPr>
        <w:t>Сложенье, движенье, а суть - постиженье</w:t>
      </w:r>
      <w:r w:rsidRPr="00766D97">
        <w:rPr>
          <w:rFonts w:ascii="Times New Roman" w:eastAsia="Times New Roman" w:hAnsi="Times New Roman" w:cs="Times New Roman"/>
          <w:color w:val="000000"/>
          <w:sz w:val="24"/>
          <w:szCs w:val="24"/>
        </w:rPr>
        <w:br/>
        <w:t>Законов и тайн бытия от рожденья.</w:t>
      </w:r>
      <w:r w:rsidRPr="00766D97">
        <w:rPr>
          <w:rFonts w:ascii="Times New Roman" w:eastAsia="Times New Roman" w:hAnsi="Times New Roman" w:cs="Times New Roman"/>
          <w:color w:val="000000"/>
          <w:sz w:val="24"/>
          <w:szCs w:val="24"/>
        </w:rPr>
        <w:br/>
        <w:t>Что - форма, объём, иль изгиб, или складка,</w:t>
      </w:r>
      <w:r w:rsidRPr="00766D97">
        <w:rPr>
          <w:rFonts w:ascii="Times New Roman" w:eastAsia="Times New Roman" w:hAnsi="Times New Roman" w:cs="Times New Roman"/>
          <w:color w:val="000000"/>
          <w:sz w:val="24"/>
          <w:szCs w:val="24"/>
        </w:rPr>
        <w:br/>
        <w:t>И что белый лист без движенья - загадка…</w:t>
      </w:r>
      <w:r w:rsidRPr="00766D97">
        <w:rPr>
          <w:rFonts w:ascii="Times New Roman" w:eastAsia="Times New Roman" w:hAnsi="Times New Roman" w:cs="Times New Roman"/>
          <w:color w:val="000000"/>
          <w:sz w:val="24"/>
          <w:szCs w:val="24"/>
        </w:rPr>
        <w:br/>
        <w:t>Линии, плоскости, их сопряженье - </w:t>
      </w:r>
      <w:r w:rsidRPr="00766D97">
        <w:rPr>
          <w:rFonts w:ascii="Times New Roman" w:eastAsia="Times New Roman" w:hAnsi="Times New Roman" w:cs="Times New Roman"/>
          <w:color w:val="000000"/>
          <w:sz w:val="24"/>
          <w:szCs w:val="24"/>
        </w:rPr>
        <w:br/>
        <w:t>Чудо в руках - это плод размышлений</w:t>
      </w:r>
      <w:r w:rsidRPr="00766D97">
        <w:rPr>
          <w:rFonts w:ascii="Times New Roman" w:eastAsia="Times New Roman" w:hAnsi="Times New Roman" w:cs="Times New Roman"/>
          <w:color w:val="000000"/>
          <w:sz w:val="24"/>
          <w:szCs w:val="24"/>
        </w:rPr>
        <w:br/>
        <w:t>О сути вещей, их взаимных влияний,</w:t>
      </w:r>
      <w:r w:rsidRPr="00766D97">
        <w:rPr>
          <w:rFonts w:ascii="Times New Roman" w:eastAsia="Times New Roman" w:hAnsi="Times New Roman" w:cs="Times New Roman"/>
          <w:color w:val="000000"/>
          <w:sz w:val="24"/>
          <w:szCs w:val="24"/>
        </w:rPr>
        <w:br/>
        <w:t>О радости встреч и тоске расставаний.</w:t>
      </w:r>
      <w:r w:rsidRPr="00766D97">
        <w:rPr>
          <w:rFonts w:ascii="Times New Roman" w:eastAsia="Times New Roman" w:hAnsi="Times New Roman" w:cs="Times New Roman"/>
          <w:color w:val="000000"/>
          <w:sz w:val="24"/>
          <w:szCs w:val="24"/>
        </w:rPr>
        <w:br/>
        <w:t>Мир вокруг нас многогранен и ярок.</w:t>
      </w:r>
      <w:r w:rsidRPr="00766D97">
        <w:rPr>
          <w:rFonts w:ascii="Times New Roman" w:eastAsia="Times New Roman" w:hAnsi="Times New Roman" w:cs="Times New Roman"/>
          <w:color w:val="000000"/>
          <w:sz w:val="24"/>
          <w:szCs w:val="24"/>
        </w:rPr>
        <w:br/>
        <w:t>Всё кристаллично, во всём есть порядок.</w:t>
      </w:r>
      <w:r w:rsidRPr="00766D97">
        <w:rPr>
          <w:rFonts w:ascii="Times New Roman" w:eastAsia="Times New Roman" w:hAnsi="Times New Roman" w:cs="Times New Roman"/>
          <w:color w:val="000000"/>
          <w:sz w:val="24"/>
          <w:szCs w:val="24"/>
        </w:rPr>
        <w:br/>
        <w:t>Число уложений и упаковок</w:t>
      </w:r>
      <w:r w:rsidRPr="00766D97">
        <w:rPr>
          <w:rFonts w:ascii="Times New Roman" w:eastAsia="Times New Roman" w:hAnsi="Times New Roman" w:cs="Times New Roman"/>
          <w:color w:val="000000"/>
          <w:sz w:val="24"/>
          <w:szCs w:val="24"/>
        </w:rPr>
        <w:br/>
        <w:t>Вводит нас в мир головоломок.</w:t>
      </w:r>
    </w:p>
    <w:p w14:paraId="35043CBC" w14:textId="77777777" w:rsidR="003D2EF6" w:rsidRPr="00766D97" w:rsidRDefault="003D2EF6" w:rsidP="003D2EF6">
      <w:pPr>
        <w:spacing w:after="0" w:line="331" w:lineRule="exact"/>
        <w:ind w:right="1340"/>
        <w:rPr>
          <w:rFonts w:ascii="Times New Roman" w:eastAsia="Times New Roman" w:hAnsi="Times New Roman" w:cs="Times New Roman"/>
          <w:b/>
          <w:sz w:val="24"/>
          <w:szCs w:val="24"/>
        </w:rPr>
      </w:pPr>
    </w:p>
    <w:p w14:paraId="7E9ABC2E" w14:textId="77777777" w:rsidR="003D2EF6" w:rsidRPr="00766D97" w:rsidRDefault="003D2EF6" w:rsidP="003D2EF6">
      <w:pPr>
        <w:spacing w:before="60" w:after="0" w:line="331" w:lineRule="exact"/>
        <w:ind w:left="20" w:right="-20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Все дети на свете любят общаться с бумагой. Их завораживает возможность бумаги менять форму. Она легко рвется, мнется, сгибается, скручивается и т. д. Но мало кто из ребят знает, что, перегнув лист пополам, он делает первые шаги в великий мир японского искусства — оригами.</w:t>
      </w:r>
    </w:p>
    <w:p w14:paraId="11322048" w14:textId="77777777" w:rsidR="003D2EF6" w:rsidRPr="00766D97" w:rsidRDefault="003D2EF6" w:rsidP="003D2EF6">
      <w:pPr>
        <w:spacing w:after="0" w:line="331" w:lineRule="exact"/>
        <w:ind w:left="20" w:right="6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Оригами — это сложение различных фигур из разноцветных квадратных листов бумаги. Сами эти цветные листы бумаги тоже называются по-японски оригами. Конечно, сразу у вас не получится боль</w:t>
      </w:r>
      <w:r w:rsidRPr="00766D97">
        <w:rPr>
          <w:rFonts w:ascii="Times New Roman" w:eastAsia="Times New Roman" w:hAnsi="Times New Roman" w:cs="Times New Roman"/>
          <w:sz w:val="24"/>
          <w:szCs w:val="24"/>
        </w:rPr>
        <w:softHyphen/>
        <w:t>шая, сложная игрушка, но постепенно вы научитесь складывать фигуры, сначала простые, а потом все более сложные.</w:t>
      </w:r>
    </w:p>
    <w:p w14:paraId="4B0D2F77" w14:textId="77777777" w:rsidR="003D2EF6" w:rsidRPr="00766D97" w:rsidRDefault="003D2EF6" w:rsidP="003D2EF6">
      <w:pPr>
        <w:spacing w:after="0" w:line="331" w:lineRule="exact"/>
        <w:ind w:left="20" w:right="60" w:firstLine="40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 процессе складывания фигур оригами вы по</w:t>
      </w:r>
      <w:r w:rsidRPr="00766D97">
        <w:rPr>
          <w:rFonts w:ascii="Times New Roman" w:eastAsia="Times New Roman" w:hAnsi="Times New Roman" w:cs="Times New Roman"/>
          <w:sz w:val="24"/>
          <w:szCs w:val="24"/>
        </w:rPr>
        <w:softHyphen/>
        <w:t>знакомитесь с различными геометрическими фигурами: треугольником, квадратом, трапецией и т. д. Сможете легко ориентироваться в пространстве и листе бумаги, делить целое на части, находить вертикаль, горизонталь, диагональ, узнаете многое другое, что относится к геометрии и математике. Американский педагог Ф. Фребер уже в середине XIX века заметил геометрическую особенность оригами и ввел его как учебный предмет в школе.</w:t>
      </w:r>
    </w:p>
    <w:p w14:paraId="53E2C2BE" w14:textId="77777777" w:rsidR="003D2EF6" w:rsidRPr="00766D97" w:rsidRDefault="003D2EF6" w:rsidP="003D2EF6">
      <w:pPr>
        <w:spacing w:after="180" w:line="331" w:lineRule="exact"/>
        <w:ind w:right="2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 xml:space="preserve">Простейшие способы конструирования поделок основаны на умении складывать квадрат пополам по вертикали или горизонтали и последовательном сгибании бумаги сначала вдоль, а потом поперек, </w:t>
      </w:r>
      <w:r w:rsidRPr="00766D97">
        <w:rPr>
          <w:rFonts w:ascii="Times New Roman" w:eastAsia="Times New Roman" w:hAnsi="Times New Roman" w:cs="Times New Roman"/>
          <w:sz w:val="24"/>
          <w:szCs w:val="24"/>
        </w:rPr>
        <w:lastRenderedPageBreak/>
        <w:t>подравнивая стороны к противоположным углам. Все эти действия отмечены условными значками, стрелками, разработанными и утвержденными Японской ассоциацией оригами. Внимательно озна</w:t>
      </w:r>
      <w:r w:rsidRPr="00766D97">
        <w:rPr>
          <w:rFonts w:ascii="Times New Roman" w:eastAsia="Times New Roman" w:hAnsi="Times New Roman" w:cs="Times New Roman"/>
          <w:sz w:val="24"/>
          <w:szCs w:val="24"/>
        </w:rPr>
        <w:softHyphen/>
        <w:t>комьтесь с азбукой оригами и начинайте мастерить игрушки.</w:t>
      </w:r>
    </w:p>
    <w:p w14:paraId="3D55DD0C" w14:textId="7F4DCF41" w:rsidR="003D2EF6" w:rsidRPr="00766D97" w:rsidRDefault="003D2EF6" w:rsidP="006E6E5D">
      <w:pPr>
        <w:spacing w:after="0" w:line="240" w:lineRule="auto"/>
        <w:jc w:val="center"/>
        <w:rPr>
          <w:rFonts w:ascii="Times New Roman" w:hAnsi="Times New Roman" w:cs="Times New Roman"/>
          <w:sz w:val="24"/>
          <w:szCs w:val="24"/>
        </w:rPr>
      </w:pPr>
      <w:r w:rsidRPr="00766D97">
        <w:rPr>
          <w:rFonts w:ascii="Times New Roman" w:eastAsia="Times New Roman" w:hAnsi="Times New Roman" w:cs="Times New Roman"/>
          <w:b/>
          <w:bCs/>
          <w:sz w:val="24"/>
          <w:szCs w:val="24"/>
        </w:rPr>
        <w:t>ОСНОВНЫЕ ПРАВИЛА В РАБОТЕ</w:t>
      </w:r>
    </w:p>
    <w:p w14:paraId="220DF006" w14:textId="77777777" w:rsidR="003D2EF6" w:rsidRPr="00766D97" w:rsidRDefault="003D2EF6" w:rsidP="006E6E5D">
      <w:pPr>
        <w:numPr>
          <w:ilvl w:val="0"/>
          <w:numId w:val="5"/>
        </w:numPr>
        <w:tabs>
          <w:tab w:val="left" w:pos="408"/>
        </w:tabs>
        <w:spacing w:before="480" w:after="0" w:line="240" w:lineRule="auto"/>
        <w:ind w:left="440" w:right="2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Внимательно рассмотрите и запомните все услов</w:t>
      </w:r>
      <w:r w:rsidRPr="00766D97">
        <w:rPr>
          <w:rFonts w:ascii="Times New Roman" w:eastAsia="Times New Roman" w:hAnsi="Times New Roman" w:cs="Times New Roman"/>
          <w:sz w:val="24"/>
          <w:szCs w:val="24"/>
        </w:rPr>
        <w:softHyphen/>
        <w:t>ные обозначения. Детям дошкольного возраста схемы сборки игрушек не даются. Игрушка со</w:t>
      </w:r>
      <w:r w:rsidRPr="00766D97">
        <w:rPr>
          <w:rFonts w:ascii="Times New Roman" w:eastAsia="Times New Roman" w:hAnsi="Times New Roman" w:cs="Times New Roman"/>
          <w:sz w:val="24"/>
          <w:szCs w:val="24"/>
        </w:rPr>
        <w:softHyphen/>
        <w:t>бирается по последовательному показу взросло</w:t>
      </w:r>
      <w:r w:rsidRPr="00766D97">
        <w:rPr>
          <w:rFonts w:ascii="Times New Roman" w:eastAsia="Times New Roman" w:hAnsi="Times New Roman" w:cs="Times New Roman"/>
          <w:sz w:val="24"/>
          <w:szCs w:val="24"/>
        </w:rPr>
        <w:softHyphen/>
        <w:t>го, а впоследствии собирается ребенком по памя</w:t>
      </w:r>
      <w:r w:rsidRPr="00766D97">
        <w:rPr>
          <w:rFonts w:ascii="Times New Roman" w:eastAsia="Times New Roman" w:hAnsi="Times New Roman" w:cs="Times New Roman"/>
          <w:sz w:val="24"/>
          <w:szCs w:val="24"/>
        </w:rPr>
        <w:softHyphen/>
        <w:t>ти. Не стоит ставить перед собой цель обучить дошкольников большому количеству изготовле</w:t>
      </w:r>
      <w:r w:rsidRPr="00766D97">
        <w:rPr>
          <w:rFonts w:ascii="Times New Roman" w:eastAsia="Times New Roman" w:hAnsi="Times New Roman" w:cs="Times New Roman"/>
          <w:sz w:val="24"/>
          <w:szCs w:val="24"/>
        </w:rPr>
        <w:softHyphen/>
        <w:t>ния игрушек, главное — участие ребенка в рабо</w:t>
      </w:r>
      <w:r w:rsidRPr="00766D97">
        <w:rPr>
          <w:rFonts w:ascii="Times New Roman" w:eastAsia="Times New Roman" w:hAnsi="Times New Roman" w:cs="Times New Roman"/>
          <w:sz w:val="24"/>
          <w:szCs w:val="24"/>
        </w:rPr>
        <w:softHyphen/>
        <w:t>те. Не забудьте: для полного запоминания ребен</w:t>
      </w:r>
      <w:r w:rsidRPr="00766D97">
        <w:rPr>
          <w:rFonts w:ascii="Times New Roman" w:eastAsia="Times New Roman" w:hAnsi="Times New Roman" w:cs="Times New Roman"/>
          <w:sz w:val="24"/>
          <w:szCs w:val="24"/>
        </w:rPr>
        <w:softHyphen/>
        <w:t>ком последовательности сборки игрушки необ</w:t>
      </w:r>
      <w:r w:rsidRPr="00766D97">
        <w:rPr>
          <w:rFonts w:ascii="Times New Roman" w:eastAsia="Times New Roman" w:hAnsi="Times New Roman" w:cs="Times New Roman"/>
          <w:sz w:val="24"/>
          <w:szCs w:val="24"/>
        </w:rPr>
        <w:softHyphen/>
        <w:t>ходимо осуществить показ изготовления игруш</w:t>
      </w:r>
      <w:r w:rsidRPr="00766D97">
        <w:rPr>
          <w:rFonts w:ascii="Times New Roman" w:eastAsia="Times New Roman" w:hAnsi="Times New Roman" w:cs="Times New Roman"/>
          <w:sz w:val="24"/>
          <w:szCs w:val="24"/>
        </w:rPr>
        <w:softHyphen/>
        <w:t>ки несколько раз.</w:t>
      </w:r>
    </w:p>
    <w:p w14:paraId="0BBDE7C8" w14:textId="77777777" w:rsidR="003D2EF6" w:rsidRPr="00766D97" w:rsidRDefault="003D2EF6" w:rsidP="00D828F2">
      <w:pPr>
        <w:numPr>
          <w:ilvl w:val="0"/>
          <w:numId w:val="5"/>
        </w:numPr>
        <w:tabs>
          <w:tab w:val="left" w:pos="413"/>
        </w:tabs>
        <w:spacing w:after="0" w:line="331" w:lineRule="exact"/>
        <w:ind w:left="440" w:right="2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Первые работы делайте из белой бумаги, так как на ней лучше видны линии сгиба и вам легко бу</w:t>
      </w:r>
      <w:r w:rsidRPr="00766D97">
        <w:rPr>
          <w:rFonts w:ascii="Times New Roman" w:eastAsia="Times New Roman" w:hAnsi="Times New Roman" w:cs="Times New Roman"/>
          <w:sz w:val="24"/>
          <w:szCs w:val="24"/>
        </w:rPr>
        <w:softHyphen/>
        <w:t>дет следить за чертежом и ходом работы.</w:t>
      </w:r>
    </w:p>
    <w:p w14:paraId="0F718FB8" w14:textId="77777777" w:rsidR="003D2EF6" w:rsidRPr="00766D97" w:rsidRDefault="003D2EF6" w:rsidP="00D828F2">
      <w:pPr>
        <w:numPr>
          <w:ilvl w:val="0"/>
          <w:numId w:val="5"/>
        </w:numPr>
        <w:tabs>
          <w:tab w:val="left" w:pos="413"/>
        </w:tabs>
        <w:spacing w:after="0" w:line="331" w:lineRule="exact"/>
        <w:ind w:left="440" w:right="2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Складывание игрушки производите на столе, так как вы должны пальцами сильно нажимать на линии сгиба. При этом, чем точнее будете делать, тем удачнее получится игрушка.</w:t>
      </w:r>
    </w:p>
    <w:p w14:paraId="12A331D4" w14:textId="77777777" w:rsidR="003D2EF6" w:rsidRPr="00766D97" w:rsidRDefault="003D2EF6" w:rsidP="00D828F2">
      <w:pPr>
        <w:numPr>
          <w:ilvl w:val="0"/>
          <w:numId w:val="5"/>
        </w:numPr>
        <w:tabs>
          <w:tab w:val="left" w:pos="418"/>
        </w:tabs>
        <w:spacing w:after="0" w:line="331" w:lineRule="exact"/>
        <w:ind w:left="44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Крупные работы выполнять легче, чем мелкие.</w:t>
      </w:r>
    </w:p>
    <w:p w14:paraId="19BB5D65" w14:textId="77777777" w:rsidR="003D2EF6" w:rsidRPr="00766D97" w:rsidRDefault="003D2EF6" w:rsidP="00D828F2">
      <w:pPr>
        <w:numPr>
          <w:ilvl w:val="0"/>
          <w:numId w:val="5"/>
        </w:numPr>
        <w:tabs>
          <w:tab w:val="left" w:pos="422"/>
        </w:tabs>
        <w:spacing w:after="0" w:line="331" w:lineRule="exact"/>
        <w:ind w:left="440" w:right="2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При необходимости</w:t>
      </w:r>
      <w:r w:rsidR="00436037">
        <w:rPr>
          <w:rFonts w:ascii="Times New Roman" w:eastAsia="Times New Roman" w:hAnsi="Times New Roman" w:cs="Times New Roman"/>
          <w:sz w:val="24"/>
          <w:szCs w:val="24"/>
        </w:rPr>
        <w:t xml:space="preserve"> </w:t>
      </w:r>
      <w:r w:rsidRPr="00766D97">
        <w:rPr>
          <w:rFonts w:ascii="Times New Roman" w:eastAsia="Times New Roman" w:hAnsi="Times New Roman" w:cs="Times New Roman"/>
          <w:bCs/>
          <w:spacing w:val="30"/>
          <w:sz w:val="24"/>
          <w:szCs w:val="24"/>
        </w:rPr>
        <w:t>линии</w:t>
      </w:r>
      <w:r w:rsidRPr="00766D97">
        <w:rPr>
          <w:rFonts w:ascii="Times New Roman" w:eastAsia="Times New Roman" w:hAnsi="Times New Roman" w:cs="Times New Roman"/>
          <w:sz w:val="24"/>
          <w:szCs w:val="24"/>
        </w:rPr>
        <w:t xml:space="preserve"> сгиба можно поме</w:t>
      </w:r>
      <w:r w:rsidRPr="00766D97">
        <w:rPr>
          <w:rFonts w:ascii="Times New Roman" w:eastAsia="Times New Roman" w:hAnsi="Times New Roman" w:cs="Times New Roman"/>
          <w:sz w:val="24"/>
          <w:szCs w:val="24"/>
        </w:rPr>
        <w:softHyphen/>
        <w:t>тить карандашом.</w:t>
      </w:r>
    </w:p>
    <w:p w14:paraId="43FABB31" w14:textId="77777777" w:rsidR="003D2EF6" w:rsidRPr="00766D97" w:rsidRDefault="003D2EF6" w:rsidP="00D828F2">
      <w:pPr>
        <w:numPr>
          <w:ilvl w:val="0"/>
          <w:numId w:val="5"/>
        </w:numPr>
        <w:tabs>
          <w:tab w:val="left" w:pos="413"/>
        </w:tabs>
        <w:spacing w:after="0" w:line="331" w:lineRule="exact"/>
        <w:ind w:left="440" w:right="2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Во время работы внимательно смотрите на чер</w:t>
      </w:r>
      <w:r w:rsidRPr="00766D97">
        <w:rPr>
          <w:rFonts w:ascii="Times New Roman" w:eastAsia="Times New Roman" w:hAnsi="Times New Roman" w:cs="Times New Roman"/>
          <w:sz w:val="24"/>
          <w:szCs w:val="24"/>
        </w:rPr>
        <w:softHyphen/>
        <w:t>тежи и условные</w:t>
      </w:r>
      <w:r w:rsidRPr="00766D97">
        <w:rPr>
          <w:rFonts w:ascii="Times New Roman" w:eastAsia="Times New Roman" w:hAnsi="Times New Roman" w:cs="Times New Roman"/>
          <w:spacing w:val="-10"/>
          <w:sz w:val="24"/>
          <w:szCs w:val="24"/>
        </w:rPr>
        <w:t xml:space="preserve"> обозначения. Схема</w:t>
      </w:r>
      <w:r w:rsidRPr="00766D97">
        <w:rPr>
          <w:rFonts w:ascii="Times New Roman" w:eastAsia="Times New Roman" w:hAnsi="Times New Roman" w:cs="Times New Roman"/>
          <w:sz w:val="24"/>
          <w:szCs w:val="24"/>
        </w:rPr>
        <w:t xml:space="preserve"> каждой мо</w:t>
      </w:r>
      <w:r w:rsidRPr="00766D97">
        <w:rPr>
          <w:rFonts w:ascii="Times New Roman" w:eastAsia="Times New Roman" w:hAnsi="Times New Roman" w:cs="Times New Roman"/>
          <w:sz w:val="24"/>
          <w:szCs w:val="24"/>
        </w:rPr>
        <w:softHyphen/>
        <w:t>дели построена</w:t>
      </w:r>
      <w:r w:rsidRPr="00766D97">
        <w:rPr>
          <w:rFonts w:ascii="Times New Roman" w:eastAsia="Times New Roman" w:hAnsi="Times New Roman" w:cs="Times New Roman"/>
          <w:spacing w:val="-10"/>
          <w:sz w:val="24"/>
          <w:szCs w:val="24"/>
        </w:rPr>
        <w:t xml:space="preserve"> по принципу: одно</w:t>
      </w:r>
      <w:r w:rsidRPr="00766D97">
        <w:rPr>
          <w:rFonts w:ascii="Times New Roman" w:eastAsia="Times New Roman" w:hAnsi="Times New Roman" w:cs="Times New Roman"/>
          <w:sz w:val="24"/>
          <w:szCs w:val="24"/>
        </w:rPr>
        <w:t xml:space="preserve"> действие — один рисунок.</w:t>
      </w:r>
    </w:p>
    <w:p w14:paraId="7011F7BE" w14:textId="4B204D6F" w:rsidR="003D2EF6" w:rsidRPr="006E6E5D" w:rsidRDefault="003D2EF6" w:rsidP="006E6E5D">
      <w:pPr>
        <w:numPr>
          <w:ilvl w:val="0"/>
          <w:numId w:val="5"/>
        </w:numPr>
        <w:tabs>
          <w:tab w:val="left" w:pos="403"/>
        </w:tabs>
        <w:spacing w:after="0" w:line="331" w:lineRule="exact"/>
        <w:ind w:left="440" w:right="20" w:hanging="440"/>
        <w:jc w:val="both"/>
        <w:rPr>
          <w:rFonts w:ascii="Times New Roman" w:eastAsia="Times New Roman" w:hAnsi="Times New Roman" w:cs="Times New Roman"/>
          <w:sz w:val="24"/>
          <w:szCs w:val="24"/>
        </w:rPr>
      </w:pPr>
      <w:r w:rsidRPr="00766D97">
        <w:rPr>
          <w:rFonts w:ascii="Times New Roman" w:eastAsia="Times New Roman" w:hAnsi="Times New Roman" w:cs="Times New Roman"/>
          <w:sz w:val="24"/>
          <w:szCs w:val="24"/>
        </w:rPr>
        <w:t>Двигайтесь постепенно,</w:t>
      </w:r>
      <w:r w:rsidRPr="00766D97">
        <w:rPr>
          <w:rFonts w:ascii="Times New Roman" w:eastAsia="Times New Roman" w:hAnsi="Times New Roman" w:cs="Times New Roman"/>
          <w:spacing w:val="-10"/>
          <w:sz w:val="24"/>
          <w:szCs w:val="24"/>
        </w:rPr>
        <w:t xml:space="preserve"> не забегайте</w:t>
      </w:r>
      <w:r w:rsidRPr="00766D97">
        <w:rPr>
          <w:rFonts w:ascii="Times New Roman" w:eastAsia="Times New Roman" w:hAnsi="Times New Roman" w:cs="Times New Roman"/>
          <w:sz w:val="24"/>
          <w:szCs w:val="24"/>
        </w:rPr>
        <w:t xml:space="preserve"> вперед, и все будет хорошо. Схемы</w:t>
      </w:r>
      <w:r w:rsidRPr="00766D97">
        <w:rPr>
          <w:rFonts w:ascii="Times New Roman" w:eastAsia="Times New Roman" w:hAnsi="Times New Roman" w:cs="Times New Roman"/>
          <w:spacing w:val="-10"/>
          <w:sz w:val="24"/>
          <w:szCs w:val="24"/>
        </w:rPr>
        <w:t xml:space="preserve"> и</w:t>
      </w:r>
      <w:r w:rsidRPr="00766D97">
        <w:rPr>
          <w:rFonts w:ascii="Times New Roman" w:eastAsia="Times New Roman" w:hAnsi="Times New Roman" w:cs="Times New Roman"/>
          <w:sz w:val="24"/>
          <w:szCs w:val="24"/>
        </w:rPr>
        <w:t xml:space="preserve"> последовательность размещения игрушек </w:t>
      </w:r>
      <w:r w:rsidR="003C5B37" w:rsidRPr="00766D97">
        <w:rPr>
          <w:rFonts w:ascii="Times New Roman" w:eastAsia="Times New Roman" w:hAnsi="Times New Roman" w:cs="Times New Roman"/>
          <w:sz w:val="24"/>
          <w:szCs w:val="24"/>
        </w:rPr>
        <w:t>располагаются</w:t>
      </w:r>
      <w:r w:rsidRPr="00766D97">
        <w:rPr>
          <w:rFonts w:ascii="Times New Roman" w:eastAsia="Times New Roman" w:hAnsi="Times New Roman" w:cs="Times New Roman"/>
          <w:sz w:val="24"/>
          <w:szCs w:val="24"/>
        </w:rPr>
        <w:t xml:space="preserve"> от простого к сложному. Если при изготовлении иг</w:t>
      </w:r>
      <w:r w:rsidRPr="00766D97">
        <w:rPr>
          <w:rFonts w:ascii="Times New Roman" w:eastAsia="Times New Roman" w:hAnsi="Times New Roman" w:cs="Times New Roman"/>
          <w:sz w:val="24"/>
          <w:szCs w:val="24"/>
        </w:rPr>
        <w:softHyphen/>
        <w:t>рушки все же запутаетесь, лучше начните сна</w:t>
      </w:r>
      <w:r w:rsidRPr="00766D97">
        <w:rPr>
          <w:rFonts w:ascii="Times New Roman" w:eastAsia="Times New Roman" w:hAnsi="Times New Roman" w:cs="Times New Roman"/>
          <w:sz w:val="24"/>
          <w:szCs w:val="24"/>
        </w:rPr>
        <w:softHyphen/>
        <w:t>чала — это самый короткий путь.</w:t>
      </w:r>
    </w:p>
    <w:p w14:paraId="27D531F6" w14:textId="1204AAFC" w:rsidR="003D2EF6" w:rsidRPr="006E6E5D" w:rsidRDefault="003D2EF6" w:rsidP="006E6E5D">
      <w:pPr>
        <w:tabs>
          <w:tab w:val="left" w:pos="403"/>
        </w:tabs>
        <w:spacing w:after="0" w:line="331" w:lineRule="exact"/>
        <w:ind w:left="440" w:right="20"/>
        <w:jc w:val="both"/>
        <w:rPr>
          <w:rFonts w:ascii="Times New Roman" w:eastAsia="Times New Roman" w:hAnsi="Times New Roman" w:cs="Times New Roman"/>
          <w:b/>
          <w:sz w:val="24"/>
          <w:szCs w:val="24"/>
        </w:rPr>
      </w:pPr>
      <w:r w:rsidRPr="00766D97">
        <w:rPr>
          <w:rFonts w:ascii="Times New Roman" w:eastAsia="Times New Roman" w:hAnsi="Times New Roman" w:cs="Times New Roman"/>
          <w:b/>
          <w:sz w:val="24"/>
          <w:szCs w:val="24"/>
        </w:rPr>
        <w:t xml:space="preserve"> Условные обозначения</w:t>
      </w:r>
    </w:p>
    <w:p w14:paraId="38EA62A4" w14:textId="77777777" w:rsidR="003D2EF6" w:rsidRPr="00766D97" w:rsidRDefault="003D2EF6" w:rsidP="003D2EF6">
      <w:pPr>
        <w:tabs>
          <w:tab w:val="left" w:pos="403"/>
        </w:tabs>
        <w:spacing w:after="0" w:line="331" w:lineRule="exact"/>
        <w:ind w:left="440" w:right="20"/>
        <w:jc w:val="both"/>
        <w:rPr>
          <w:rFonts w:ascii="Times New Roman" w:hAnsi="Times New Roman" w:cs="Times New Roman"/>
          <w:sz w:val="24"/>
          <w:szCs w:val="24"/>
        </w:rPr>
      </w:pPr>
      <w:r w:rsidRPr="00766D97">
        <w:rPr>
          <w:rFonts w:ascii="Times New Roman" w:hAnsi="Times New Roman" w:cs="Times New Roman"/>
          <w:sz w:val="24"/>
          <w:szCs w:val="24"/>
        </w:rPr>
        <w:t>Перед началом работы познакомьтесь с не</w:t>
      </w:r>
      <w:r w:rsidRPr="00766D97">
        <w:rPr>
          <w:rFonts w:ascii="Times New Roman" w:hAnsi="Times New Roman" w:cs="Times New Roman"/>
          <w:sz w:val="24"/>
          <w:szCs w:val="24"/>
        </w:rPr>
        <w:softHyphen/>
        <w:t>сложными значками, с помощью которых за</w:t>
      </w:r>
      <w:r w:rsidRPr="00766D97">
        <w:rPr>
          <w:rFonts w:ascii="Times New Roman" w:hAnsi="Times New Roman" w:cs="Times New Roman"/>
          <w:sz w:val="24"/>
          <w:szCs w:val="24"/>
        </w:rPr>
        <w:softHyphen/>
        <w:t>писывается схема складывания любого изде</w:t>
      </w:r>
      <w:r w:rsidRPr="00766D97">
        <w:rPr>
          <w:rFonts w:ascii="Times New Roman" w:hAnsi="Times New Roman" w:cs="Times New Roman"/>
          <w:sz w:val="24"/>
          <w:szCs w:val="24"/>
        </w:rPr>
        <w:softHyphen/>
        <w:t>лия в технике оригами и кирикоми оригами. Не надо зубрить их наизусть — они без труда запомнятся сами в процессе работы.</w:t>
      </w:r>
    </w:p>
    <w:p w14:paraId="12D6F0DE" w14:textId="77777777" w:rsidR="003D2EF6" w:rsidRPr="003D2EF6" w:rsidRDefault="003D2EF6" w:rsidP="003D2EF6">
      <w:pPr>
        <w:shd w:val="clear" w:color="auto" w:fill="FFFFFF"/>
        <w:spacing w:before="240" w:after="48" w:line="240" w:lineRule="auto"/>
        <w:jc w:val="center"/>
        <w:outlineLvl w:val="2"/>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1. Согнуть на себя</w:t>
      </w:r>
      <w:r w:rsidRPr="003D2EF6">
        <w:rPr>
          <w:rFonts w:ascii="Times New Roman" w:eastAsia="Times New Roman" w:hAnsi="Times New Roman" w:cs="Times New Roman"/>
          <w:noProof/>
          <w:color w:val="0044EC"/>
          <w:sz w:val="24"/>
          <w:szCs w:val="24"/>
        </w:rPr>
        <w:drawing>
          <wp:inline distT="0" distB="0" distL="0" distR="0" wp14:anchorId="23E01681" wp14:editId="66CC0E21">
            <wp:extent cx="1543050" cy="238125"/>
            <wp:effectExtent l="19050" t="0" r="0" b="0"/>
            <wp:docPr id="25" name="Рисунок 1" descr="http://podelki-shop.ru/wp-content/uploads/2010/09/image00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elki-shop.ru/wp-content/uploads/2010/09/image002-.jpg">
                      <a:hlinkClick r:id="rId18"/>
                    </pic:cNvPr>
                    <pic:cNvPicPr>
                      <a:picLocks noChangeAspect="1" noChangeArrowheads="1"/>
                    </pic:cNvPicPr>
                  </pic:nvPicPr>
                  <pic:blipFill>
                    <a:blip r:embed="rId19" cstate="print"/>
                    <a:srcRect/>
                    <a:stretch>
                      <a:fillRect/>
                    </a:stretch>
                  </pic:blipFill>
                  <pic:spPr bwMode="auto">
                    <a:xfrm>
                      <a:off x="0" y="0"/>
                      <a:ext cx="1543050" cy="238125"/>
                    </a:xfrm>
                    <a:prstGeom prst="rect">
                      <a:avLst/>
                    </a:prstGeom>
                    <a:noFill/>
                    <a:ln w="9525">
                      <a:noFill/>
                      <a:miter lim="800000"/>
                      <a:headEnd/>
                      <a:tailEnd/>
                    </a:ln>
                  </pic:spPr>
                </pic:pic>
              </a:graphicData>
            </a:graphic>
          </wp:inline>
        </w:drawing>
      </w:r>
    </w:p>
    <w:p w14:paraId="5AE32C78"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2. Линия сгиба "долиной"</w:t>
      </w:r>
    </w:p>
    <w:p w14:paraId="582DDDCB"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3D46FBD4" wp14:editId="6737C6CF">
            <wp:extent cx="1419225" cy="390525"/>
            <wp:effectExtent l="19050" t="0" r="9525" b="0"/>
            <wp:docPr id="26" name="Рисунок 2" descr="http://podelki-shop.ru/wp-content/uploads/2010/09/image00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elki-shop.ru/wp-content/uploads/2010/09/image003.jpg">
                      <a:hlinkClick r:id="rId20"/>
                    </pic:cNvPr>
                    <pic:cNvPicPr>
                      <a:picLocks noChangeAspect="1" noChangeArrowheads="1"/>
                    </pic:cNvPicPr>
                  </pic:nvPicPr>
                  <pic:blipFill>
                    <a:blip r:embed="rId21" cstate="print"/>
                    <a:srcRect/>
                    <a:stretch>
                      <a:fillRect/>
                    </a:stretch>
                  </pic:blipFill>
                  <pic:spPr bwMode="auto">
                    <a:xfrm>
                      <a:off x="0" y="0"/>
                      <a:ext cx="1419225" cy="390525"/>
                    </a:xfrm>
                    <a:prstGeom prst="rect">
                      <a:avLst/>
                    </a:prstGeom>
                    <a:noFill/>
                    <a:ln w="9525">
                      <a:noFill/>
                      <a:miter lim="800000"/>
                      <a:headEnd/>
                      <a:tailEnd/>
                    </a:ln>
                  </pic:spPr>
                </pic:pic>
              </a:graphicData>
            </a:graphic>
          </wp:inline>
        </w:drawing>
      </w:r>
    </w:p>
    <w:p w14:paraId="72A2ABA8"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3. Согнуть от себя</w:t>
      </w:r>
    </w:p>
    <w:p w14:paraId="65A02FFC"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61D2E863" wp14:editId="7329FB19">
            <wp:extent cx="1419225" cy="476250"/>
            <wp:effectExtent l="19050" t="0" r="9525" b="0"/>
            <wp:docPr id="27" name="Рисунок 3" descr="http://podelki-shop.ru/wp-content/uploads/2010/09/image00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elki-shop.ru/wp-content/uploads/2010/09/image004.jpg">
                      <a:hlinkClick r:id="rId22"/>
                    </pic:cNvPr>
                    <pic:cNvPicPr>
                      <a:picLocks noChangeAspect="1" noChangeArrowheads="1"/>
                    </pic:cNvPicPr>
                  </pic:nvPicPr>
                  <pic:blipFill>
                    <a:blip r:embed="rId23" cstate="print"/>
                    <a:srcRect/>
                    <a:stretch>
                      <a:fillRect/>
                    </a:stretch>
                  </pic:blipFill>
                  <pic:spPr bwMode="auto">
                    <a:xfrm>
                      <a:off x="0" y="0"/>
                      <a:ext cx="1419225" cy="476250"/>
                    </a:xfrm>
                    <a:prstGeom prst="rect">
                      <a:avLst/>
                    </a:prstGeom>
                    <a:noFill/>
                    <a:ln w="9525">
                      <a:noFill/>
                      <a:miter lim="800000"/>
                      <a:headEnd/>
                      <a:tailEnd/>
                    </a:ln>
                  </pic:spPr>
                </pic:pic>
              </a:graphicData>
            </a:graphic>
          </wp:inline>
        </w:drawing>
      </w:r>
    </w:p>
    <w:p w14:paraId="4D5DBC60"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4. Линия сгиба "горой"</w:t>
      </w:r>
    </w:p>
    <w:p w14:paraId="201082F2"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2C92E5D2" wp14:editId="1A8766F5">
            <wp:extent cx="1600200" cy="238125"/>
            <wp:effectExtent l="19050" t="0" r="0" b="0"/>
            <wp:docPr id="28" name="Рисунок 4" descr="http://podelki-shop.ru/wp-content/uploads/2010/09/image00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delki-shop.ru/wp-content/uploads/2010/09/image005.jpg">
                      <a:hlinkClick r:id="rId24"/>
                    </pic:cNvPr>
                    <pic:cNvPicPr>
                      <a:picLocks noChangeAspect="1" noChangeArrowheads="1"/>
                    </pic:cNvPicPr>
                  </pic:nvPicPr>
                  <pic:blipFill>
                    <a:blip r:embed="rId25" cstate="print"/>
                    <a:srcRect/>
                    <a:stretch>
                      <a:fillRect/>
                    </a:stretch>
                  </pic:blipFill>
                  <pic:spPr bwMode="auto">
                    <a:xfrm>
                      <a:off x="0" y="0"/>
                      <a:ext cx="1600200" cy="238125"/>
                    </a:xfrm>
                    <a:prstGeom prst="rect">
                      <a:avLst/>
                    </a:prstGeom>
                    <a:noFill/>
                    <a:ln w="9525">
                      <a:noFill/>
                      <a:miter lim="800000"/>
                      <a:headEnd/>
                      <a:tailEnd/>
                    </a:ln>
                  </pic:spPr>
                </pic:pic>
              </a:graphicData>
            </a:graphic>
          </wp:inline>
        </w:drawing>
      </w:r>
    </w:p>
    <w:p w14:paraId="347C501D"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5. Сгиб "долиной"</w:t>
      </w:r>
    </w:p>
    <w:p w14:paraId="201A25FB"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lastRenderedPageBreak/>
        <w:drawing>
          <wp:inline distT="0" distB="0" distL="0" distR="0" wp14:anchorId="57858B49" wp14:editId="393D57E5">
            <wp:extent cx="2419350" cy="1190625"/>
            <wp:effectExtent l="19050" t="0" r="0" b="0"/>
            <wp:docPr id="29" name="Рисунок 5" descr="http://podelki-shop.ru/wp-content/uploads/2010/09/image00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elki-shop.ru/wp-content/uploads/2010/09/image006.jpg">
                      <a:hlinkClick r:id="rId26"/>
                    </pic:cNvPr>
                    <pic:cNvPicPr>
                      <a:picLocks noChangeAspect="1" noChangeArrowheads="1"/>
                    </pic:cNvPicPr>
                  </pic:nvPicPr>
                  <pic:blipFill>
                    <a:blip r:embed="rId27" cstate="print"/>
                    <a:srcRect/>
                    <a:stretch>
                      <a:fillRect/>
                    </a:stretch>
                  </pic:blipFill>
                  <pic:spPr bwMode="auto">
                    <a:xfrm>
                      <a:off x="0" y="0"/>
                      <a:ext cx="2419350" cy="1190625"/>
                    </a:xfrm>
                    <a:prstGeom prst="rect">
                      <a:avLst/>
                    </a:prstGeom>
                    <a:noFill/>
                    <a:ln w="9525">
                      <a:noFill/>
                      <a:miter lim="800000"/>
                      <a:headEnd/>
                      <a:tailEnd/>
                    </a:ln>
                  </pic:spPr>
                </pic:pic>
              </a:graphicData>
            </a:graphic>
          </wp:inline>
        </w:drawing>
      </w:r>
    </w:p>
    <w:p w14:paraId="262FBF90"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6. Сгиб "горой"</w:t>
      </w:r>
    </w:p>
    <w:p w14:paraId="10D4C5B1"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0161C702" wp14:editId="1F1C50E6">
            <wp:extent cx="2371725" cy="1333500"/>
            <wp:effectExtent l="19050" t="0" r="9525" b="0"/>
            <wp:docPr id="30" name="Рисунок 6" descr="http://podelki-shop.ru/wp-content/uploads/2010/09/image00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delki-shop.ru/wp-content/uploads/2010/09/image007.jpg">
                      <a:hlinkClick r:id="rId28"/>
                    </pic:cNvPr>
                    <pic:cNvPicPr>
                      <a:picLocks noChangeAspect="1" noChangeArrowheads="1"/>
                    </pic:cNvPicPr>
                  </pic:nvPicPr>
                  <pic:blipFill>
                    <a:blip r:embed="rId29" cstate="print"/>
                    <a:srcRect/>
                    <a:stretch>
                      <a:fillRect/>
                    </a:stretch>
                  </pic:blipFill>
                  <pic:spPr bwMode="auto">
                    <a:xfrm>
                      <a:off x="0" y="0"/>
                      <a:ext cx="2371725" cy="1333500"/>
                    </a:xfrm>
                    <a:prstGeom prst="rect">
                      <a:avLst/>
                    </a:prstGeom>
                    <a:noFill/>
                    <a:ln w="9525">
                      <a:noFill/>
                      <a:miter lim="800000"/>
                      <a:headEnd/>
                      <a:tailEnd/>
                    </a:ln>
                  </pic:spPr>
                </pic:pic>
              </a:graphicData>
            </a:graphic>
          </wp:inline>
        </w:drawing>
      </w:r>
    </w:p>
    <w:p w14:paraId="4DB0CAA0"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7. Раскрыть</w:t>
      </w:r>
    </w:p>
    <w:p w14:paraId="125A463A"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1C5851BD" wp14:editId="034477E6">
            <wp:extent cx="657225" cy="314325"/>
            <wp:effectExtent l="19050" t="0" r="9525" b="0"/>
            <wp:docPr id="31" name="Рисунок 7" descr="http://podelki-shop.ru/wp-content/uploads/2010/09/image00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elki-shop.ru/wp-content/uploads/2010/09/image008.jpg">
                      <a:hlinkClick r:id="rId30"/>
                    </pic:cNvPr>
                    <pic:cNvPicPr>
                      <a:picLocks noChangeAspect="1" noChangeArrowheads="1"/>
                    </pic:cNvPicPr>
                  </pic:nvPicPr>
                  <pic:blipFill>
                    <a:blip r:embed="rId31" cstate="print"/>
                    <a:srcRect/>
                    <a:stretch>
                      <a:fillRect/>
                    </a:stretch>
                  </pic:blipFill>
                  <pic:spPr bwMode="auto">
                    <a:xfrm>
                      <a:off x="0" y="0"/>
                      <a:ext cx="657225" cy="314325"/>
                    </a:xfrm>
                    <a:prstGeom prst="rect">
                      <a:avLst/>
                    </a:prstGeom>
                    <a:noFill/>
                    <a:ln w="9525">
                      <a:noFill/>
                      <a:miter lim="800000"/>
                      <a:headEnd/>
                      <a:tailEnd/>
                    </a:ln>
                  </pic:spPr>
                </pic:pic>
              </a:graphicData>
            </a:graphic>
          </wp:inline>
        </w:drawing>
      </w:r>
    </w:p>
    <w:p w14:paraId="2C44DA57"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8. Повторить процедуру (сзади или сбоку) 1 раз, 3 раза</w:t>
      </w:r>
    </w:p>
    <w:p w14:paraId="68790914"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74B85F2C" wp14:editId="60280E6A">
            <wp:extent cx="885825" cy="314325"/>
            <wp:effectExtent l="19050" t="0" r="9525" b="0"/>
            <wp:docPr id="32" name="Рисунок 8" descr="http://podelki-shop.ru/wp-content/uploads/2010/09/image00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delki-shop.ru/wp-content/uploads/2010/09/image009.jpg">
                      <a:hlinkClick r:id="rId32"/>
                    </pic:cNvPr>
                    <pic:cNvPicPr>
                      <a:picLocks noChangeAspect="1" noChangeArrowheads="1"/>
                    </pic:cNvPicPr>
                  </pic:nvPicPr>
                  <pic:blipFill>
                    <a:blip r:embed="rId33" cstate="print"/>
                    <a:srcRect/>
                    <a:stretch>
                      <a:fillRect/>
                    </a:stretch>
                  </pic:blipFill>
                  <pic:spPr bwMode="auto">
                    <a:xfrm>
                      <a:off x="0" y="0"/>
                      <a:ext cx="885825" cy="314325"/>
                    </a:xfrm>
                    <a:prstGeom prst="rect">
                      <a:avLst/>
                    </a:prstGeom>
                    <a:noFill/>
                    <a:ln w="9525">
                      <a:noFill/>
                      <a:miter lim="800000"/>
                      <a:headEnd/>
                      <a:tailEnd/>
                    </a:ln>
                  </pic:spPr>
                </pic:pic>
              </a:graphicData>
            </a:graphic>
          </wp:inline>
        </w:drawing>
      </w:r>
    </w:p>
    <w:p w14:paraId="065E3D6E" w14:textId="77777777" w:rsidR="003D2EF6" w:rsidRPr="003D2EF6" w:rsidRDefault="003D2EF6" w:rsidP="003D2EF6">
      <w:pPr>
        <w:shd w:val="clear" w:color="auto" w:fill="FFFFFF"/>
        <w:spacing w:before="240" w:after="48" w:line="240" w:lineRule="auto"/>
        <w:outlineLvl w:val="2"/>
        <w:rPr>
          <w:rFonts w:ascii="Times New Roman" w:eastAsia="Times New Roman" w:hAnsi="Times New Roman" w:cs="Times New Roman"/>
          <w:b/>
          <w:bCs/>
          <w:color w:val="000000"/>
          <w:sz w:val="24"/>
          <w:szCs w:val="24"/>
        </w:rPr>
      </w:pPr>
    </w:p>
    <w:p w14:paraId="68674D6C" w14:textId="77777777" w:rsidR="003D2EF6" w:rsidRPr="003D2EF6" w:rsidRDefault="003D2EF6" w:rsidP="003D2EF6">
      <w:pPr>
        <w:shd w:val="clear" w:color="auto" w:fill="FFFFFF"/>
        <w:spacing w:before="240" w:after="48" w:line="240" w:lineRule="auto"/>
        <w:jc w:val="center"/>
        <w:outlineLvl w:val="2"/>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Условные знаки:</w:t>
      </w:r>
    </w:p>
    <w:p w14:paraId="5E12055E"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1. Перегибание бумаги и возвращение в исходное положение</w:t>
      </w:r>
    </w:p>
    <w:p w14:paraId="7464DEE2"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7BBDCF32" wp14:editId="3BC2B770">
            <wp:extent cx="1190625" cy="1257300"/>
            <wp:effectExtent l="19050" t="0" r="9525" b="0"/>
            <wp:docPr id="33" name="Рисунок 9" descr="http://podelki-shop.ru/wp-content/uploads/2010/09/image01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delki-shop.ru/wp-content/uploads/2010/09/image011.jpg">
                      <a:hlinkClick r:id="rId34"/>
                    </pic:cNvPr>
                    <pic:cNvPicPr>
                      <a:picLocks noChangeAspect="1" noChangeArrowheads="1"/>
                    </pic:cNvPicPr>
                  </pic:nvPicPr>
                  <pic:blipFill>
                    <a:blip r:embed="rId35" cstate="print"/>
                    <a:srcRect/>
                    <a:stretch>
                      <a:fillRect/>
                    </a:stretch>
                  </pic:blipFill>
                  <pic:spPr bwMode="auto">
                    <a:xfrm>
                      <a:off x="0" y="0"/>
                      <a:ext cx="1190625" cy="1257300"/>
                    </a:xfrm>
                    <a:prstGeom prst="rect">
                      <a:avLst/>
                    </a:prstGeom>
                    <a:noFill/>
                    <a:ln w="9525">
                      <a:noFill/>
                      <a:miter lim="800000"/>
                      <a:headEnd/>
                      <a:tailEnd/>
                    </a:ln>
                  </pic:spPr>
                </pic:pic>
              </a:graphicData>
            </a:graphic>
          </wp:inline>
        </w:drawing>
      </w:r>
    </w:p>
    <w:p w14:paraId="5CC767FB"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2. Линия после перегиба</w:t>
      </w:r>
    </w:p>
    <w:p w14:paraId="68ECE6F7"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38040A58" wp14:editId="0E0DB6D3">
            <wp:extent cx="1066800" cy="1181100"/>
            <wp:effectExtent l="19050" t="0" r="0" b="0"/>
            <wp:docPr id="34" name="Рисунок 10" descr="http://podelki-shop.ru/wp-content/uploads/2010/09/image01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delki-shop.ru/wp-content/uploads/2010/09/image012.jpg">
                      <a:hlinkClick r:id="rId36"/>
                    </pic:cNvPr>
                    <pic:cNvPicPr>
                      <a:picLocks noChangeAspect="1" noChangeArrowheads="1"/>
                    </pic:cNvPicPr>
                  </pic:nvPicPr>
                  <pic:blipFill>
                    <a:blip r:embed="rId37" cstate="print"/>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p w14:paraId="63658950"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b/>
          <w:bCs/>
          <w:color w:val="000000"/>
          <w:sz w:val="24"/>
          <w:szCs w:val="24"/>
        </w:rPr>
        <w:lastRenderedPageBreak/>
        <w:t>3. Складка-молния</w:t>
      </w:r>
      <w:r w:rsidRPr="003D2EF6">
        <w:rPr>
          <w:rFonts w:ascii="Times New Roman" w:eastAsia="Times New Roman" w:hAnsi="Times New Roman" w:cs="Times New Roman"/>
          <w:noProof/>
          <w:color w:val="0044EC"/>
          <w:sz w:val="24"/>
          <w:szCs w:val="24"/>
        </w:rPr>
        <w:drawing>
          <wp:inline distT="0" distB="0" distL="0" distR="0" wp14:anchorId="3F2B82DC" wp14:editId="03481355">
            <wp:extent cx="3219450" cy="1181100"/>
            <wp:effectExtent l="19050" t="0" r="0" b="0"/>
            <wp:docPr id="35" name="Рисунок 11" descr="http://podelki-shop.ru/wp-content/uploads/2010/09/image013-.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delki-shop.ru/wp-content/uploads/2010/09/image013-.jpg">
                      <a:hlinkClick r:id="rId38"/>
                    </pic:cNvPr>
                    <pic:cNvPicPr>
                      <a:picLocks noChangeAspect="1" noChangeArrowheads="1"/>
                    </pic:cNvPicPr>
                  </pic:nvPicPr>
                  <pic:blipFill>
                    <a:blip r:embed="rId39" cstate="print"/>
                    <a:srcRect/>
                    <a:stretch>
                      <a:fillRect/>
                    </a:stretch>
                  </pic:blipFill>
                  <pic:spPr bwMode="auto">
                    <a:xfrm>
                      <a:off x="0" y="0"/>
                      <a:ext cx="3219450" cy="1181100"/>
                    </a:xfrm>
                    <a:prstGeom prst="rect">
                      <a:avLst/>
                    </a:prstGeom>
                    <a:noFill/>
                    <a:ln w="9525">
                      <a:noFill/>
                      <a:miter lim="800000"/>
                      <a:headEnd/>
                      <a:tailEnd/>
                    </a:ln>
                  </pic:spPr>
                </pic:pic>
              </a:graphicData>
            </a:graphic>
          </wp:inline>
        </w:drawing>
      </w:r>
    </w:p>
    <w:p w14:paraId="4951BE5E"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p>
    <w:p w14:paraId="60010319"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4. Повернуть фигурку</w:t>
      </w:r>
    </w:p>
    <w:p w14:paraId="21E0C5F4"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7F1A5C72" wp14:editId="315986F1">
            <wp:extent cx="2667000" cy="1028700"/>
            <wp:effectExtent l="19050" t="0" r="0" b="0"/>
            <wp:docPr id="36" name="Рисунок 12" descr="http://podelki-shop.ru/wp-content/uploads/2010/09/image014.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delki-shop.ru/wp-content/uploads/2010/09/image014.jpg">
                      <a:hlinkClick r:id="rId40"/>
                    </pic:cNvPr>
                    <pic:cNvPicPr>
                      <a:picLocks noChangeAspect="1" noChangeArrowheads="1"/>
                    </pic:cNvPicPr>
                  </pic:nvPicPr>
                  <pic:blipFill>
                    <a:blip r:embed="rId41" cstate="print"/>
                    <a:srcRect/>
                    <a:stretch>
                      <a:fillRect/>
                    </a:stretch>
                  </pic:blipFill>
                  <pic:spPr bwMode="auto">
                    <a:xfrm>
                      <a:off x="0" y="0"/>
                      <a:ext cx="2667000" cy="1028700"/>
                    </a:xfrm>
                    <a:prstGeom prst="rect">
                      <a:avLst/>
                    </a:prstGeom>
                    <a:noFill/>
                    <a:ln w="9525">
                      <a:noFill/>
                      <a:miter lim="800000"/>
                      <a:headEnd/>
                      <a:tailEnd/>
                    </a:ln>
                  </pic:spPr>
                </pic:pic>
              </a:graphicData>
            </a:graphic>
          </wp:inline>
        </w:drawing>
      </w:r>
    </w:p>
    <w:p w14:paraId="4716DC62"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5. Перевернуть фигурку</w:t>
      </w:r>
    </w:p>
    <w:p w14:paraId="53118506"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529A89F7" wp14:editId="0DABAE56">
            <wp:extent cx="2676525" cy="952500"/>
            <wp:effectExtent l="19050" t="0" r="9525" b="0"/>
            <wp:docPr id="37" name="Рисунок 37" descr="http://podelki-shop.ru/wp-content/uploads/2010/09/image015.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elki-shop.ru/wp-content/uploads/2010/09/image015.jpg">
                      <a:hlinkClick r:id="rId42"/>
                    </pic:cNvPr>
                    <pic:cNvPicPr>
                      <a:picLocks noChangeAspect="1" noChangeArrowheads="1"/>
                    </pic:cNvPicPr>
                  </pic:nvPicPr>
                  <pic:blipFill>
                    <a:blip r:embed="rId43" cstate="print"/>
                    <a:srcRect/>
                    <a:stretch>
                      <a:fillRect/>
                    </a:stretch>
                  </pic:blipFill>
                  <pic:spPr bwMode="auto">
                    <a:xfrm>
                      <a:off x="0" y="0"/>
                      <a:ext cx="2676525" cy="952500"/>
                    </a:xfrm>
                    <a:prstGeom prst="rect">
                      <a:avLst/>
                    </a:prstGeom>
                    <a:noFill/>
                    <a:ln w="9525">
                      <a:noFill/>
                      <a:miter lim="800000"/>
                      <a:headEnd/>
                      <a:tailEnd/>
                    </a:ln>
                  </pic:spPr>
                </pic:pic>
              </a:graphicData>
            </a:graphic>
          </wp:inline>
        </w:drawing>
      </w:r>
    </w:p>
    <w:p w14:paraId="622926D2"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6. Выгнуть наружу</w:t>
      </w:r>
    </w:p>
    <w:p w14:paraId="5FC338DA"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0E4BD869" wp14:editId="0EB9EC58">
            <wp:extent cx="2743200" cy="1190625"/>
            <wp:effectExtent l="19050" t="0" r="0" b="0"/>
            <wp:docPr id="38" name="Рисунок 14" descr="http://podelki-shop.ru/wp-content/uploads/2010/09/image016-.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odelki-shop.ru/wp-content/uploads/2010/09/image016-.jpg">
                      <a:hlinkClick r:id="rId44"/>
                    </pic:cNvPr>
                    <pic:cNvPicPr>
                      <a:picLocks noChangeAspect="1" noChangeArrowheads="1"/>
                    </pic:cNvPicPr>
                  </pic:nvPicPr>
                  <pic:blipFill>
                    <a:blip r:embed="rId45" cstate="print"/>
                    <a:srcRect/>
                    <a:stretch>
                      <a:fillRect/>
                    </a:stretch>
                  </pic:blipFill>
                  <pic:spPr bwMode="auto">
                    <a:xfrm>
                      <a:off x="0" y="0"/>
                      <a:ext cx="2743200" cy="1190625"/>
                    </a:xfrm>
                    <a:prstGeom prst="rect">
                      <a:avLst/>
                    </a:prstGeom>
                    <a:noFill/>
                    <a:ln w="9525">
                      <a:noFill/>
                      <a:miter lim="800000"/>
                      <a:headEnd/>
                      <a:tailEnd/>
                    </a:ln>
                  </pic:spPr>
                </pic:pic>
              </a:graphicData>
            </a:graphic>
          </wp:inline>
        </w:drawing>
      </w:r>
    </w:p>
    <w:p w14:paraId="5F68F8FB"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7. Вогнуть внутрь</w:t>
      </w:r>
    </w:p>
    <w:p w14:paraId="5924A3B4" w14:textId="77777777"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0DACA84A" wp14:editId="33C0DAD4">
            <wp:extent cx="2781300" cy="1028700"/>
            <wp:effectExtent l="19050" t="0" r="0" b="0"/>
            <wp:docPr id="39" name="Рисунок 39" descr="http://podelki-shop.ru/wp-content/uploads/2010/09/image017.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delki-shop.ru/wp-content/uploads/2010/09/image017.jpg">
                      <a:hlinkClick r:id="rId46"/>
                    </pic:cNvPr>
                    <pic:cNvPicPr>
                      <a:picLocks noChangeAspect="1" noChangeArrowheads="1"/>
                    </pic:cNvPicPr>
                  </pic:nvPicPr>
                  <pic:blipFill>
                    <a:blip r:embed="rId47" cstate="print"/>
                    <a:srcRect/>
                    <a:stretch>
                      <a:fillRect/>
                    </a:stretch>
                  </pic:blipFill>
                  <pic:spPr bwMode="auto">
                    <a:xfrm>
                      <a:off x="0" y="0"/>
                      <a:ext cx="2781300" cy="1028700"/>
                    </a:xfrm>
                    <a:prstGeom prst="rect">
                      <a:avLst/>
                    </a:prstGeom>
                    <a:noFill/>
                    <a:ln w="9525">
                      <a:noFill/>
                      <a:miter lim="800000"/>
                      <a:headEnd/>
                      <a:tailEnd/>
                    </a:ln>
                  </pic:spPr>
                </pic:pic>
              </a:graphicData>
            </a:graphic>
          </wp:inline>
        </w:drawing>
      </w:r>
    </w:p>
    <w:p w14:paraId="6DA90728" w14:textId="77777777"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8. Равные углы</w:t>
      </w:r>
    </w:p>
    <w:p w14:paraId="08847069" w14:textId="1373981F"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lastRenderedPageBreak/>
        <w:drawing>
          <wp:inline distT="0" distB="0" distL="0" distR="0" wp14:anchorId="0897B67C" wp14:editId="0B1E3634">
            <wp:extent cx="864697" cy="1026827"/>
            <wp:effectExtent l="19050" t="0" r="0" b="0"/>
            <wp:docPr id="40" name="Рисунок 40" descr="http://podelki-shop.ru/wp-content/uploads/2010/09/image018-.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odelki-shop.ru/wp-content/uploads/2010/09/image018-.jpg">
                      <a:hlinkClick r:id="rId48"/>
                    </pic:cNvPr>
                    <pic:cNvPicPr>
                      <a:picLocks noChangeAspect="1" noChangeArrowheads="1"/>
                    </pic:cNvPicPr>
                  </pic:nvPicPr>
                  <pic:blipFill>
                    <a:blip r:embed="rId49" cstate="print"/>
                    <a:srcRect/>
                    <a:stretch>
                      <a:fillRect/>
                    </a:stretch>
                  </pic:blipFill>
                  <pic:spPr bwMode="auto">
                    <a:xfrm>
                      <a:off x="0" y="0"/>
                      <a:ext cx="864803" cy="1026953"/>
                    </a:xfrm>
                    <a:prstGeom prst="rect">
                      <a:avLst/>
                    </a:prstGeom>
                    <a:noFill/>
                    <a:ln w="9525">
                      <a:noFill/>
                      <a:miter lim="800000"/>
                      <a:headEnd/>
                      <a:tailEnd/>
                    </a:ln>
                  </pic:spPr>
                </pic:pic>
              </a:graphicData>
            </a:graphic>
          </wp:inline>
        </w:drawing>
      </w:r>
    </w:p>
    <w:p w14:paraId="5BD92EC1" w14:textId="69159EB0"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9. Равные части</w:t>
      </w:r>
    </w:p>
    <w:p w14:paraId="35E38E50" w14:textId="7393ED6D"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23CC9E50" wp14:editId="1345888E">
            <wp:extent cx="1079292" cy="1063420"/>
            <wp:effectExtent l="19050" t="0" r="6558" b="0"/>
            <wp:docPr id="41" name="Рисунок 17" descr="http://podelki-shop.ru/wp-content/uploads/2010/09/image019-.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delki-shop.ru/wp-content/uploads/2010/09/image019-.jpg">
                      <a:hlinkClick r:id="rId50"/>
                    </pic:cNvPr>
                    <pic:cNvPicPr>
                      <a:picLocks noChangeAspect="1" noChangeArrowheads="1"/>
                    </pic:cNvPicPr>
                  </pic:nvPicPr>
                  <pic:blipFill>
                    <a:blip r:embed="rId51" cstate="print"/>
                    <a:srcRect/>
                    <a:stretch>
                      <a:fillRect/>
                    </a:stretch>
                  </pic:blipFill>
                  <pic:spPr bwMode="auto">
                    <a:xfrm>
                      <a:off x="0" y="0"/>
                      <a:ext cx="1081639" cy="1065733"/>
                    </a:xfrm>
                    <a:prstGeom prst="rect">
                      <a:avLst/>
                    </a:prstGeom>
                    <a:noFill/>
                    <a:ln w="9525">
                      <a:noFill/>
                      <a:miter lim="800000"/>
                      <a:headEnd/>
                      <a:tailEnd/>
                    </a:ln>
                  </pic:spPr>
                </pic:pic>
              </a:graphicData>
            </a:graphic>
          </wp:inline>
        </w:drawing>
      </w:r>
    </w:p>
    <w:p w14:paraId="75D751A0" w14:textId="5022354D"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10. Надавить, вогнуть</w:t>
      </w:r>
    </w:p>
    <w:p w14:paraId="60635AAA" w14:textId="170C6A58"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2D05CC9B" wp14:editId="2646A06C">
            <wp:extent cx="633022" cy="422014"/>
            <wp:effectExtent l="19050" t="0" r="0" b="0"/>
            <wp:docPr id="42" name="Рисунок 42" descr="http://podelki-shop.ru/wp-content/uploads/2010/09/image02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odelki-shop.ru/wp-content/uploads/2010/09/image020.jpg">
                      <a:hlinkClick r:id="rId52"/>
                    </pic:cNvPr>
                    <pic:cNvPicPr>
                      <a:picLocks noChangeAspect="1" noChangeArrowheads="1"/>
                    </pic:cNvPicPr>
                  </pic:nvPicPr>
                  <pic:blipFill>
                    <a:blip r:embed="rId53" cstate="print"/>
                    <a:srcRect/>
                    <a:stretch>
                      <a:fillRect/>
                    </a:stretch>
                  </pic:blipFill>
                  <pic:spPr bwMode="auto">
                    <a:xfrm>
                      <a:off x="0" y="0"/>
                      <a:ext cx="633853" cy="422568"/>
                    </a:xfrm>
                    <a:prstGeom prst="rect">
                      <a:avLst/>
                    </a:prstGeom>
                    <a:noFill/>
                    <a:ln w="9525">
                      <a:noFill/>
                      <a:miter lim="800000"/>
                      <a:headEnd/>
                      <a:tailEnd/>
                    </a:ln>
                  </pic:spPr>
                </pic:pic>
              </a:graphicData>
            </a:graphic>
          </wp:inline>
        </w:drawing>
      </w:r>
    </w:p>
    <w:p w14:paraId="5E9A0931" w14:textId="7F375688"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11. Прямой угол</w:t>
      </w:r>
    </w:p>
    <w:p w14:paraId="565F8A0C" w14:textId="3216D152" w:rsidR="003D2EF6" w:rsidRPr="003D2EF6" w:rsidRDefault="003D2EF6" w:rsidP="003D2EF6">
      <w:pPr>
        <w:shd w:val="clear" w:color="auto" w:fill="FFFFFF"/>
        <w:spacing w:before="240" w:after="240" w:line="240" w:lineRule="auto"/>
        <w:jc w:val="center"/>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259A0723" wp14:editId="4A4DDB0C">
            <wp:extent cx="440200" cy="322289"/>
            <wp:effectExtent l="19050" t="0" r="0" b="0"/>
            <wp:docPr id="43" name="Рисунок 43" descr="http://podelki-shop.ru/wp-content/uploads/2010/09/image022.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delki-shop.ru/wp-content/uploads/2010/09/image022.jpg">
                      <a:hlinkClick r:id="rId54"/>
                    </pic:cNvPr>
                    <pic:cNvPicPr>
                      <a:picLocks noChangeAspect="1" noChangeArrowheads="1"/>
                    </pic:cNvPicPr>
                  </pic:nvPicPr>
                  <pic:blipFill>
                    <a:blip r:embed="rId55" cstate="print"/>
                    <a:srcRect/>
                    <a:stretch>
                      <a:fillRect/>
                    </a:stretch>
                  </pic:blipFill>
                  <pic:spPr bwMode="auto">
                    <a:xfrm>
                      <a:off x="0" y="0"/>
                      <a:ext cx="441081" cy="322934"/>
                    </a:xfrm>
                    <a:prstGeom prst="rect">
                      <a:avLst/>
                    </a:prstGeom>
                    <a:noFill/>
                    <a:ln w="9525">
                      <a:noFill/>
                      <a:miter lim="800000"/>
                      <a:headEnd/>
                      <a:tailEnd/>
                    </a:ln>
                  </pic:spPr>
                </pic:pic>
              </a:graphicData>
            </a:graphic>
          </wp:inline>
        </w:drawing>
      </w:r>
    </w:p>
    <w:p w14:paraId="2A3FC1C2" w14:textId="702EF995"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12. Тянуть</w:t>
      </w:r>
    </w:p>
    <w:p w14:paraId="6AF8E952" w14:textId="62DD4193" w:rsidR="003D2EF6" w:rsidRPr="002E63A0" w:rsidRDefault="003D2EF6" w:rsidP="002E63A0">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12713D86" wp14:editId="2409FE58">
            <wp:extent cx="657225" cy="390525"/>
            <wp:effectExtent l="19050" t="0" r="9525" b="0"/>
            <wp:docPr id="44" name="Рисунок 20" descr="http://podelki-shop.ru/wp-content/uploads/2010/09/image023.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odelki-shop.ru/wp-content/uploads/2010/09/image023.jpg">
                      <a:hlinkClick r:id="rId56"/>
                    </pic:cNvPr>
                    <pic:cNvPicPr>
                      <a:picLocks noChangeAspect="1" noChangeArrowheads="1"/>
                    </pic:cNvPicPr>
                  </pic:nvPicPr>
                  <pic:blipFill>
                    <a:blip r:embed="rId57" cstate="print"/>
                    <a:srcRect/>
                    <a:stretch>
                      <a:fillRect/>
                    </a:stretch>
                  </pic:blipFill>
                  <pic:spPr bwMode="auto">
                    <a:xfrm>
                      <a:off x="0" y="0"/>
                      <a:ext cx="657225" cy="390525"/>
                    </a:xfrm>
                    <a:prstGeom prst="rect">
                      <a:avLst/>
                    </a:prstGeom>
                    <a:noFill/>
                    <a:ln w="9525">
                      <a:noFill/>
                      <a:miter lim="800000"/>
                      <a:headEnd/>
                      <a:tailEnd/>
                    </a:ln>
                  </pic:spPr>
                </pic:pic>
              </a:graphicData>
            </a:graphic>
          </wp:inline>
        </w:drawing>
      </w:r>
    </w:p>
    <w:p w14:paraId="6A1BD151" w14:textId="6277A205" w:rsidR="003D2EF6" w:rsidRPr="003D2EF6" w:rsidRDefault="003D2EF6" w:rsidP="003D2EF6">
      <w:pPr>
        <w:shd w:val="clear" w:color="auto" w:fill="FFFFFF"/>
        <w:spacing w:before="240" w:after="240" w:line="240" w:lineRule="auto"/>
        <w:jc w:val="both"/>
        <w:rPr>
          <w:rFonts w:ascii="Times New Roman" w:eastAsia="Times New Roman" w:hAnsi="Times New Roman" w:cs="Times New Roman"/>
          <w:color w:val="000000"/>
          <w:sz w:val="24"/>
          <w:szCs w:val="24"/>
        </w:rPr>
      </w:pPr>
      <w:r w:rsidRPr="003D2EF6">
        <w:rPr>
          <w:rFonts w:ascii="Times New Roman" w:eastAsia="Times New Roman" w:hAnsi="Times New Roman" w:cs="Times New Roman"/>
          <w:color w:val="000000"/>
          <w:sz w:val="24"/>
          <w:szCs w:val="24"/>
        </w:rPr>
        <w:t>Базовые формы – простые фигурки, на основе которых складываются более сложные модели. Для краткости воспроизведения часто схемы оригами для опытных оригамистов начинаются с уже сложенной базовой формы, поэтому будет нелишним с ними ознакомиться.</w:t>
      </w:r>
    </w:p>
    <w:p w14:paraId="483A0B3C" w14:textId="211853D4" w:rsidR="003D2EF6" w:rsidRPr="003D2EF6" w:rsidRDefault="003D2EF6" w:rsidP="003D2EF6">
      <w:pPr>
        <w:shd w:val="clear" w:color="auto" w:fill="FFFFFF"/>
        <w:spacing w:before="240" w:after="48" w:line="240" w:lineRule="auto"/>
        <w:jc w:val="center"/>
        <w:outlineLvl w:val="2"/>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Базовые формы:</w:t>
      </w:r>
    </w:p>
    <w:p w14:paraId="55FF2151" w14:textId="5D297CBE" w:rsidR="005C4F70" w:rsidRPr="005C4F70" w:rsidRDefault="005C4F70" w:rsidP="005C4F70">
      <w:pPr>
        <w:shd w:val="clear" w:color="auto" w:fill="FFFFFF"/>
        <w:spacing w:before="240" w:after="240" w:line="240" w:lineRule="auto"/>
        <w:jc w:val="both"/>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anchor distT="0" distB="0" distL="114300" distR="114300" simplePos="0" relativeHeight="251617792" behindDoc="0" locked="0" layoutInCell="1" allowOverlap="1" wp14:anchorId="069E68DD" wp14:editId="4482C567">
            <wp:simplePos x="0" y="0"/>
            <wp:positionH relativeFrom="column">
              <wp:posOffset>3412810</wp:posOffset>
            </wp:positionH>
            <wp:positionV relativeFrom="paragraph">
              <wp:posOffset>393250</wp:posOffset>
            </wp:positionV>
            <wp:extent cx="3319780" cy="1979930"/>
            <wp:effectExtent l="0" t="0" r="0" b="0"/>
            <wp:wrapThrough wrapText="bothSides">
              <wp:wrapPolygon edited="0">
                <wp:start x="0" y="0"/>
                <wp:lineTo x="0" y="12885"/>
                <wp:lineTo x="7189" y="13301"/>
                <wp:lineTo x="0" y="14756"/>
                <wp:lineTo x="0" y="21406"/>
                <wp:lineTo x="21443" y="21406"/>
                <wp:lineTo x="21443" y="10391"/>
                <wp:lineTo x="16237" y="9768"/>
                <wp:lineTo x="15741" y="8729"/>
                <wp:lineTo x="14378" y="6443"/>
                <wp:lineTo x="11279" y="3325"/>
                <wp:lineTo x="11403" y="1455"/>
                <wp:lineTo x="8181" y="416"/>
                <wp:lineTo x="992" y="0"/>
                <wp:lineTo x="0" y="0"/>
              </wp:wrapPolygon>
            </wp:wrapThrough>
            <wp:docPr id="47" name="Рисунок 47" descr="http://podelki-shop.ru/wp-content/uploads/2010/09/image026.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odelki-shop.ru/wp-content/uploads/2010/09/image026.pn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19780" cy="19799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D2EF6">
        <w:rPr>
          <w:rFonts w:ascii="Times New Roman" w:eastAsia="Times New Roman" w:hAnsi="Times New Roman" w:cs="Times New Roman"/>
          <w:noProof/>
          <w:color w:val="0044EC"/>
          <w:sz w:val="24"/>
          <w:szCs w:val="24"/>
        </w:rPr>
        <w:drawing>
          <wp:anchor distT="0" distB="0" distL="114300" distR="114300" simplePos="0" relativeHeight="251614720" behindDoc="0" locked="0" layoutInCell="1" allowOverlap="1" wp14:anchorId="6EFBB667" wp14:editId="76AD80D4">
            <wp:simplePos x="0" y="0"/>
            <wp:positionH relativeFrom="column">
              <wp:posOffset>-47225</wp:posOffset>
            </wp:positionH>
            <wp:positionV relativeFrom="paragraph">
              <wp:posOffset>450465</wp:posOffset>
            </wp:positionV>
            <wp:extent cx="2758440" cy="1561096"/>
            <wp:effectExtent l="0" t="0" r="0" b="0"/>
            <wp:wrapThrough wrapText="bothSides">
              <wp:wrapPolygon edited="0">
                <wp:start x="2238" y="0"/>
                <wp:lineTo x="2088" y="527"/>
                <wp:lineTo x="1790" y="3954"/>
                <wp:lineTo x="0" y="7645"/>
                <wp:lineTo x="0" y="8700"/>
                <wp:lineTo x="2088" y="12654"/>
                <wp:lineTo x="2088" y="15027"/>
                <wp:lineTo x="5221" y="16872"/>
                <wp:lineTo x="9696" y="16872"/>
                <wp:lineTo x="11934" y="21090"/>
                <wp:lineTo x="12232" y="21354"/>
                <wp:lineTo x="13127" y="21354"/>
                <wp:lineTo x="13425" y="21090"/>
                <wp:lineTo x="15663" y="16872"/>
                <wp:lineTo x="16260" y="16872"/>
                <wp:lineTo x="17453" y="13709"/>
                <wp:lineTo x="17304" y="12654"/>
                <wp:lineTo x="21481" y="10545"/>
                <wp:lineTo x="21481" y="1582"/>
                <wp:lineTo x="17751" y="0"/>
                <wp:lineTo x="2238" y="0"/>
              </wp:wrapPolygon>
            </wp:wrapThrough>
            <wp:docPr id="45" name="Рисунок 45" descr="http://podelki-shop.ru/wp-content/uploads/2010/09/image024.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odelki-shop.ru/wp-content/uploads/2010/09/image024.pn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8440" cy="156109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D2EF6" w:rsidRPr="003D2EF6">
        <w:rPr>
          <w:rFonts w:ascii="Times New Roman" w:eastAsia="Times New Roman" w:hAnsi="Times New Roman" w:cs="Times New Roman"/>
          <w:b/>
          <w:bCs/>
          <w:color w:val="000000"/>
          <w:sz w:val="24"/>
          <w:szCs w:val="24"/>
        </w:rPr>
        <w:t xml:space="preserve"> Блин</w:t>
      </w:r>
      <w:r w:rsidRPr="005C4F7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Двойной треугольник</w:t>
      </w:r>
    </w:p>
    <w:p w14:paraId="75CDCB78" w14:textId="1460E9C8" w:rsidR="003D2EF6" w:rsidRPr="003D2EF6" w:rsidRDefault="003D2EF6" w:rsidP="005C4F70">
      <w:pPr>
        <w:shd w:val="clear" w:color="auto" w:fill="FFFFFF"/>
        <w:spacing w:before="319" w:after="48" w:line="240" w:lineRule="auto"/>
        <w:outlineLvl w:val="3"/>
        <w:rPr>
          <w:rFonts w:ascii="Times New Roman" w:eastAsia="Times New Roman" w:hAnsi="Times New Roman" w:cs="Times New Roman"/>
          <w:b/>
          <w:bCs/>
          <w:color w:val="000000"/>
          <w:sz w:val="24"/>
          <w:szCs w:val="24"/>
        </w:rPr>
      </w:pPr>
    </w:p>
    <w:p w14:paraId="6F89C838" w14:textId="749B6F9E" w:rsidR="003D2EF6" w:rsidRPr="005C4F70" w:rsidRDefault="003D2EF6" w:rsidP="005C4F70">
      <w:pPr>
        <w:shd w:val="clear" w:color="auto" w:fill="FFFFFF"/>
        <w:spacing w:before="240" w:after="240" w:line="240" w:lineRule="auto"/>
        <w:jc w:val="both"/>
        <w:rPr>
          <w:rFonts w:ascii="Times New Roman" w:eastAsia="Times New Roman" w:hAnsi="Times New Roman" w:cs="Times New Roman"/>
          <w:color w:val="000000"/>
          <w:sz w:val="24"/>
          <w:szCs w:val="24"/>
        </w:rPr>
      </w:pPr>
      <w:r w:rsidRPr="003D2EF6">
        <w:rPr>
          <w:rFonts w:ascii="Times New Roman" w:eastAsia="Times New Roman" w:hAnsi="Times New Roman" w:cs="Times New Roman"/>
          <w:b/>
          <w:bCs/>
          <w:color w:val="000000"/>
          <w:sz w:val="24"/>
          <w:szCs w:val="24"/>
        </w:rPr>
        <w:t xml:space="preserve"> </w:t>
      </w:r>
    </w:p>
    <w:p w14:paraId="0FC15F5F" w14:textId="46C2617A" w:rsidR="005C4F70" w:rsidRDefault="005C4F70" w:rsidP="003D2EF6">
      <w:pPr>
        <w:shd w:val="clear" w:color="auto" w:fill="FFFFFF"/>
        <w:spacing w:before="240" w:after="240" w:line="240" w:lineRule="auto"/>
        <w:jc w:val="center"/>
        <w:rPr>
          <w:rFonts w:ascii="Times New Roman" w:eastAsia="Times New Roman" w:hAnsi="Times New Roman" w:cs="Times New Roman"/>
          <w:noProof/>
          <w:color w:val="0044EC"/>
          <w:sz w:val="24"/>
          <w:szCs w:val="24"/>
        </w:rPr>
      </w:pPr>
    </w:p>
    <w:p w14:paraId="78D349E7" w14:textId="77777777" w:rsidR="005C4F70" w:rsidRDefault="005C4F70" w:rsidP="003D2EF6">
      <w:pPr>
        <w:shd w:val="clear" w:color="auto" w:fill="FFFFFF"/>
        <w:spacing w:before="240" w:after="240" w:line="240" w:lineRule="auto"/>
        <w:jc w:val="center"/>
        <w:rPr>
          <w:rFonts w:ascii="Times New Roman" w:eastAsia="Times New Roman" w:hAnsi="Times New Roman" w:cs="Times New Roman"/>
          <w:noProof/>
          <w:color w:val="0044EC"/>
          <w:sz w:val="24"/>
          <w:szCs w:val="24"/>
        </w:rPr>
      </w:pPr>
    </w:p>
    <w:p w14:paraId="5E9B2E02" w14:textId="77777777" w:rsidR="005C4F70" w:rsidRDefault="005C4F70" w:rsidP="003D2EF6">
      <w:pPr>
        <w:shd w:val="clear" w:color="auto" w:fill="FFFFFF"/>
        <w:spacing w:before="240" w:after="240" w:line="240" w:lineRule="auto"/>
        <w:jc w:val="center"/>
        <w:rPr>
          <w:rFonts w:ascii="Times New Roman" w:eastAsia="Times New Roman" w:hAnsi="Times New Roman" w:cs="Times New Roman"/>
          <w:noProof/>
          <w:color w:val="0044EC"/>
          <w:sz w:val="24"/>
          <w:szCs w:val="24"/>
        </w:rPr>
      </w:pPr>
    </w:p>
    <w:p w14:paraId="0E548D1A" w14:textId="6A44FC81" w:rsidR="005C4F70" w:rsidRDefault="005C4F70" w:rsidP="003D2EF6">
      <w:pPr>
        <w:shd w:val="clear" w:color="auto" w:fill="FFFFFF"/>
        <w:spacing w:before="240" w:after="240" w:line="240" w:lineRule="auto"/>
        <w:jc w:val="center"/>
        <w:rPr>
          <w:rFonts w:ascii="Times New Roman" w:eastAsia="Times New Roman" w:hAnsi="Times New Roman" w:cs="Times New Roman"/>
          <w:b/>
          <w:color w:val="000000"/>
          <w:sz w:val="24"/>
          <w:szCs w:val="24"/>
        </w:rPr>
      </w:pPr>
    </w:p>
    <w:p w14:paraId="2D7FD7E3" w14:textId="77777777" w:rsidR="005C4F70" w:rsidRDefault="005C4F70" w:rsidP="005C4F70">
      <w:pPr>
        <w:shd w:val="clear" w:color="auto" w:fill="FFFFFF"/>
        <w:spacing w:before="240" w:after="240" w:line="240" w:lineRule="auto"/>
        <w:rPr>
          <w:rFonts w:ascii="Times New Roman" w:eastAsia="Times New Roman" w:hAnsi="Times New Roman" w:cs="Times New Roman"/>
          <w:b/>
          <w:color w:val="000000"/>
          <w:sz w:val="24"/>
          <w:szCs w:val="24"/>
        </w:rPr>
      </w:pPr>
    </w:p>
    <w:p w14:paraId="13D2F685" w14:textId="1BB27F9E" w:rsidR="003D2EF6" w:rsidRPr="003D2EF6" w:rsidRDefault="005C4F70" w:rsidP="005C4F70">
      <w:pPr>
        <w:shd w:val="clear" w:color="auto" w:fill="FFFFFF"/>
        <w:spacing w:before="240" w:after="240" w:line="240" w:lineRule="auto"/>
        <w:rPr>
          <w:rFonts w:ascii="Times New Roman" w:eastAsia="Times New Roman" w:hAnsi="Times New Roman" w:cs="Times New Roman"/>
          <w:color w:val="000000"/>
          <w:sz w:val="24"/>
          <w:szCs w:val="24"/>
        </w:rPr>
      </w:pPr>
      <w:r w:rsidRPr="003D2EF6">
        <w:rPr>
          <w:rFonts w:ascii="Times New Roman" w:eastAsia="Times New Roman" w:hAnsi="Times New Roman" w:cs="Times New Roman"/>
          <w:b/>
          <w:bCs/>
          <w:noProof/>
          <w:color w:val="000000"/>
          <w:sz w:val="24"/>
          <w:szCs w:val="24"/>
        </w:rPr>
        <w:lastRenderedPageBreak/>
        <w:drawing>
          <wp:anchor distT="0" distB="0" distL="114300" distR="114300" simplePos="0" relativeHeight="251620864" behindDoc="0" locked="0" layoutInCell="1" allowOverlap="1" wp14:anchorId="49B133FC" wp14:editId="140BC0CF">
            <wp:simplePos x="0" y="0"/>
            <wp:positionH relativeFrom="column">
              <wp:posOffset>3434990</wp:posOffset>
            </wp:positionH>
            <wp:positionV relativeFrom="paragraph">
              <wp:posOffset>322245</wp:posOffset>
            </wp:positionV>
            <wp:extent cx="2573260" cy="2278505"/>
            <wp:effectExtent l="0" t="0" r="0" b="0"/>
            <wp:wrapThrough wrapText="bothSides">
              <wp:wrapPolygon edited="0">
                <wp:start x="0" y="0"/>
                <wp:lineTo x="0" y="1084"/>
                <wp:lineTo x="1279" y="2890"/>
                <wp:lineTo x="0" y="4515"/>
                <wp:lineTo x="0" y="5418"/>
                <wp:lineTo x="2399" y="8669"/>
                <wp:lineTo x="2559" y="9572"/>
                <wp:lineTo x="6397" y="11559"/>
                <wp:lineTo x="6557" y="14448"/>
                <wp:lineTo x="5597" y="15532"/>
                <wp:lineTo x="5597" y="16435"/>
                <wp:lineTo x="6877" y="17338"/>
                <wp:lineTo x="6877" y="20227"/>
                <wp:lineTo x="8316" y="21492"/>
                <wp:lineTo x="8476" y="21492"/>
                <wp:lineTo x="19670" y="21492"/>
                <wp:lineTo x="20150" y="20227"/>
                <wp:lineTo x="21429" y="15532"/>
                <wp:lineTo x="21429" y="13906"/>
                <wp:lineTo x="19670" y="8669"/>
                <wp:lineTo x="19670" y="5599"/>
                <wp:lineTo x="18871" y="4334"/>
                <wp:lineTo x="15033" y="0"/>
                <wp:lineTo x="0" y="0"/>
              </wp:wrapPolygon>
            </wp:wrapThrough>
            <wp:docPr id="50" name="Рисунок 26" descr="http://podelki-shop.ru/wp-content/uploads/2010/09/image034.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odelki-shop.ru/wp-content/uploads/2010/09/image034.pn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73260" cy="2278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D2EF6">
        <w:rPr>
          <w:rFonts w:ascii="Times New Roman" w:eastAsia="Times New Roman" w:hAnsi="Times New Roman" w:cs="Times New Roman"/>
          <w:b/>
          <w:bCs/>
          <w:noProof/>
          <w:color w:val="000000"/>
          <w:sz w:val="24"/>
          <w:szCs w:val="24"/>
        </w:rPr>
        <w:drawing>
          <wp:anchor distT="0" distB="0" distL="114300" distR="114300" simplePos="0" relativeHeight="251619840" behindDoc="0" locked="0" layoutInCell="1" allowOverlap="1" wp14:anchorId="0413C9FE" wp14:editId="1B7E8B15">
            <wp:simplePos x="0" y="0"/>
            <wp:positionH relativeFrom="column">
              <wp:posOffset>-55943</wp:posOffset>
            </wp:positionH>
            <wp:positionV relativeFrom="paragraph">
              <wp:posOffset>322380</wp:posOffset>
            </wp:positionV>
            <wp:extent cx="2524319" cy="2211049"/>
            <wp:effectExtent l="0" t="0" r="0" b="0"/>
            <wp:wrapThrough wrapText="bothSides">
              <wp:wrapPolygon edited="0">
                <wp:start x="0" y="0"/>
                <wp:lineTo x="0" y="931"/>
                <wp:lineTo x="1467" y="2978"/>
                <wp:lineTo x="0" y="4840"/>
                <wp:lineTo x="0" y="5398"/>
                <wp:lineTo x="2771" y="8935"/>
                <wp:lineTo x="0" y="11169"/>
                <wp:lineTo x="0" y="12286"/>
                <wp:lineTo x="815" y="14892"/>
                <wp:lineTo x="0" y="16009"/>
                <wp:lineTo x="0" y="16568"/>
                <wp:lineTo x="4075" y="21408"/>
                <wp:lineTo x="4891" y="21408"/>
                <wp:lineTo x="11900" y="20849"/>
                <wp:lineTo x="18910" y="19360"/>
                <wp:lineTo x="18747" y="17871"/>
                <wp:lineTo x="19725" y="17126"/>
                <wp:lineTo x="19562" y="16195"/>
                <wp:lineTo x="18584" y="14520"/>
                <wp:lineTo x="16954" y="13403"/>
                <wp:lineTo x="13857" y="11914"/>
                <wp:lineTo x="14672" y="11914"/>
                <wp:lineTo x="18421" y="9494"/>
                <wp:lineTo x="18584" y="8935"/>
                <wp:lineTo x="21355" y="5398"/>
                <wp:lineTo x="21355" y="4654"/>
                <wp:lineTo x="17443" y="0"/>
                <wp:lineTo x="0" y="0"/>
              </wp:wrapPolygon>
            </wp:wrapThrough>
            <wp:docPr id="49" name="Рисунок 25" descr="http://podelki-shop.ru/wp-content/uploads/2010/09/image032.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odelki-shop.ru/wp-content/uploads/2010/09/image032.pn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24319" cy="221104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4"/>
          <w:szCs w:val="24"/>
        </w:rPr>
        <w:t xml:space="preserve">Двойной квадрат                                            </w:t>
      </w:r>
      <w:r w:rsidRPr="005C4F70">
        <w:rPr>
          <w:rFonts w:ascii="Times New Roman" w:eastAsia="Times New Roman" w:hAnsi="Times New Roman" w:cs="Times New Roman"/>
          <w:b/>
          <w:bCs/>
          <w:color w:val="000000"/>
          <w:sz w:val="23"/>
          <w:szCs w:val="23"/>
        </w:rPr>
        <w:t xml:space="preserve"> </w:t>
      </w:r>
      <w:r w:rsidRPr="003D2EF6">
        <w:rPr>
          <w:rFonts w:ascii="Times New Roman" w:eastAsia="Times New Roman" w:hAnsi="Times New Roman" w:cs="Times New Roman"/>
          <w:b/>
          <w:bCs/>
          <w:color w:val="000000"/>
          <w:sz w:val="23"/>
          <w:szCs w:val="23"/>
        </w:rPr>
        <w:t>Птица (делается на основе базовой формы Квадрат)</w:t>
      </w:r>
    </w:p>
    <w:p w14:paraId="1F480EA1" w14:textId="788C451A" w:rsidR="003D2EF6" w:rsidRPr="003D2EF6" w:rsidRDefault="003D2EF6" w:rsidP="003D2EF6">
      <w:pPr>
        <w:shd w:val="clear" w:color="auto" w:fill="FFFFFF"/>
        <w:spacing w:before="319" w:after="48" w:line="240" w:lineRule="auto"/>
        <w:jc w:val="center"/>
        <w:outlineLvl w:val="3"/>
        <w:rPr>
          <w:rFonts w:ascii="Times New Roman" w:eastAsia="Times New Roman" w:hAnsi="Times New Roman" w:cs="Times New Roman"/>
          <w:b/>
          <w:bCs/>
          <w:color w:val="000000"/>
          <w:sz w:val="24"/>
          <w:szCs w:val="24"/>
        </w:rPr>
      </w:pPr>
    </w:p>
    <w:p w14:paraId="2720289D" w14:textId="33216E97" w:rsidR="003D2EF6" w:rsidRPr="003D2EF6" w:rsidRDefault="003D2EF6" w:rsidP="003D2EF6">
      <w:pPr>
        <w:shd w:val="clear" w:color="auto" w:fill="FFFFFF"/>
        <w:spacing w:before="319" w:after="48" w:line="240" w:lineRule="auto"/>
        <w:jc w:val="both"/>
        <w:outlineLvl w:val="3"/>
        <w:rPr>
          <w:rFonts w:ascii="Times New Roman" w:eastAsia="Times New Roman" w:hAnsi="Times New Roman" w:cs="Times New Roman"/>
          <w:b/>
          <w:bCs/>
          <w:color w:val="000000"/>
          <w:sz w:val="24"/>
          <w:szCs w:val="24"/>
        </w:rPr>
      </w:pPr>
    </w:p>
    <w:p w14:paraId="17C2DAB7" w14:textId="5E79F660" w:rsidR="003D2EF6" w:rsidRPr="003D2EF6" w:rsidRDefault="003D2EF6" w:rsidP="003D2EF6">
      <w:pPr>
        <w:shd w:val="clear" w:color="auto" w:fill="FFFFFF"/>
        <w:spacing w:before="319" w:after="48" w:line="240" w:lineRule="auto"/>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3"/>
          <w:szCs w:val="23"/>
        </w:rPr>
        <w:t xml:space="preserve">5. </w:t>
      </w:r>
    </w:p>
    <w:p w14:paraId="294D637E" w14:textId="62EF91A0" w:rsidR="003D2EF6" w:rsidRPr="003D2EF6" w:rsidRDefault="003D2EF6" w:rsidP="003D2EF6">
      <w:pPr>
        <w:shd w:val="clear" w:color="auto" w:fill="FFFFFF"/>
        <w:spacing w:before="319" w:after="48" w:line="240" w:lineRule="auto"/>
        <w:jc w:val="both"/>
        <w:outlineLvl w:val="3"/>
        <w:rPr>
          <w:rFonts w:ascii="Times New Roman" w:eastAsia="Times New Roman" w:hAnsi="Times New Roman" w:cs="Times New Roman"/>
          <w:b/>
          <w:bCs/>
          <w:color w:val="000000"/>
          <w:sz w:val="24"/>
          <w:szCs w:val="24"/>
        </w:rPr>
      </w:pPr>
    </w:p>
    <w:p w14:paraId="18EE976B" w14:textId="77777777" w:rsidR="003D2EF6" w:rsidRPr="003D2EF6" w:rsidRDefault="003D2EF6" w:rsidP="003D2EF6">
      <w:pPr>
        <w:shd w:val="clear" w:color="auto" w:fill="FFFFFF"/>
        <w:spacing w:before="319" w:after="48" w:line="240" w:lineRule="auto"/>
        <w:jc w:val="both"/>
        <w:outlineLvl w:val="3"/>
        <w:rPr>
          <w:rFonts w:ascii="Times New Roman" w:eastAsia="Times New Roman" w:hAnsi="Times New Roman" w:cs="Times New Roman"/>
          <w:b/>
          <w:bCs/>
          <w:color w:val="000000"/>
          <w:sz w:val="24"/>
          <w:szCs w:val="24"/>
        </w:rPr>
      </w:pPr>
    </w:p>
    <w:p w14:paraId="143391A8" w14:textId="278BDCEB" w:rsidR="003D2EF6" w:rsidRPr="003D2EF6" w:rsidRDefault="003D2EF6" w:rsidP="003D2EF6">
      <w:pPr>
        <w:shd w:val="clear" w:color="auto" w:fill="FFFFFF"/>
        <w:spacing w:before="240" w:after="240" w:line="240" w:lineRule="auto"/>
        <w:jc w:val="both"/>
        <w:rPr>
          <w:rFonts w:ascii="Times New Roman" w:eastAsia="Times New Roman" w:hAnsi="Times New Roman" w:cs="Times New Roman"/>
          <w:color w:val="000000"/>
          <w:sz w:val="24"/>
          <w:szCs w:val="24"/>
        </w:rPr>
      </w:pPr>
    </w:p>
    <w:p w14:paraId="791FE8ED" w14:textId="043CA76E" w:rsidR="003D2EF6" w:rsidRPr="003D2EF6" w:rsidRDefault="003D2EF6" w:rsidP="003D2EF6">
      <w:pPr>
        <w:shd w:val="clear" w:color="auto" w:fill="FFFFFF"/>
        <w:spacing w:before="319" w:after="48" w:line="240" w:lineRule="auto"/>
        <w:jc w:val="both"/>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Дверь</w:t>
      </w:r>
    </w:p>
    <w:p w14:paraId="6D669195" w14:textId="25EFE155" w:rsidR="003D2EF6" w:rsidRPr="005C4F70" w:rsidRDefault="003D2EF6" w:rsidP="005C4F70">
      <w:pPr>
        <w:shd w:val="clear" w:color="auto" w:fill="FFFFFF"/>
        <w:spacing w:before="240" w:after="240" w:line="240" w:lineRule="auto"/>
        <w:jc w:val="both"/>
        <w:rPr>
          <w:rFonts w:ascii="Times New Roman" w:eastAsia="Times New Roman" w:hAnsi="Times New Roman" w:cs="Times New Roman"/>
          <w:color w:val="000000"/>
          <w:sz w:val="24"/>
          <w:szCs w:val="24"/>
        </w:rPr>
      </w:pPr>
      <w:r w:rsidRPr="003D2EF6">
        <w:rPr>
          <w:rFonts w:ascii="Times New Roman" w:eastAsia="Times New Roman" w:hAnsi="Times New Roman" w:cs="Times New Roman"/>
          <w:noProof/>
          <w:color w:val="0044EC"/>
          <w:sz w:val="24"/>
          <w:szCs w:val="24"/>
        </w:rPr>
        <w:drawing>
          <wp:inline distT="0" distB="0" distL="0" distR="0" wp14:anchorId="0E5740A2" wp14:editId="44574A70">
            <wp:extent cx="3717560" cy="1209896"/>
            <wp:effectExtent l="19050" t="0" r="0" b="0"/>
            <wp:docPr id="52" name="Рисунок 52" descr="http://podelki-shop.ru/wp-content/uploads/2010/09/image038.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delki-shop.ru/wp-content/uploads/2010/09/image038.png">
                      <a:hlinkClick r:id="rId66"/>
                    </pic:cNvPr>
                    <pic:cNvPicPr>
                      <a:picLocks noChangeAspect="1" noChangeArrowheads="1"/>
                    </pic:cNvPicPr>
                  </pic:nvPicPr>
                  <pic:blipFill>
                    <a:blip r:embed="rId67" cstate="print"/>
                    <a:srcRect/>
                    <a:stretch>
                      <a:fillRect/>
                    </a:stretch>
                  </pic:blipFill>
                  <pic:spPr bwMode="auto">
                    <a:xfrm>
                      <a:off x="0" y="0"/>
                      <a:ext cx="3735717" cy="1215805"/>
                    </a:xfrm>
                    <a:prstGeom prst="rect">
                      <a:avLst/>
                    </a:prstGeom>
                    <a:noFill/>
                    <a:ln w="9525">
                      <a:noFill/>
                      <a:miter lim="800000"/>
                      <a:headEnd/>
                      <a:tailEnd/>
                    </a:ln>
                  </pic:spPr>
                </pic:pic>
              </a:graphicData>
            </a:graphic>
          </wp:inline>
        </w:drawing>
      </w:r>
    </w:p>
    <w:p w14:paraId="12EBF412" w14:textId="7040D284" w:rsidR="003D2EF6" w:rsidRPr="003D2EF6" w:rsidRDefault="003D2EF6" w:rsidP="003D2EF6">
      <w:pPr>
        <w:shd w:val="clear" w:color="auto" w:fill="FFFFFF"/>
        <w:spacing w:before="319" w:after="48" w:line="240" w:lineRule="auto"/>
        <w:jc w:val="both"/>
        <w:outlineLvl w:val="3"/>
        <w:rPr>
          <w:rFonts w:ascii="Times New Roman" w:eastAsia="Times New Roman" w:hAnsi="Times New Roman" w:cs="Times New Roman"/>
          <w:b/>
          <w:bCs/>
          <w:color w:val="000000"/>
          <w:sz w:val="24"/>
          <w:szCs w:val="24"/>
        </w:rPr>
      </w:pPr>
      <w:r w:rsidRPr="003D2EF6">
        <w:rPr>
          <w:rFonts w:ascii="Times New Roman" w:eastAsia="Times New Roman" w:hAnsi="Times New Roman" w:cs="Times New Roman"/>
          <w:b/>
          <w:bCs/>
          <w:color w:val="000000"/>
          <w:sz w:val="24"/>
          <w:szCs w:val="24"/>
        </w:rPr>
        <w:t xml:space="preserve">Катамаран и Вертушка (на 4-м этапе получается базовая форма Катамаран, на 6-м – Вертушка).  </w:t>
      </w:r>
      <w:r w:rsidRPr="003D2EF6">
        <w:rPr>
          <w:rFonts w:ascii="Times New Roman" w:eastAsia="Times New Roman" w:hAnsi="Times New Roman" w:cs="Times New Roman"/>
          <w:noProof/>
          <w:color w:val="0044EC"/>
          <w:sz w:val="24"/>
          <w:szCs w:val="24"/>
        </w:rPr>
        <w:drawing>
          <wp:inline distT="0" distB="0" distL="0" distR="0" wp14:anchorId="63CF7E61" wp14:editId="2A304B52">
            <wp:extent cx="3650105" cy="2694441"/>
            <wp:effectExtent l="19050" t="0" r="7495" b="0"/>
            <wp:docPr id="53" name="Рисунок 29" descr="http://podelki-shop.ru/wp-content/uploads/2010/09/image040.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odelki-shop.ru/wp-content/uploads/2010/09/image040.png">
                      <a:hlinkClick r:id="rId68"/>
                    </pic:cNvPr>
                    <pic:cNvPicPr>
                      <a:picLocks noChangeAspect="1" noChangeArrowheads="1"/>
                    </pic:cNvPicPr>
                  </pic:nvPicPr>
                  <pic:blipFill>
                    <a:blip r:embed="rId69" cstate="print"/>
                    <a:srcRect/>
                    <a:stretch>
                      <a:fillRect/>
                    </a:stretch>
                  </pic:blipFill>
                  <pic:spPr bwMode="auto">
                    <a:xfrm>
                      <a:off x="0" y="0"/>
                      <a:ext cx="3653688" cy="2697086"/>
                    </a:xfrm>
                    <a:prstGeom prst="rect">
                      <a:avLst/>
                    </a:prstGeom>
                    <a:noFill/>
                    <a:ln w="9525">
                      <a:noFill/>
                      <a:miter lim="800000"/>
                      <a:headEnd/>
                      <a:tailEnd/>
                    </a:ln>
                  </pic:spPr>
                </pic:pic>
              </a:graphicData>
            </a:graphic>
          </wp:inline>
        </w:drawing>
      </w:r>
    </w:p>
    <w:p w14:paraId="00FF2298" w14:textId="01D8FA08" w:rsidR="003D2EF6" w:rsidRDefault="003D2EF6" w:rsidP="003D2EF6">
      <w:pPr>
        <w:shd w:val="clear" w:color="auto" w:fill="FFFFFF"/>
        <w:spacing w:before="240" w:after="240" w:line="240" w:lineRule="auto"/>
        <w:jc w:val="both"/>
        <w:rPr>
          <w:rFonts w:ascii="Times New Roman" w:hAnsi="Times New Roman" w:cs="Times New Roman"/>
          <w:b/>
          <w:sz w:val="24"/>
          <w:szCs w:val="24"/>
        </w:rPr>
      </w:pPr>
    </w:p>
    <w:p w14:paraId="7BFCC3EB" w14:textId="2AF5055C" w:rsidR="005C4F70" w:rsidRDefault="005C4F70" w:rsidP="003D2EF6">
      <w:pPr>
        <w:shd w:val="clear" w:color="auto" w:fill="FFFFFF"/>
        <w:spacing w:before="240" w:after="240" w:line="240" w:lineRule="auto"/>
        <w:jc w:val="both"/>
        <w:rPr>
          <w:rFonts w:ascii="Times New Roman" w:hAnsi="Times New Roman" w:cs="Times New Roman"/>
          <w:b/>
          <w:sz w:val="24"/>
          <w:szCs w:val="24"/>
        </w:rPr>
      </w:pPr>
    </w:p>
    <w:p w14:paraId="14DB7610" w14:textId="424CFCE8" w:rsidR="005C4F70" w:rsidRDefault="005C4F70" w:rsidP="003D2EF6">
      <w:pPr>
        <w:shd w:val="clear" w:color="auto" w:fill="FFFFFF"/>
        <w:spacing w:before="240" w:after="240" w:line="240" w:lineRule="auto"/>
        <w:jc w:val="both"/>
        <w:rPr>
          <w:rFonts w:ascii="Times New Roman" w:hAnsi="Times New Roman" w:cs="Times New Roman"/>
          <w:b/>
          <w:sz w:val="24"/>
          <w:szCs w:val="24"/>
        </w:rPr>
      </w:pPr>
    </w:p>
    <w:p w14:paraId="1E8F39DC" w14:textId="77AB5DC6" w:rsidR="005C4F70" w:rsidRDefault="005C4F70" w:rsidP="003D2EF6">
      <w:pPr>
        <w:shd w:val="clear" w:color="auto" w:fill="FFFFFF"/>
        <w:spacing w:before="240" w:after="240" w:line="240" w:lineRule="auto"/>
        <w:jc w:val="both"/>
        <w:rPr>
          <w:rFonts w:ascii="Times New Roman" w:hAnsi="Times New Roman" w:cs="Times New Roman"/>
          <w:b/>
          <w:sz w:val="24"/>
          <w:szCs w:val="24"/>
        </w:rPr>
      </w:pPr>
    </w:p>
    <w:p w14:paraId="04395F42" w14:textId="280810DD" w:rsidR="005C4F70" w:rsidRDefault="005C4F70" w:rsidP="003D2EF6">
      <w:pPr>
        <w:shd w:val="clear" w:color="auto" w:fill="FFFFFF"/>
        <w:spacing w:before="240" w:after="240" w:line="240" w:lineRule="auto"/>
        <w:jc w:val="both"/>
        <w:rPr>
          <w:rFonts w:ascii="Times New Roman" w:hAnsi="Times New Roman" w:cs="Times New Roman"/>
          <w:b/>
          <w:sz w:val="24"/>
          <w:szCs w:val="24"/>
        </w:rPr>
      </w:pPr>
    </w:p>
    <w:p w14:paraId="587BB65D" w14:textId="77777777" w:rsidR="005C4F70" w:rsidRPr="003D2EF6" w:rsidRDefault="005C4F70" w:rsidP="003D2EF6">
      <w:pPr>
        <w:shd w:val="clear" w:color="auto" w:fill="FFFFFF"/>
        <w:spacing w:before="240" w:after="240" w:line="240" w:lineRule="auto"/>
        <w:jc w:val="both"/>
        <w:rPr>
          <w:rFonts w:ascii="Times New Roman" w:hAnsi="Times New Roman" w:cs="Times New Roman"/>
          <w:b/>
          <w:sz w:val="24"/>
          <w:szCs w:val="24"/>
        </w:rPr>
      </w:pPr>
    </w:p>
    <w:p w14:paraId="56DEE2B4" w14:textId="1D1003F3" w:rsidR="003D2EF6" w:rsidRPr="003D2EF6" w:rsidRDefault="003D2EF6" w:rsidP="003D2EF6">
      <w:pPr>
        <w:shd w:val="clear" w:color="auto" w:fill="FFFFFF"/>
        <w:spacing w:before="240" w:after="240" w:line="240" w:lineRule="auto"/>
        <w:jc w:val="center"/>
        <w:rPr>
          <w:rFonts w:ascii="Times New Roman" w:hAnsi="Times New Roman" w:cs="Times New Roman"/>
          <w:b/>
          <w:noProof/>
          <w:sz w:val="28"/>
          <w:szCs w:val="28"/>
        </w:rPr>
      </w:pPr>
      <w:r w:rsidRPr="003D2EF6">
        <w:rPr>
          <w:rFonts w:ascii="Times New Roman" w:hAnsi="Times New Roman" w:cs="Times New Roman"/>
          <w:b/>
          <w:sz w:val="28"/>
          <w:szCs w:val="28"/>
        </w:rPr>
        <w:lastRenderedPageBreak/>
        <w:t>Складывание оригами</w:t>
      </w:r>
    </w:p>
    <w:p w14:paraId="3FAC0A27" w14:textId="0A7445EA" w:rsidR="003D2EF6" w:rsidRPr="003D2EF6" w:rsidRDefault="003D2EF6" w:rsidP="003D2EF6">
      <w:pPr>
        <w:shd w:val="clear" w:color="auto" w:fill="FFFFFF"/>
        <w:spacing w:before="240" w:after="240" w:line="240" w:lineRule="auto"/>
        <w:jc w:val="center"/>
        <w:rPr>
          <w:rFonts w:ascii="Times New Roman" w:hAnsi="Times New Roman" w:cs="Times New Roman"/>
          <w:b/>
          <w:sz w:val="24"/>
          <w:szCs w:val="24"/>
        </w:rPr>
      </w:pPr>
      <w:r w:rsidRPr="003D2EF6">
        <w:rPr>
          <w:rFonts w:ascii="Times New Roman" w:hAnsi="Times New Roman" w:cs="Times New Roman"/>
          <w:b/>
          <w:sz w:val="24"/>
          <w:szCs w:val="24"/>
        </w:rPr>
        <w:t>Схема оригами собака</w:t>
      </w:r>
    </w:p>
    <w:p w14:paraId="460E5BA6" w14:textId="77777777" w:rsidR="003D2EF6" w:rsidRPr="003D2EF6" w:rsidRDefault="003D2EF6" w:rsidP="003D2EF6">
      <w:pPr>
        <w:shd w:val="clear" w:color="auto" w:fill="FFFFFF"/>
        <w:spacing w:before="240" w:after="240" w:line="240" w:lineRule="auto"/>
        <w:jc w:val="center"/>
        <w:rPr>
          <w:rFonts w:ascii="Times New Roman" w:hAnsi="Times New Roman" w:cs="Times New Roman"/>
          <w:b/>
          <w:sz w:val="24"/>
          <w:szCs w:val="24"/>
        </w:rPr>
      </w:pPr>
      <w:r w:rsidRPr="003D2EF6">
        <w:rPr>
          <w:rFonts w:ascii="Times New Roman" w:hAnsi="Times New Roman" w:cs="Times New Roman"/>
          <w:b/>
          <w:bCs/>
          <w:noProof/>
          <w:color w:val="000000"/>
          <w:sz w:val="24"/>
          <w:szCs w:val="24"/>
          <w:shd w:val="clear" w:color="auto" w:fill="FBDAB8"/>
        </w:rPr>
        <w:drawing>
          <wp:inline distT="0" distB="0" distL="0" distR="0" wp14:anchorId="19C65AD7" wp14:editId="6997999C">
            <wp:extent cx="1644858" cy="1152305"/>
            <wp:effectExtent l="19050" t="0" r="0" b="0"/>
            <wp:docPr id="54" name="Рисунок 67" descr="Оригами 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ригами собака"/>
                    <pic:cNvPicPr>
                      <a:picLocks noChangeAspect="1" noChangeArrowheads="1"/>
                    </pic:cNvPicPr>
                  </pic:nvPicPr>
                  <pic:blipFill>
                    <a:blip r:embed="rId70" cstate="print"/>
                    <a:srcRect/>
                    <a:stretch>
                      <a:fillRect/>
                    </a:stretch>
                  </pic:blipFill>
                  <pic:spPr bwMode="auto">
                    <a:xfrm>
                      <a:off x="0" y="0"/>
                      <a:ext cx="1647192" cy="1153940"/>
                    </a:xfrm>
                    <a:prstGeom prst="rect">
                      <a:avLst/>
                    </a:prstGeom>
                    <a:noFill/>
                    <a:ln w="9525">
                      <a:noFill/>
                      <a:miter lim="800000"/>
                      <a:headEnd/>
                      <a:tailEnd/>
                    </a:ln>
                  </pic:spPr>
                </pic:pic>
              </a:graphicData>
            </a:graphic>
          </wp:inline>
        </w:drawing>
      </w:r>
      <w:r w:rsidRPr="003D2EF6">
        <w:rPr>
          <w:rFonts w:ascii="Times New Roman" w:hAnsi="Times New Roman" w:cs="Times New Roman"/>
          <w:b/>
          <w:bCs/>
          <w:noProof/>
          <w:color w:val="000000"/>
          <w:sz w:val="24"/>
          <w:szCs w:val="24"/>
          <w:shd w:val="clear" w:color="auto" w:fill="FBDAB8"/>
        </w:rPr>
        <w:drawing>
          <wp:inline distT="0" distB="0" distL="0" distR="0" wp14:anchorId="77ECD5A7" wp14:editId="03F2A094">
            <wp:extent cx="2603024" cy="3319200"/>
            <wp:effectExtent l="0" t="0" r="0" b="0"/>
            <wp:docPr id="55" name="Рисунок 73" descr="Схема оригами 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хема оригами собака"/>
                    <pic:cNvPicPr>
                      <a:picLocks noChangeAspect="1" noChangeArrowheads="1"/>
                    </pic:cNvPicPr>
                  </pic:nvPicPr>
                  <pic:blipFill>
                    <a:blip r:embed="rId71" cstate="print"/>
                    <a:srcRect/>
                    <a:stretch>
                      <a:fillRect/>
                    </a:stretch>
                  </pic:blipFill>
                  <pic:spPr bwMode="auto">
                    <a:xfrm>
                      <a:off x="0" y="0"/>
                      <a:ext cx="2615022" cy="3334499"/>
                    </a:xfrm>
                    <a:prstGeom prst="rect">
                      <a:avLst/>
                    </a:prstGeom>
                    <a:noFill/>
                    <a:ln w="9525">
                      <a:noFill/>
                      <a:miter lim="800000"/>
                      <a:headEnd/>
                      <a:tailEnd/>
                    </a:ln>
                  </pic:spPr>
                </pic:pic>
              </a:graphicData>
            </a:graphic>
          </wp:inline>
        </w:drawing>
      </w:r>
    </w:p>
    <w:p w14:paraId="2FDED535" w14:textId="77777777" w:rsidR="003D2EF6" w:rsidRPr="006A3DF2" w:rsidRDefault="003D2EF6" w:rsidP="006A3DF2">
      <w:pPr>
        <w:jc w:val="center"/>
        <w:rPr>
          <w:rFonts w:ascii="Times New Roman" w:hAnsi="Times New Roman" w:cs="Times New Roman"/>
          <w:b/>
          <w:bCs/>
          <w:color w:val="000000"/>
          <w:sz w:val="24"/>
          <w:szCs w:val="24"/>
          <w:shd w:val="clear" w:color="auto" w:fill="FBDAB8"/>
        </w:rPr>
      </w:pPr>
      <w:r w:rsidRPr="003D2EF6">
        <w:rPr>
          <w:rFonts w:ascii="Times New Roman" w:hAnsi="Times New Roman" w:cs="Times New Roman"/>
          <w:b/>
          <w:color w:val="000000"/>
          <w:sz w:val="24"/>
          <w:szCs w:val="24"/>
        </w:rPr>
        <w:t>Схема оригами звезда</w:t>
      </w:r>
      <w:r w:rsidRPr="003D2EF6">
        <w:rPr>
          <w:rFonts w:ascii="Times New Roman" w:hAnsi="Times New Roman" w:cs="Times New Roman"/>
          <w:b/>
          <w:color w:val="000000"/>
          <w:sz w:val="24"/>
          <w:szCs w:val="24"/>
        </w:rPr>
        <w:br/>
      </w:r>
      <w:r w:rsidRPr="003D2EF6">
        <w:rPr>
          <w:rFonts w:ascii="Times New Roman" w:hAnsi="Times New Roman" w:cs="Times New Roman"/>
          <w:b/>
          <w:noProof/>
          <w:color w:val="000000"/>
          <w:sz w:val="24"/>
          <w:szCs w:val="24"/>
        </w:rPr>
        <w:drawing>
          <wp:inline distT="0" distB="0" distL="0" distR="0" wp14:anchorId="08421CC4" wp14:editId="6B5651C9">
            <wp:extent cx="1433976" cy="1359345"/>
            <wp:effectExtent l="19050" t="0" r="0" b="0"/>
            <wp:docPr id="56" name="Рисунок 76" descr="Оригами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ригами звезда"/>
                    <pic:cNvPicPr>
                      <a:picLocks noChangeAspect="1" noChangeArrowheads="1"/>
                    </pic:cNvPicPr>
                  </pic:nvPicPr>
                  <pic:blipFill>
                    <a:blip r:embed="rId72" cstate="print"/>
                    <a:srcRect/>
                    <a:stretch>
                      <a:fillRect/>
                    </a:stretch>
                  </pic:blipFill>
                  <pic:spPr bwMode="auto">
                    <a:xfrm>
                      <a:off x="0" y="0"/>
                      <a:ext cx="1435003" cy="1360319"/>
                    </a:xfrm>
                    <a:prstGeom prst="rect">
                      <a:avLst/>
                    </a:prstGeom>
                    <a:noFill/>
                    <a:ln w="9525">
                      <a:noFill/>
                      <a:miter lim="800000"/>
                      <a:headEnd/>
                      <a:tailEnd/>
                    </a:ln>
                  </pic:spPr>
                </pic:pic>
              </a:graphicData>
            </a:graphic>
          </wp:inline>
        </w:drawing>
      </w:r>
      <w:r w:rsidRPr="003D2EF6">
        <w:rPr>
          <w:rFonts w:ascii="Times New Roman" w:hAnsi="Times New Roman" w:cs="Times New Roman"/>
          <w:b/>
          <w:noProof/>
          <w:color w:val="000000"/>
          <w:sz w:val="24"/>
          <w:szCs w:val="24"/>
        </w:rPr>
        <w:drawing>
          <wp:inline distT="0" distB="0" distL="0" distR="0" wp14:anchorId="698C69E7" wp14:editId="4AC7B3AF">
            <wp:extent cx="3356272" cy="4279692"/>
            <wp:effectExtent l="19050" t="0" r="0" b="0"/>
            <wp:docPr id="57" name="Рисунок 79" descr="Схема оригами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хема оригами звезда"/>
                    <pic:cNvPicPr>
                      <a:picLocks noChangeAspect="1" noChangeArrowheads="1"/>
                    </pic:cNvPicPr>
                  </pic:nvPicPr>
                  <pic:blipFill>
                    <a:blip r:embed="rId73" cstate="print"/>
                    <a:srcRect/>
                    <a:stretch>
                      <a:fillRect/>
                    </a:stretch>
                  </pic:blipFill>
                  <pic:spPr bwMode="auto">
                    <a:xfrm>
                      <a:off x="0" y="0"/>
                      <a:ext cx="3362518" cy="4287656"/>
                    </a:xfrm>
                    <a:prstGeom prst="rect">
                      <a:avLst/>
                    </a:prstGeom>
                    <a:noFill/>
                    <a:ln w="9525">
                      <a:noFill/>
                      <a:miter lim="800000"/>
                      <a:headEnd/>
                      <a:tailEnd/>
                    </a:ln>
                  </pic:spPr>
                </pic:pic>
              </a:graphicData>
            </a:graphic>
          </wp:inline>
        </w:drawing>
      </w:r>
      <w:r w:rsidRPr="003D2EF6">
        <w:rPr>
          <w:rFonts w:ascii="Times New Roman" w:hAnsi="Times New Roman" w:cs="Times New Roman"/>
          <w:color w:val="000000"/>
          <w:sz w:val="24"/>
          <w:szCs w:val="24"/>
        </w:rPr>
        <w:br/>
      </w:r>
    </w:p>
    <w:p w14:paraId="3C9F6684" w14:textId="77777777" w:rsidR="005C4F70" w:rsidRDefault="005C4F70" w:rsidP="003D2EF6">
      <w:pPr>
        <w:rPr>
          <w:rFonts w:ascii="Times New Roman" w:hAnsi="Times New Roman" w:cs="Times New Roman"/>
          <w:b/>
          <w:sz w:val="24"/>
          <w:szCs w:val="24"/>
        </w:rPr>
      </w:pPr>
    </w:p>
    <w:p w14:paraId="12A62D4B" w14:textId="4A2CB1D1" w:rsidR="003D2EF6" w:rsidRPr="003D2EF6" w:rsidRDefault="003D2EF6" w:rsidP="005C4F70">
      <w:pPr>
        <w:jc w:val="center"/>
        <w:rPr>
          <w:rFonts w:ascii="Times New Roman" w:hAnsi="Times New Roman" w:cs="Times New Roman"/>
          <w:b/>
          <w:sz w:val="24"/>
          <w:szCs w:val="24"/>
        </w:rPr>
      </w:pPr>
      <w:r w:rsidRPr="003D2EF6">
        <w:rPr>
          <w:rFonts w:ascii="Times New Roman" w:hAnsi="Times New Roman" w:cs="Times New Roman"/>
          <w:b/>
          <w:sz w:val="24"/>
          <w:szCs w:val="24"/>
        </w:rPr>
        <w:lastRenderedPageBreak/>
        <w:t>Схема оригами шапочка для вечеринки</w:t>
      </w:r>
    </w:p>
    <w:p w14:paraId="326BDB50" w14:textId="2FAE6CED" w:rsidR="006A3DF2" w:rsidRPr="005C4F70" w:rsidRDefault="003D2EF6" w:rsidP="006A3DF2">
      <w:pPr>
        <w:rPr>
          <w:rFonts w:ascii="Times New Roman" w:hAnsi="Times New Roman" w:cs="Times New Roman"/>
          <w:sz w:val="24"/>
          <w:szCs w:val="24"/>
        </w:rPr>
      </w:pPr>
      <w:r w:rsidRPr="003D2EF6">
        <w:rPr>
          <w:rFonts w:ascii="Times New Roman" w:hAnsi="Times New Roman" w:cs="Times New Roman"/>
          <w:b/>
          <w:noProof/>
          <w:sz w:val="24"/>
          <w:szCs w:val="24"/>
        </w:rPr>
        <w:drawing>
          <wp:inline distT="0" distB="0" distL="0" distR="0" wp14:anchorId="6A452893" wp14:editId="7A326DBC">
            <wp:extent cx="1656413" cy="1496302"/>
            <wp:effectExtent l="19050" t="0" r="937" b="0"/>
            <wp:docPr id="58" name="Рисунок 84" descr="Оригами шапочка для вечер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Оригами шапочка для вечеринки"/>
                    <pic:cNvPicPr>
                      <a:picLocks noChangeAspect="1" noChangeArrowheads="1"/>
                    </pic:cNvPicPr>
                  </pic:nvPicPr>
                  <pic:blipFill>
                    <a:blip r:embed="rId74" cstate="print"/>
                    <a:srcRect/>
                    <a:stretch>
                      <a:fillRect/>
                    </a:stretch>
                  </pic:blipFill>
                  <pic:spPr bwMode="auto">
                    <a:xfrm>
                      <a:off x="0" y="0"/>
                      <a:ext cx="1657323" cy="1497124"/>
                    </a:xfrm>
                    <a:prstGeom prst="rect">
                      <a:avLst/>
                    </a:prstGeom>
                    <a:noFill/>
                    <a:ln w="9525">
                      <a:noFill/>
                      <a:miter lim="800000"/>
                      <a:headEnd/>
                      <a:tailEnd/>
                    </a:ln>
                  </pic:spPr>
                </pic:pic>
              </a:graphicData>
            </a:graphic>
          </wp:inline>
        </w:drawing>
      </w:r>
      <w:r w:rsidRPr="003D2EF6">
        <w:rPr>
          <w:rFonts w:ascii="Times New Roman" w:hAnsi="Times New Roman" w:cs="Times New Roman"/>
          <w:b/>
          <w:noProof/>
          <w:sz w:val="24"/>
          <w:szCs w:val="24"/>
        </w:rPr>
        <w:drawing>
          <wp:inline distT="0" distB="0" distL="0" distR="0" wp14:anchorId="7BA8B96F" wp14:editId="0EFF331D">
            <wp:extent cx="2764771" cy="3535200"/>
            <wp:effectExtent l="0" t="0" r="0" b="0"/>
            <wp:docPr id="59" name="Рисунок 86" descr="Схема оригами шапочка для вечер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хема оригами шапочка для вечеринки"/>
                    <pic:cNvPicPr>
                      <a:picLocks noChangeAspect="1" noChangeArrowheads="1"/>
                    </pic:cNvPicPr>
                  </pic:nvPicPr>
                  <pic:blipFill>
                    <a:blip r:embed="rId75" cstate="print"/>
                    <a:srcRect/>
                    <a:stretch>
                      <a:fillRect/>
                    </a:stretch>
                  </pic:blipFill>
                  <pic:spPr bwMode="auto">
                    <a:xfrm>
                      <a:off x="0" y="0"/>
                      <a:ext cx="2772104" cy="3544576"/>
                    </a:xfrm>
                    <a:prstGeom prst="rect">
                      <a:avLst/>
                    </a:prstGeom>
                    <a:noFill/>
                    <a:ln w="9525">
                      <a:noFill/>
                      <a:miter lim="800000"/>
                      <a:headEnd/>
                      <a:tailEnd/>
                    </a:ln>
                  </pic:spPr>
                </pic:pic>
              </a:graphicData>
            </a:graphic>
          </wp:inline>
        </w:drawing>
      </w:r>
    </w:p>
    <w:p w14:paraId="404895BA" w14:textId="349ABA67" w:rsidR="003D2EF6" w:rsidRPr="003D2EF6" w:rsidRDefault="003D2EF6" w:rsidP="00C7276F">
      <w:pPr>
        <w:jc w:val="center"/>
        <w:rPr>
          <w:rFonts w:ascii="Times New Roman" w:hAnsi="Times New Roman" w:cs="Times New Roman"/>
          <w:b/>
          <w:sz w:val="24"/>
          <w:szCs w:val="24"/>
        </w:rPr>
      </w:pPr>
      <w:r w:rsidRPr="003D2EF6">
        <w:rPr>
          <w:rFonts w:ascii="Times New Roman" w:hAnsi="Times New Roman" w:cs="Times New Roman"/>
          <w:b/>
          <w:sz w:val="24"/>
          <w:szCs w:val="24"/>
        </w:rPr>
        <w:t>Схема оригами парусник</w:t>
      </w:r>
    </w:p>
    <w:p w14:paraId="3BA4D936" w14:textId="2EEDD411" w:rsidR="003D2EF6" w:rsidRPr="006A3DF2" w:rsidRDefault="00C7276F" w:rsidP="006A3DF2">
      <w:pPr>
        <w:jc w:val="center"/>
        <w:rPr>
          <w:rFonts w:ascii="Times New Roman" w:hAnsi="Times New Roman" w:cs="Times New Roman"/>
          <w:color w:val="000000"/>
          <w:sz w:val="24"/>
          <w:szCs w:val="24"/>
        </w:rPr>
      </w:pPr>
      <w:r w:rsidRPr="003D2EF6">
        <w:rPr>
          <w:rFonts w:ascii="Times New Roman" w:hAnsi="Times New Roman" w:cs="Times New Roman"/>
          <w:b/>
          <w:noProof/>
          <w:sz w:val="24"/>
          <w:szCs w:val="24"/>
        </w:rPr>
        <w:drawing>
          <wp:anchor distT="0" distB="0" distL="114300" distR="114300" simplePos="0" relativeHeight="251628032" behindDoc="0" locked="0" layoutInCell="1" allowOverlap="1" wp14:anchorId="076445CC" wp14:editId="743D76D9">
            <wp:simplePos x="0" y="0"/>
            <wp:positionH relativeFrom="column">
              <wp:posOffset>4370410</wp:posOffset>
            </wp:positionH>
            <wp:positionV relativeFrom="paragraph">
              <wp:posOffset>2700530</wp:posOffset>
            </wp:positionV>
            <wp:extent cx="1696720" cy="1327785"/>
            <wp:effectExtent l="0" t="0" r="0" b="0"/>
            <wp:wrapThrough wrapText="bothSides">
              <wp:wrapPolygon edited="0">
                <wp:start x="0" y="0"/>
                <wp:lineTo x="0" y="21383"/>
                <wp:lineTo x="21341" y="21383"/>
                <wp:lineTo x="21341" y="0"/>
                <wp:lineTo x="0" y="0"/>
              </wp:wrapPolygon>
            </wp:wrapThrough>
            <wp:docPr id="60" name="Рисунок 89" descr="Оригами пару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Оригами парусник"/>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96720" cy="13277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D2EF6" w:rsidRPr="003D2EF6">
        <w:rPr>
          <w:rFonts w:ascii="Times New Roman" w:hAnsi="Times New Roman" w:cs="Times New Roman"/>
          <w:b/>
          <w:noProof/>
          <w:sz w:val="24"/>
          <w:szCs w:val="24"/>
        </w:rPr>
        <w:drawing>
          <wp:inline distT="0" distB="0" distL="0" distR="0" wp14:anchorId="364BA416" wp14:editId="46C1003D">
            <wp:extent cx="3156845" cy="4025392"/>
            <wp:effectExtent l="0" t="0" r="0" b="0"/>
            <wp:docPr id="61" name="Рисунок 92" descr="Схема оригами пару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хема оригами парусник"/>
                    <pic:cNvPicPr>
                      <a:picLocks noChangeAspect="1" noChangeArrowheads="1"/>
                    </pic:cNvPicPr>
                  </pic:nvPicPr>
                  <pic:blipFill>
                    <a:blip r:embed="rId77" cstate="print"/>
                    <a:srcRect/>
                    <a:stretch>
                      <a:fillRect/>
                    </a:stretch>
                  </pic:blipFill>
                  <pic:spPr bwMode="auto">
                    <a:xfrm>
                      <a:off x="0" y="0"/>
                      <a:ext cx="3196207" cy="4075584"/>
                    </a:xfrm>
                    <a:prstGeom prst="rect">
                      <a:avLst/>
                    </a:prstGeom>
                    <a:noFill/>
                    <a:ln w="9525">
                      <a:noFill/>
                      <a:miter lim="800000"/>
                      <a:headEnd/>
                      <a:tailEnd/>
                    </a:ln>
                  </pic:spPr>
                </pic:pic>
              </a:graphicData>
            </a:graphic>
          </wp:inline>
        </w:drawing>
      </w:r>
    </w:p>
    <w:p w14:paraId="4F4BB831" w14:textId="77777777" w:rsidR="00C7276F" w:rsidRDefault="00C7276F" w:rsidP="003D2EF6">
      <w:pPr>
        <w:jc w:val="center"/>
        <w:rPr>
          <w:rFonts w:ascii="Times New Roman" w:hAnsi="Times New Roman" w:cs="Times New Roman"/>
          <w:b/>
          <w:color w:val="000000"/>
          <w:sz w:val="24"/>
          <w:szCs w:val="24"/>
        </w:rPr>
      </w:pPr>
    </w:p>
    <w:p w14:paraId="60ADFA07" w14:textId="77777777" w:rsidR="00C7276F" w:rsidRDefault="00C7276F" w:rsidP="003D2EF6">
      <w:pPr>
        <w:jc w:val="center"/>
        <w:rPr>
          <w:rFonts w:ascii="Times New Roman" w:hAnsi="Times New Roman" w:cs="Times New Roman"/>
          <w:b/>
          <w:color w:val="000000"/>
          <w:sz w:val="24"/>
          <w:szCs w:val="24"/>
        </w:rPr>
      </w:pPr>
    </w:p>
    <w:p w14:paraId="3E2DC1E3" w14:textId="0D5DBBFB" w:rsidR="003D2EF6" w:rsidRPr="003D2EF6" w:rsidRDefault="003D2EF6" w:rsidP="003D2EF6">
      <w:pPr>
        <w:jc w:val="center"/>
        <w:rPr>
          <w:rFonts w:ascii="Times New Roman" w:hAnsi="Times New Roman" w:cs="Times New Roman"/>
          <w:b/>
          <w:color w:val="000000"/>
          <w:sz w:val="24"/>
          <w:szCs w:val="24"/>
        </w:rPr>
      </w:pPr>
      <w:r w:rsidRPr="003D2EF6">
        <w:rPr>
          <w:rFonts w:ascii="Times New Roman" w:hAnsi="Times New Roman" w:cs="Times New Roman"/>
          <w:b/>
          <w:color w:val="000000"/>
          <w:sz w:val="24"/>
          <w:szCs w:val="24"/>
        </w:rPr>
        <w:lastRenderedPageBreak/>
        <w:t>Схема оригами шапочки из газеты</w:t>
      </w:r>
    </w:p>
    <w:p w14:paraId="7C73F010" w14:textId="77777777" w:rsidR="003D2EF6" w:rsidRPr="003D2EF6" w:rsidRDefault="003D2EF6" w:rsidP="006A3DF2">
      <w:pPr>
        <w:jc w:val="center"/>
        <w:rPr>
          <w:rFonts w:ascii="Times New Roman" w:hAnsi="Times New Roman" w:cs="Times New Roman"/>
          <w:b/>
          <w:color w:val="000000"/>
          <w:sz w:val="24"/>
          <w:szCs w:val="24"/>
        </w:rPr>
      </w:pPr>
      <w:r w:rsidRPr="003D2EF6">
        <w:rPr>
          <w:rFonts w:ascii="Times New Roman" w:hAnsi="Times New Roman" w:cs="Times New Roman"/>
          <w:b/>
          <w:noProof/>
          <w:color w:val="000000"/>
          <w:sz w:val="24"/>
          <w:szCs w:val="24"/>
        </w:rPr>
        <w:drawing>
          <wp:inline distT="0" distB="0" distL="0" distR="0" wp14:anchorId="2AA6D610" wp14:editId="5D6EE380">
            <wp:extent cx="1742294" cy="1555620"/>
            <wp:effectExtent l="19050" t="0" r="0" b="0"/>
            <wp:docPr id="62" name="Рисунок 98" descr="Оригами шапка из газ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Оригами шапка из газеты"/>
                    <pic:cNvPicPr>
                      <a:picLocks noChangeAspect="1" noChangeArrowheads="1"/>
                    </pic:cNvPicPr>
                  </pic:nvPicPr>
                  <pic:blipFill>
                    <a:blip r:embed="rId78" cstate="print"/>
                    <a:srcRect/>
                    <a:stretch>
                      <a:fillRect/>
                    </a:stretch>
                  </pic:blipFill>
                  <pic:spPr bwMode="auto">
                    <a:xfrm>
                      <a:off x="0" y="0"/>
                      <a:ext cx="1744132" cy="1557261"/>
                    </a:xfrm>
                    <a:prstGeom prst="rect">
                      <a:avLst/>
                    </a:prstGeom>
                    <a:noFill/>
                    <a:ln w="9525">
                      <a:noFill/>
                      <a:miter lim="800000"/>
                      <a:headEnd/>
                      <a:tailEnd/>
                    </a:ln>
                  </pic:spPr>
                </pic:pic>
              </a:graphicData>
            </a:graphic>
          </wp:inline>
        </w:drawing>
      </w:r>
      <w:r w:rsidRPr="003D2EF6">
        <w:rPr>
          <w:rFonts w:ascii="Times New Roman" w:hAnsi="Times New Roman" w:cs="Times New Roman"/>
          <w:b/>
          <w:noProof/>
          <w:color w:val="000000"/>
          <w:sz w:val="24"/>
          <w:szCs w:val="24"/>
        </w:rPr>
        <w:drawing>
          <wp:inline distT="0" distB="0" distL="0" distR="0" wp14:anchorId="021A8E7B" wp14:editId="4FD8A427">
            <wp:extent cx="3145076" cy="4004841"/>
            <wp:effectExtent l="0" t="0" r="0" b="0"/>
            <wp:docPr id="63" name="Рисунок 95" descr="Схема оригами шапка из газ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хема оригами шапка из газеты"/>
                    <pic:cNvPicPr>
                      <a:picLocks noChangeAspect="1" noChangeArrowheads="1"/>
                    </pic:cNvPicPr>
                  </pic:nvPicPr>
                  <pic:blipFill>
                    <a:blip r:embed="rId79" cstate="print"/>
                    <a:srcRect/>
                    <a:stretch>
                      <a:fillRect/>
                    </a:stretch>
                  </pic:blipFill>
                  <pic:spPr bwMode="auto">
                    <a:xfrm>
                      <a:off x="0" y="0"/>
                      <a:ext cx="3159235" cy="4022870"/>
                    </a:xfrm>
                    <a:prstGeom prst="rect">
                      <a:avLst/>
                    </a:prstGeom>
                    <a:noFill/>
                    <a:ln w="9525">
                      <a:noFill/>
                      <a:miter lim="800000"/>
                      <a:headEnd/>
                      <a:tailEnd/>
                    </a:ln>
                  </pic:spPr>
                </pic:pic>
              </a:graphicData>
            </a:graphic>
          </wp:inline>
        </w:drawing>
      </w:r>
    </w:p>
    <w:p w14:paraId="06CD8469" w14:textId="60015310" w:rsidR="003D2EF6" w:rsidRPr="003D2EF6" w:rsidRDefault="003D2EF6" w:rsidP="003D2EF6">
      <w:pPr>
        <w:jc w:val="center"/>
        <w:rPr>
          <w:rFonts w:ascii="Times New Roman" w:hAnsi="Times New Roman" w:cs="Times New Roman"/>
          <w:b/>
          <w:bCs/>
          <w:color w:val="000000"/>
          <w:sz w:val="24"/>
          <w:szCs w:val="24"/>
          <w:shd w:val="clear" w:color="auto" w:fill="FBDAB8"/>
        </w:rPr>
      </w:pPr>
      <w:r w:rsidRPr="003D2EF6">
        <w:rPr>
          <w:rFonts w:ascii="Times New Roman" w:hAnsi="Times New Roman" w:cs="Times New Roman"/>
          <w:b/>
          <w:color w:val="000000"/>
          <w:sz w:val="24"/>
          <w:szCs w:val="24"/>
        </w:rPr>
        <w:t>Схема оригами овечка</w:t>
      </w:r>
    </w:p>
    <w:p w14:paraId="471101DF" w14:textId="2DDC8693" w:rsidR="006A3DF2" w:rsidRPr="003D2EF6" w:rsidRDefault="003D2EF6" w:rsidP="003D2EF6">
      <w:pPr>
        <w:jc w:val="both"/>
        <w:rPr>
          <w:rFonts w:ascii="Times New Roman" w:hAnsi="Times New Roman" w:cs="Times New Roman"/>
          <w:b/>
          <w:bCs/>
          <w:color w:val="000000"/>
          <w:sz w:val="24"/>
          <w:szCs w:val="24"/>
          <w:shd w:val="clear" w:color="auto" w:fill="FBDAB8"/>
        </w:rPr>
      </w:pPr>
      <w:r w:rsidRPr="003D2EF6">
        <w:rPr>
          <w:rFonts w:ascii="Times New Roman" w:hAnsi="Times New Roman" w:cs="Times New Roman"/>
          <w:noProof/>
          <w:sz w:val="24"/>
          <w:szCs w:val="24"/>
        </w:rPr>
        <w:drawing>
          <wp:inline distT="0" distB="0" distL="0" distR="0" wp14:anchorId="451E5119" wp14:editId="371A1043">
            <wp:extent cx="3347901" cy="4257207"/>
            <wp:effectExtent l="19050" t="0" r="4899" b="0"/>
            <wp:docPr id="64" name="Рисунок 1" descr="http://luntiki.ru/uploads/images/7/8/8/b/190/b8641b95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ntiki.ru/uploads/images/7/8/8/b/190/b8641b9582.gif"/>
                    <pic:cNvPicPr>
                      <a:picLocks noChangeAspect="1" noChangeArrowheads="1"/>
                    </pic:cNvPicPr>
                  </pic:nvPicPr>
                  <pic:blipFill>
                    <a:blip r:embed="rId80" cstate="print"/>
                    <a:srcRect/>
                    <a:stretch>
                      <a:fillRect/>
                    </a:stretch>
                  </pic:blipFill>
                  <pic:spPr bwMode="auto">
                    <a:xfrm>
                      <a:off x="0" y="0"/>
                      <a:ext cx="3349645" cy="4259424"/>
                    </a:xfrm>
                    <a:prstGeom prst="rect">
                      <a:avLst/>
                    </a:prstGeom>
                    <a:noFill/>
                    <a:ln w="9525">
                      <a:noFill/>
                      <a:miter lim="800000"/>
                      <a:headEnd/>
                      <a:tailEnd/>
                    </a:ln>
                  </pic:spPr>
                </pic:pic>
              </a:graphicData>
            </a:graphic>
          </wp:inline>
        </w:drawing>
      </w:r>
    </w:p>
    <w:p w14:paraId="7281B242" w14:textId="77777777" w:rsidR="0074184C" w:rsidRPr="009D050B" w:rsidRDefault="009D050B" w:rsidP="009D050B">
      <w:pPr>
        <w:spacing w:after="0"/>
        <w:jc w:val="right"/>
        <w:rPr>
          <w:rFonts w:ascii="Times New Roman" w:hAnsi="Times New Roman" w:cs="Times New Roman"/>
          <w:b/>
          <w:sz w:val="28"/>
          <w:szCs w:val="28"/>
        </w:rPr>
      </w:pPr>
      <w:r w:rsidRPr="009D050B">
        <w:rPr>
          <w:rFonts w:ascii="Times New Roman" w:hAnsi="Times New Roman" w:cs="Times New Roman"/>
          <w:b/>
          <w:sz w:val="28"/>
          <w:szCs w:val="28"/>
        </w:rPr>
        <w:lastRenderedPageBreak/>
        <w:t>ПР</w:t>
      </w:r>
      <w:r>
        <w:rPr>
          <w:rFonts w:ascii="Times New Roman" w:hAnsi="Times New Roman" w:cs="Times New Roman"/>
          <w:b/>
          <w:sz w:val="28"/>
          <w:szCs w:val="28"/>
        </w:rPr>
        <w:t>И</w:t>
      </w:r>
      <w:r w:rsidRPr="009D050B">
        <w:rPr>
          <w:rFonts w:ascii="Times New Roman" w:hAnsi="Times New Roman" w:cs="Times New Roman"/>
          <w:b/>
          <w:sz w:val="28"/>
          <w:szCs w:val="28"/>
        </w:rPr>
        <w:t xml:space="preserve">ЛОЖЕНИЕ </w:t>
      </w:r>
      <w:r w:rsidR="006A3DF2">
        <w:rPr>
          <w:rFonts w:ascii="Times New Roman" w:hAnsi="Times New Roman" w:cs="Times New Roman"/>
          <w:b/>
          <w:sz w:val="28"/>
          <w:szCs w:val="28"/>
        </w:rPr>
        <w:t>8</w:t>
      </w:r>
    </w:p>
    <w:p w14:paraId="74A07D8B" w14:textId="77777777" w:rsidR="0074184C" w:rsidRPr="0074184C" w:rsidRDefault="0074184C" w:rsidP="0074184C">
      <w:pPr>
        <w:spacing w:after="0"/>
        <w:rPr>
          <w:rFonts w:ascii="Times New Roman" w:hAnsi="Times New Roman" w:cs="Times New Roman"/>
          <w:sz w:val="28"/>
          <w:szCs w:val="28"/>
        </w:rPr>
      </w:pPr>
    </w:p>
    <w:p w14:paraId="4BFD292B" w14:textId="4B0BAC9C" w:rsidR="0074184C" w:rsidRPr="0074184C" w:rsidRDefault="006A3DF2" w:rsidP="0074184C">
      <w:pPr>
        <w:spacing w:after="0"/>
        <w:rPr>
          <w:rFonts w:ascii="Times New Roman" w:hAnsi="Times New Roman" w:cs="Times New Roman"/>
          <w:sz w:val="28"/>
          <w:szCs w:val="28"/>
        </w:rPr>
      </w:pPr>
      <w:r>
        <w:rPr>
          <w:rFonts w:ascii="Times New Roman" w:hAnsi="Times New Roman"/>
          <w:noProof/>
          <w:sz w:val="24"/>
          <w:szCs w:val="24"/>
        </w:rPr>
        <w:drawing>
          <wp:inline distT="0" distB="0" distL="0" distR="0" wp14:anchorId="7DEEAE8E" wp14:editId="22B57E8A">
            <wp:extent cx="6040800" cy="8415326"/>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71293" cy="8457806"/>
                    </a:xfrm>
                    <a:prstGeom prst="rect">
                      <a:avLst/>
                    </a:prstGeom>
                    <a:noFill/>
                    <a:ln>
                      <a:noFill/>
                    </a:ln>
                  </pic:spPr>
                </pic:pic>
              </a:graphicData>
            </a:graphic>
          </wp:inline>
        </w:drawing>
      </w:r>
    </w:p>
    <w:p w14:paraId="4A213136" w14:textId="77777777" w:rsidR="00330B3E" w:rsidRDefault="00330B3E" w:rsidP="00330B3E">
      <w:pPr>
        <w:framePr w:h="16023"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76F6F543" wp14:editId="39043636">
            <wp:extent cx="6553200" cy="91821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164" t="4494" r="6102" b="5254"/>
                    <a:stretch/>
                  </pic:blipFill>
                  <pic:spPr bwMode="auto">
                    <a:xfrm>
                      <a:off x="0" y="0"/>
                      <a:ext cx="6553200" cy="9182100"/>
                    </a:xfrm>
                    <a:prstGeom prst="rect">
                      <a:avLst/>
                    </a:prstGeom>
                    <a:noFill/>
                    <a:ln>
                      <a:noFill/>
                    </a:ln>
                    <a:extLst>
                      <a:ext uri="{53640926-AAD7-44D8-BBD7-CCE9431645EC}">
                        <a14:shadowObscured xmlns:a14="http://schemas.microsoft.com/office/drawing/2010/main"/>
                      </a:ext>
                    </a:extLst>
                  </pic:spPr>
                </pic:pic>
              </a:graphicData>
            </a:graphic>
          </wp:inline>
        </w:drawing>
      </w:r>
    </w:p>
    <w:p w14:paraId="7669AF3E" w14:textId="7C7D8005" w:rsidR="00330B3E" w:rsidRDefault="00C7276F" w:rsidP="00330B3E">
      <w:pPr>
        <w:widowControl w:val="0"/>
        <w:autoSpaceDE w:val="0"/>
        <w:autoSpaceDN w:val="0"/>
        <w:adjustRightInd w:val="0"/>
        <w:spacing w:after="0" w:line="1" w:lineRule="exact"/>
        <w:rPr>
          <w:rFonts w:ascii="Times New Roman" w:hAnsi="Times New Roman"/>
          <w:sz w:val="2"/>
          <w:szCs w:val="2"/>
        </w:rPr>
      </w:pPr>
      <w:r>
        <w:rPr>
          <w:rFonts w:ascii="Times New Roman" w:hAnsi="Times New Roman"/>
          <w:noProof/>
          <w:sz w:val="24"/>
          <w:szCs w:val="24"/>
        </w:rPr>
        <w:lastRenderedPageBreak/>
        <w:drawing>
          <wp:anchor distT="0" distB="0" distL="114300" distR="114300" simplePos="0" relativeHeight="251629056" behindDoc="0" locked="0" layoutInCell="1" allowOverlap="1" wp14:anchorId="25A7C69F" wp14:editId="6889A804">
            <wp:simplePos x="0" y="0"/>
            <wp:positionH relativeFrom="column">
              <wp:posOffset>-203835</wp:posOffset>
            </wp:positionH>
            <wp:positionV relativeFrom="paragraph">
              <wp:posOffset>-23495</wp:posOffset>
            </wp:positionV>
            <wp:extent cx="6896735" cy="7455535"/>
            <wp:effectExtent l="0" t="0" r="0" b="0"/>
            <wp:wrapThrough wrapText="bothSides">
              <wp:wrapPolygon edited="0">
                <wp:start x="0" y="0"/>
                <wp:lineTo x="0" y="21525"/>
                <wp:lineTo x="21538" y="21525"/>
                <wp:lineTo x="21538" y="0"/>
                <wp:lineTo x="0" y="0"/>
              </wp:wrapPolygon>
            </wp:wrapThrough>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23408"/>
                    <a:stretch/>
                  </pic:blipFill>
                  <pic:spPr bwMode="auto">
                    <a:xfrm>
                      <a:off x="0" y="0"/>
                      <a:ext cx="6896735" cy="7455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4DA6E" w14:textId="5BC3AAD4" w:rsidR="00330B3E" w:rsidRDefault="00330B3E" w:rsidP="00330B3E">
      <w:pPr>
        <w:framePr w:h="16023"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50EC8002" w14:textId="55B65D88" w:rsidR="00330B3E" w:rsidRDefault="00330B3E" w:rsidP="00330B3E">
      <w:pPr>
        <w:framePr w:h="15825" w:hSpace="10080" w:wrap="notBeside" w:vAnchor="text" w:hAnchor="margin" w:x="1" w:y="1"/>
        <w:widowControl w:val="0"/>
        <w:autoSpaceDE w:val="0"/>
        <w:autoSpaceDN w:val="0"/>
        <w:adjustRightInd w:val="0"/>
        <w:spacing w:after="0" w:line="240" w:lineRule="auto"/>
        <w:rPr>
          <w:rFonts w:ascii="Times New Roman" w:hAnsi="Times New Roman"/>
          <w:sz w:val="24"/>
          <w:szCs w:val="24"/>
        </w:rPr>
      </w:pPr>
    </w:p>
    <w:p w14:paraId="1BF7A299" w14:textId="48401CA4" w:rsidR="00330B3E" w:rsidRDefault="00C7276F" w:rsidP="00330B3E">
      <w:pPr>
        <w:widowControl w:val="0"/>
        <w:autoSpaceDE w:val="0"/>
        <w:autoSpaceDN w:val="0"/>
        <w:adjustRightInd w:val="0"/>
        <w:spacing w:after="0" w:line="1" w:lineRule="exact"/>
        <w:rPr>
          <w:rFonts w:ascii="Times New Roman" w:hAnsi="Times New Roman"/>
          <w:sz w:val="2"/>
          <w:szCs w:val="2"/>
        </w:rPr>
      </w:pPr>
      <w:r>
        <w:rPr>
          <w:rFonts w:ascii="Times New Roman" w:hAnsi="Times New Roman"/>
          <w:noProof/>
          <w:sz w:val="24"/>
          <w:szCs w:val="24"/>
        </w:rPr>
        <w:drawing>
          <wp:anchor distT="0" distB="0" distL="114300" distR="114300" simplePos="0" relativeHeight="251631104" behindDoc="0" locked="0" layoutInCell="1" allowOverlap="1" wp14:anchorId="279A519E" wp14:editId="25739305">
            <wp:simplePos x="0" y="0"/>
            <wp:positionH relativeFrom="column">
              <wp:posOffset>49530</wp:posOffset>
            </wp:positionH>
            <wp:positionV relativeFrom="paragraph">
              <wp:posOffset>-163830</wp:posOffset>
            </wp:positionV>
            <wp:extent cx="6400165" cy="9544050"/>
            <wp:effectExtent l="0" t="0" r="0" b="0"/>
            <wp:wrapThrough wrapText="bothSides">
              <wp:wrapPolygon edited="0">
                <wp:start x="0" y="0"/>
                <wp:lineTo x="0" y="21557"/>
                <wp:lineTo x="21538" y="21557"/>
                <wp:lineTo x="21538" y="0"/>
                <wp:lineTo x="0" y="0"/>
              </wp:wrapPolygon>
            </wp:wrapThrough>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5406"/>
                    <a:stretch/>
                  </pic:blipFill>
                  <pic:spPr bwMode="auto">
                    <a:xfrm>
                      <a:off x="0" y="0"/>
                      <a:ext cx="6400165" cy="954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58135" w14:textId="77777777" w:rsidR="00330B3E" w:rsidRDefault="00330B3E" w:rsidP="00330B3E">
      <w:pPr>
        <w:framePr w:h="15825"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67DA7584" w14:textId="3FC1343E" w:rsidR="00330B3E" w:rsidRDefault="00330B3E" w:rsidP="00330B3E">
      <w:pPr>
        <w:framePr w:h="15840" w:hSpace="10080" w:wrap="notBeside" w:vAnchor="text" w:hAnchor="margin" w:x="1" w:y="1"/>
        <w:widowControl w:val="0"/>
        <w:autoSpaceDE w:val="0"/>
        <w:autoSpaceDN w:val="0"/>
        <w:adjustRightInd w:val="0"/>
        <w:spacing w:after="0" w:line="240" w:lineRule="auto"/>
        <w:rPr>
          <w:rFonts w:ascii="Times New Roman" w:hAnsi="Times New Roman"/>
          <w:sz w:val="24"/>
          <w:szCs w:val="24"/>
        </w:rPr>
      </w:pPr>
    </w:p>
    <w:p w14:paraId="42DB29B0" w14:textId="3BFF6F85" w:rsidR="00330B3E" w:rsidRDefault="00C7276F" w:rsidP="00330B3E">
      <w:pPr>
        <w:widowControl w:val="0"/>
        <w:autoSpaceDE w:val="0"/>
        <w:autoSpaceDN w:val="0"/>
        <w:adjustRightInd w:val="0"/>
        <w:spacing w:after="0" w:line="1" w:lineRule="exact"/>
        <w:rPr>
          <w:rFonts w:ascii="Times New Roman" w:hAnsi="Times New Roman"/>
          <w:sz w:val="2"/>
          <w:szCs w:val="2"/>
        </w:rPr>
      </w:pPr>
      <w:r>
        <w:rPr>
          <w:rFonts w:ascii="Times New Roman" w:hAnsi="Times New Roman"/>
          <w:noProof/>
          <w:sz w:val="24"/>
          <w:szCs w:val="24"/>
        </w:rPr>
        <w:drawing>
          <wp:anchor distT="0" distB="0" distL="114300" distR="114300" simplePos="0" relativeHeight="251665408" behindDoc="0" locked="0" layoutInCell="1" allowOverlap="1" wp14:anchorId="06318C8B" wp14:editId="54FEA145">
            <wp:simplePos x="0" y="0"/>
            <wp:positionH relativeFrom="column">
              <wp:posOffset>20955</wp:posOffset>
            </wp:positionH>
            <wp:positionV relativeFrom="paragraph">
              <wp:posOffset>-135890</wp:posOffset>
            </wp:positionV>
            <wp:extent cx="6231890" cy="8243570"/>
            <wp:effectExtent l="0" t="0" r="0" b="0"/>
            <wp:wrapThrough wrapText="bothSides">
              <wp:wrapPolygon edited="0">
                <wp:start x="0" y="0"/>
                <wp:lineTo x="0" y="21563"/>
                <wp:lineTo x="21525" y="21563"/>
                <wp:lineTo x="21525" y="0"/>
                <wp:lineTo x="0" y="0"/>
              </wp:wrapPolygon>
            </wp:wrapThrough>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777" r="3266" b="13642"/>
                    <a:stretch/>
                  </pic:blipFill>
                  <pic:spPr bwMode="auto">
                    <a:xfrm>
                      <a:off x="0" y="0"/>
                      <a:ext cx="6231890" cy="8243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61544C" w14:textId="218121B9" w:rsidR="00330B3E" w:rsidRDefault="00C7276F" w:rsidP="00330B3E">
      <w:pPr>
        <w:widowControl w:val="0"/>
        <w:autoSpaceDE w:val="0"/>
        <w:autoSpaceDN w:val="0"/>
        <w:adjustRightInd w:val="0"/>
        <w:spacing w:after="0" w:line="1" w:lineRule="exact"/>
        <w:rPr>
          <w:rFonts w:ascii="Times New Roman" w:hAnsi="Times New Roman"/>
          <w:sz w:val="2"/>
          <w:szCs w:val="2"/>
        </w:rPr>
      </w:pPr>
      <w:r>
        <w:rPr>
          <w:rFonts w:ascii="Times New Roman" w:hAnsi="Times New Roman"/>
          <w:noProof/>
          <w:sz w:val="24"/>
          <w:szCs w:val="24"/>
        </w:rPr>
        <w:lastRenderedPageBreak/>
        <w:drawing>
          <wp:anchor distT="0" distB="0" distL="114300" distR="114300" simplePos="0" relativeHeight="251633152" behindDoc="0" locked="0" layoutInCell="1" allowOverlap="1" wp14:anchorId="42C3E13F" wp14:editId="3983BB46">
            <wp:simplePos x="0" y="0"/>
            <wp:positionH relativeFrom="column">
              <wp:posOffset>-175406</wp:posOffset>
            </wp:positionH>
            <wp:positionV relativeFrom="paragraph">
              <wp:posOffset>-206521</wp:posOffset>
            </wp:positionV>
            <wp:extent cx="6910070" cy="9792335"/>
            <wp:effectExtent l="0" t="0" r="0" b="0"/>
            <wp:wrapThrough wrapText="bothSides">
              <wp:wrapPolygon edited="0">
                <wp:start x="0" y="0"/>
                <wp:lineTo x="0" y="21557"/>
                <wp:lineTo x="21556" y="21557"/>
                <wp:lineTo x="21556" y="0"/>
                <wp:lineTo x="0" y="0"/>
              </wp:wrapPolygon>
            </wp:wrapThrough>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10070" cy="979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BA940" w14:textId="77777777" w:rsidR="00330B3E" w:rsidRDefault="00330B3E" w:rsidP="00330B3E">
      <w:pPr>
        <w:framePr w:h="15528"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55B6BC7B" w14:textId="2A56F341" w:rsidR="00330B3E" w:rsidRDefault="00C7276F" w:rsidP="00330B3E">
      <w:pPr>
        <w:widowControl w:val="0"/>
        <w:autoSpaceDE w:val="0"/>
        <w:autoSpaceDN w:val="0"/>
        <w:adjustRightInd w:val="0"/>
        <w:spacing w:after="0" w:line="1" w:lineRule="exact"/>
        <w:rPr>
          <w:rFonts w:ascii="Times New Roman" w:hAnsi="Times New Roman"/>
          <w:sz w:val="2"/>
          <w:szCs w:val="2"/>
        </w:rPr>
      </w:pPr>
      <w:r>
        <w:rPr>
          <w:rFonts w:ascii="Times New Roman" w:hAnsi="Times New Roman"/>
          <w:noProof/>
          <w:sz w:val="24"/>
          <w:szCs w:val="24"/>
        </w:rPr>
        <w:lastRenderedPageBreak/>
        <w:drawing>
          <wp:inline distT="0" distB="0" distL="0" distR="0" wp14:anchorId="64BED7A2" wp14:editId="38FC08D3">
            <wp:extent cx="6704965" cy="946658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704965" cy="9466580"/>
                    </a:xfrm>
                    <a:prstGeom prst="rect">
                      <a:avLst/>
                    </a:prstGeom>
                    <a:noFill/>
                    <a:ln>
                      <a:noFill/>
                    </a:ln>
                  </pic:spPr>
                </pic:pic>
              </a:graphicData>
            </a:graphic>
          </wp:inline>
        </w:drawing>
      </w:r>
    </w:p>
    <w:p w14:paraId="5E69A95A" w14:textId="136C0917" w:rsidR="00330B3E" w:rsidRDefault="00330B3E" w:rsidP="00330B3E">
      <w:pPr>
        <w:framePr w:h="15667"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17D215B1" w14:textId="20813F41" w:rsidR="00330B3E" w:rsidRDefault="00C7276F" w:rsidP="00330B3E">
      <w:pPr>
        <w:widowControl w:val="0"/>
        <w:autoSpaceDE w:val="0"/>
        <w:autoSpaceDN w:val="0"/>
        <w:adjustRightInd w:val="0"/>
        <w:spacing w:after="0" w:line="1" w:lineRule="exact"/>
        <w:rPr>
          <w:rFonts w:ascii="Times New Roman" w:hAnsi="Times New Roman"/>
          <w:sz w:val="2"/>
          <w:szCs w:val="2"/>
        </w:rPr>
      </w:pPr>
      <w:r>
        <w:rPr>
          <w:rFonts w:ascii="Times New Roman" w:hAnsi="Times New Roman"/>
          <w:noProof/>
          <w:sz w:val="24"/>
          <w:szCs w:val="24"/>
        </w:rPr>
        <w:lastRenderedPageBreak/>
        <w:drawing>
          <wp:anchor distT="0" distB="0" distL="114300" distR="114300" simplePos="0" relativeHeight="251667456" behindDoc="0" locked="0" layoutInCell="1" allowOverlap="1" wp14:anchorId="196476DC" wp14:editId="3C04A581">
            <wp:simplePos x="0" y="0"/>
            <wp:positionH relativeFrom="column">
              <wp:posOffset>-6594</wp:posOffset>
            </wp:positionH>
            <wp:positionV relativeFrom="paragraph">
              <wp:posOffset>-9561000</wp:posOffset>
            </wp:positionV>
            <wp:extent cx="6704965" cy="9568430"/>
            <wp:effectExtent l="0" t="0" r="0" b="0"/>
            <wp:wrapThrough wrapText="bothSides">
              <wp:wrapPolygon edited="0">
                <wp:start x="0" y="0"/>
                <wp:lineTo x="0" y="21546"/>
                <wp:lineTo x="21541" y="21546"/>
                <wp:lineTo x="2154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704965" cy="956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D851F" w14:textId="4FD222F8" w:rsidR="00330B3E" w:rsidRDefault="00F9098E" w:rsidP="00330B3E">
      <w:pPr>
        <w:widowControl w:val="0"/>
        <w:autoSpaceDE w:val="0"/>
        <w:autoSpaceDN w:val="0"/>
        <w:adjustRightInd w:val="0"/>
        <w:spacing w:after="0" w:line="1" w:lineRule="exact"/>
        <w:rPr>
          <w:rFonts w:ascii="Times New Roman" w:hAnsi="Times New Roman"/>
          <w:sz w:val="2"/>
          <w:szCs w:val="2"/>
        </w:rPr>
      </w:pPr>
      <w:r>
        <w:rPr>
          <w:rFonts w:ascii="Times New Roman" w:hAnsi="Times New Roman"/>
          <w:noProof/>
          <w:sz w:val="24"/>
          <w:szCs w:val="24"/>
        </w:rPr>
        <w:lastRenderedPageBreak/>
        <w:drawing>
          <wp:anchor distT="0" distB="0" distL="114300" distR="114300" simplePos="0" relativeHeight="251668480" behindDoc="0" locked="0" layoutInCell="1" allowOverlap="1" wp14:anchorId="2A38E1C3" wp14:editId="28C2ABCD">
            <wp:simplePos x="0" y="0"/>
            <wp:positionH relativeFrom="column">
              <wp:posOffset>-76933</wp:posOffset>
            </wp:positionH>
            <wp:positionV relativeFrom="paragraph">
              <wp:posOffset>-264697</wp:posOffset>
            </wp:positionV>
            <wp:extent cx="6704965" cy="9428573"/>
            <wp:effectExtent l="0" t="0" r="0" b="0"/>
            <wp:wrapThrough wrapText="bothSides">
              <wp:wrapPolygon edited="0">
                <wp:start x="0" y="0"/>
                <wp:lineTo x="0" y="21559"/>
                <wp:lineTo x="21541" y="21559"/>
                <wp:lineTo x="21541" y="0"/>
                <wp:lineTo x="0" y="0"/>
              </wp:wrapPolygon>
            </wp:wrapThrough>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704965" cy="9428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618B3" w14:textId="77777777" w:rsidR="00330B3E" w:rsidRDefault="00330B3E" w:rsidP="00330B3E">
      <w:pPr>
        <w:widowControl w:val="0"/>
        <w:autoSpaceDE w:val="0"/>
        <w:autoSpaceDN w:val="0"/>
        <w:adjustRightInd w:val="0"/>
        <w:spacing w:after="0" w:line="1" w:lineRule="exact"/>
        <w:rPr>
          <w:rFonts w:ascii="Times New Roman" w:hAnsi="Times New Roman"/>
          <w:sz w:val="2"/>
          <w:szCs w:val="2"/>
        </w:rPr>
      </w:pPr>
    </w:p>
    <w:p w14:paraId="0B6E4DA4" w14:textId="77777777" w:rsidR="00330B3E" w:rsidRDefault="00330B3E" w:rsidP="00330B3E">
      <w:pPr>
        <w:framePr w:h="15710"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5E576B12" w14:textId="397D384B" w:rsidR="00330B3E" w:rsidRDefault="00F9098E" w:rsidP="00330B3E">
      <w:pPr>
        <w:widowControl w:val="0"/>
        <w:autoSpaceDE w:val="0"/>
        <w:autoSpaceDN w:val="0"/>
        <w:adjustRightInd w:val="0"/>
        <w:spacing w:after="0" w:line="1" w:lineRule="exact"/>
        <w:rPr>
          <w:rFonts w:ascii="Times New Roman" w:hAnsi="Times New Roman"/>
          <w:sz w:val="2"/>
          <w:szCs w:val="2"/>
        </w:rPr>
      </w:pPr>
      <w:r>
        <w:rPr>
          <w:rFonts w:ascii="Times New Roman" w:hAnsi="Times New Roman"/>
          <w:noProof/>
          <w:sz w:val="24"/>
          <w:szCs w:val="24"/>
        </w:rPr>
        <w:lastRenderedPageBreak/>
        <w:drawing>
          <wp:anchor distT="0" distB="0" distL="114300" distR="114300" simplePos="0" relativeHeight="251669504" behindDoc="0" locked="0" layoutInCell="1" allowOverlap="1" wp14:anchorId="13E56D4A" wp14:editId="2D9B93F3">
            <wp:simplePos x="0" y="0"/>
            <wp:positionH relativeFrom="column">
              <wp:posOffset>-6594</wp:posOffset>
            </wp:positionH>
            <wp:positionV relativeFrom="paragraph">
              <wp:posOffset>-9561000</wp:posOffset>
            </wp:positionV>
            <wp:extent cx="6704965" cy="9560010"/>
            <wp:effectExtent l="0" t="0" r="0" b="0"/>
            <wp:wrapThrough wrapText="bothSides">
              <wp:wrapPolygon edited="0">
                <wp:start x="0" y="0"/>
                <wp:lineTo x="0" y="21564"/>
                <wp:lineTo x="21541" y="21564"/>
                <wp:lineTo x="21541" y="0"/>
                <wp:lineTo x="0" y="0"/>
              </wp:wrapPolygon>
            </wp:wrapThrough>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704965" cy="9560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15988" w14:textId="78221D7C" w:rsidR="00330B3E" w:rsidRDefault="00330B3E" w:rsidP="00330B3E">
      <w:pPr>
        <w:widowControl w:val="0"/>
        <w:autoSpaceDE w:val="0"/>
        <w:autoSpaceDN w:val="0"/>
        <w:adjustRightInd w:val="0"/>
        <w:spacing w:after="0" w:line="1" w:lineRule="exact"/>
        <w:rPr>
          <w:rFonts w:ascii="Times New Roman" w:hAnsi="Times New Roman"/>
          <w:sz w:val="2"/>
          <w:szCs w:val="2"/>
        </w:rPr>
      </w:pPr>
    </w:p>
    <w:p w14:paraId="3FC4920B" w14:textId="77777777" w:rsidR="00330B3E" w:rsidRDefault="00330B3E" w:rsidP="00330B3E">
      <w:pPr>
        <w:framePr w:h="15567"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73238F74" w14:textId="77777777" w:rsidR="00330B3E" w:rsidRDefault="00330B3E" w:rsidP="00330B3E">
      <w:pPr>
        <w:framePr w:h="15350"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271FF343" wp14:editId="0FC40D70">
            <wp:extent cx="7014210" cy="974598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014210" cy="9745980"/>
                    </a:xfrm>
                    <a:prstGeom prst="rect">
                      <a:avLst/>
                    </a:prstGeom>
                    <a:noFill/>
                    <a:ln>
                      <a:noFill/>
                    </a:ln>
                  </pic:spPr>
                </pic:pic>
              </a:graphicData>
            </a:graphic>
          </wp:inline>
        </w:drawing>
      </w:r>
    </w:p>
    <w:p w14:paraId="36433EB7" w14:textId="77777777" w:rsidR="00330B3E" w:rsidRDefault="00330B3E" w:rsidP="00330B3E">
      <w:pPr>
        <w:widowControl w:val="0"/>
        <w:autoSpaceDE w:val="0"/>
        <w:autoSpaceDN w:val="0"/>
        <w:adjustRightInd w:val="0"/>
        <w:spacing w:after="0" w:line="1" w:lineRule="exact"/>
        <w:rPr>
          <w:rFonts w:ascii="Times New Roman" w:hAnsi="Times New Roman"/>
          <w:sz w:val="2"/>
          <w:szCs w:val="2"/>
        </w:rPr>
      </w:pPr>
    </w:p>
    <w:p w14:paraId="4CC9C9C5" w14:textId="77777777" w:rsidR="00330B3E" w:rsidRDefault="00330B3E" w:rsidP="00330B3E">
      <w:pPr>
        <w:framePr w:h="15350"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744E7BDB" w14:textId="77777777" w:rsidR="00330B3E" w:rsidRDefault="00330B3E" w:rsidP="00330B3E">
      <w:pPr>
        <w:framePr w:h="15447"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6F4428B9" wp14:editId="250F039B">
            <wp:extent cx="6808470" cy="942535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4349" b="3855"/>
                    <a:stretch/>
                  </pic:blipFill>
                  <pic:spPr bwMode="auto">
                    <a:xfrm>
                      <a:off x="0" y="0"/>
                      <a:ext cx="6808763" cy="9425760"/>
                    </a:xfrm>
                    <a:prstGeom prst="rect">
                      <a:avLst/>
                    </a:prstGeom>
                    <a:noFill/>
                    <a:ln>
                      <a:noFill/>
                    </a:ln>
                    <a:extLst>
                      <a:ext uri="{53640926-AAD7-44D8-BBD7-CCE9431645EC}">
                        <a14:shadowObscured xmlns:a14="http://schemas.microsoft.com/office/drawing/2010/main"/>
                      </a:ext>
                    </a:extLst>
                  </pic:spPr>
                </pic:pic>
              </a:graphicData>
            </a:graphic>
          </wp:inline>
        </w:drawing>
      </w:r>
    </w:p>
    <w:p w14:paraId="01F272FA" w14:textId="77777777" w:rsidR="00330B3E" w:rsidRDefault="00330B3E" w:rsidP="00330B3E">
      <w:pPr>
        <w:widowControl w:val="0"/>
        <w:autoSpaceDE w:val="0"/>
        <w:autoSpaceDN w:val="0"/>
        <w:adjustRightInd w:val="0"/>
        <w:spacing w:after="0" w:line="1" w:lineRule="exact"/>
        <w:rPr>
          <w:rFonts w:ascii="Times New Roman" w:hAnsi="Times New Roman"/>
          <w:sz w:val="2"/>
          <w:szCs w:val="2"/>
        </w:rPr>
      </w:pPr>
    </w:p>
    <w:p w14:paraId="4D31A262" w14:textId="77777777" w:rsidR="00330B3E" w:rsidRDefault="00330B3E" w:rsidP="00330B3E">
      <w:pPr>
        <w:framePr w:h="15447"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042F60F9" w14:textId="77777777" w:rsidR="00330B3E" w:rsidRDefault="00330B3E" w:rsidP="00330B3E">
      <w:pPr>
        <w:framePr w:h="15264"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084FA301" wp14:editId="722D13C2">
            <wp:extent cx="7222490" cy="968819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222490" cy="9688195"/>
                    </a:xfrm>
                    <a:prstGeom prst="rect">
                      <a:avLst/>
                    </a:prstGeom>
                    <a:noFill/>
                    <a:ln>
                      <a:noFill/>
                    </a:ln>
                  </pic:spPr>
                </pic:pic>
              </a:graphicData>
            </a:graphic>
          </wp:inline>
        </w:drawing>
      </w:r>
    </w:p>
    <w:p w14:paraId="28A7F2FF" w14:textId="77777777" w:rsidR="00330B3E" w:rsidRDefault="00330B3E" w:rsidP="00330B3E">
      <w:pPr>
        <w:widowControl w:val="0"/>
        <w:autoSpaceDE w:val="0"/>
        <w:autoSpaceDN w:val="0"/>
        <w:adjustRightInd w:val="0"/>
        <w:spacing w:after="0" w:line="1" w:lineRule="exact"/>
        <w:rPr>
          <w:rFonts w:ascii="Times New Roman" w:hAnsi="Times New Roman"/>
          <w:sz w:val="2"/>
          <w:szCs w:val="2"/>
        </w:rPr>
      </w:pPr>
    </w:p>
    <w:p w14:paraId="4E21DF80" w14:textId="77777777" w:rsidR="00330B3E" w:rsidRDefault="00330B3E" w:rsidP="00330B3E">
      <w:pPr>
        <w:framePr w:h="15264"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04881A8E" w14:textId="77777777" w:rsidR="00330B3E" w:rsidRDefault="00330B3E" w:rsidP="00330B3E">
      <w:pPr>
        <w:framePr w:h="15648"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465BF4BC" wp14:editId="50C8A27E">
            <wp:extent cx="7083425" cy="993076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83425" cy="9930765"/>
                    </a:xfrm>
                    <a:prstGeom prst="rect">
                      <a:avLst/>
                    </a:prstGeom>
                    <a:noFill/>
                    <a:ln>
                      <a:noFill/>
                    </a:ln>
                  </pic:spPr>
                </pic:pic>
              </a:graphicData>
            </a:graphic>
          </wp:inline>
        </w:drawing>
      </w:r>
    </w:p>
    <w:p w14:paraId="746F6005" w14:textId="77777777" w:rsidR="00330B3E" w:rsidRDefault="00330B3E" w:rsidP="00330B3E">
      <w:pPr>
        <w:widowControl w:val="0"/>
        <w:autoSpaceDE w:val="0"/>
        <w:autoSpaceDN w:val="0"/>
        <w:adjustRightInd w:val="0"/>
        <w:spacing w:after="0" w:line="1" w:lineRule="exact"/>
        <w:rPr>
          <w:rFonts w:ascii="Times New Roman" w:hAnsi="Times New Roman"/>
          <w:sz w:val="2"/>
          <w:szCs w:val="2"/>
        </w:rPr>
      </w:pPr>
    </w:p>
    <w:p w14:paraId="6FC3A6FC" w14:textId="77777777" w:rsidR="00330B3E" w:rsidRDefault="00330B3E" w:rsidP="00330B3E">
      <w:pPr>
        <w:framePr w:h="15648"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3FEA0576" w14:textId="77777777" w:rsidR="00330B3E" w:rsidRDefault="00330B3E" w:rsidP="00330B3E">
      <w:pPr>
        <w:framePr w:h="15499"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3C0E9F94" wp14:editId="180CC882">
            <wp:extent cx="7095490" cy="983869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95490" cy="9838690"/>
                    </a:xfrm>
                    <a:prstGeom prst="rect">
                      <a:avLst/>
                    </a:prstGeom>
                    <a:noFill/>
                    <a:ln>
                      <a:noFill/>
                    </a:ln>
                  </pic:spPr>
                </pic:pic>
              </a:graphicData>
            </a:graphic>
          </wp:inline>
        </w:drawing>
      </w:r>
    </w:p>
    <w:p w14:paraId="0FE059B6" w14:textId="77777777" w:rsidR="00330B3E" w:rsidRDefault="00330B3E" w:rsidP="00330B3E">
      <w:pPr>
        <w:widowControl w:val="0"/>
        <w:autoSpaceDE w:val="0"/>
        <w:autoSpaceDN w:val="0"/>
        <w:adjustRightInd w:val="0"/>
        <w:spacing w:after="0" w:line="1" w:lineRule="exact"/>
        <w:rPr>
          <w:rFonts w:ascii="Times New Roman" w:hAnsi="Times New Roman"/>
          <w:sz w:val="2"/>
          <w:szCs w:val="2"/>
        </w:rPr>
      </w:pPr>
    </w:p>
    <w:p w14:paraId="2CDE466D" w14:textId="77777777" w:rsidR="00330B3E" w:rsidRDefault="00330B3E" w:rsidP="00330B3E">
      <w:pPr>
        <w:framePr w:h="15499"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66409CFC" w14:textId="77777777" w:rsidR="00330B3E" w:rsidRDefault="00330B3E" w:rsidP="00330B3E">
      <w:pPr>
        <w:framePr w:h="15446"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3D74F19A" wp14:editId="4A657AA2">
            <wp:extent cx="7118350" cy="980376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118350" cy="9803765"/>
                    </a:xfrm>
                    <a:prstGeom prst="rect">
                      <a:avLst/>
                    </a:prstGeom>
                    <a:noFill/>
                    <a:ln>
                      <a:noFill/>
                    </a:ln>
                  </pic:spPr>
                </pic:pic>
              </a:graphicData>
            </a:graphic>
          </wp:inline>
        </w:drawing>
      </w:r>
    </w:p>
    <w:p w14:paraId="57D36422" w14:textId="77777777" w:rsidR="00330B3E" w:rsidRDefault="00330B3E" w:rsidP="00330B3E">
      <w:pPr>
        <w:widowControl w:val="0"/>
        <w:autoSpaceDE w:val="0"/>
        <w:autoSpaceDN w:val="0"/>
        <w:adjustRightInd w:val="0"/>
        <w:spacing w:after="0" w:line="1" w:lineRule="exact"/>
        <w:rPr>
          <w:rFonts w:ascii="Times New Roman" w:hAnsi="Times New Roman"/>
          <w:sz w:val="2"/>
          <w:szCs w:val="2"/>
        </w:rPr>
      </w:pPr>
    </w:p>
    <w:p w14:paraId="63B55E77" w14:textId="77777777" w:rsidR="00330B3E" w:rsidRDefault="00330B3E" w:rsidP="00330B3E">
      <w:pPr>
        <w:framePr w:h="15446"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3FF5ED92" w14:textId="77777777" w:rsidR="00330B3E" w:rsidRDefault="00330B3E" w:rsidP="00330B3E">
      <w:pPr>
        <w:framePr w:h="15346"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321E82F4" wp14:editId="579285E8">
            <wp:extent cx="7153275" cy="974598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153275" cy="9745980"/>
                    </a:xfrm>
                    <a:prstGeom prst="rect">
                      <a:avLst/>
                    </a:prstGeom>
                    <a:noFill/>
                    <a:ln>
                      <a:noFill/>
                    </a:ln>
                  </pic:spPr>
                </pic:pic>
              </a:graphicData>
            </a:graphic>
          </wp:inline>
        </w:drawing>
      </w:r>
    </w:p>
    <w:p w14:paraId="58A7DAEC" w14:textId="77777777" w:rsidR="00330B3E" w:rsidRDefault="00330B3E" w:rsidP="00330B3E">
      <w:pPr>
        <w:widowControl w:val="0"/>
        <w:autoSpaceDE w:val="0"/>
        <w:autoSpaceDN w:val="0"/>
        <w:adjustRightInd w:val="0"/>
        <w:spacing w:after="0" w:line="1" w:lineRule="exact"/>
        <w:rPr>
          <w:rFonts w:ascii="Times New Roman" w:hAnsi="Times New Roman"/>
          <w:sz w:val="2"/>
          <w:szCs w:val="2"/>
        </w:rPr>
      </w:pPr>
    </w:p>
    <w:p w14:paraId="3A866441" w14:textId="77777777" w:rsidR="00330B3E" w:rsidRDefault="00330B3E" w:rsidP="00330B3E">
      <w:pPr>
        <w:framePr w:h="15346"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50C0E741" w14:textId="77777777" w:rsidR="00330B3E" w:rsidRDefault="00330B3E" w:rsidP="00330B3E">
      <w:pPr>
        <w:framePr w:h="15456"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2B28091F" wp14:editId="6F31CFBD">
            <wp:extent cx="6059520" cy="85217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64637" cy="8528897"/>
                    </a:xfrm>
                    <a:prstGeom prst="rect">
                      <a:avLst/>
                    </a:prstGeom>
                    <a:noFill/>
                    <a:ln>
                      <a:noFill/>
                    </a:ln>
                  </pic:spPr>
                </pic:pic>
              </a:graphicData>
            </a:graphic>
          </wp:inline>
        </w:drawing>
      </w:r>
    </w:p>
    <w:p w14:paraId="13749A0F" w14:textId="77777777" w:rsidR="00330B3E" w:rsidRDefault="00330B3E" w:rsidP="00330B3E">
      <w:pPr>
        <w:widowControl w:val="0"/>
        <w:autoSpaceDE w:val="0"/>
        <w:autoSpaceDN w:val="0"/>
        <w:adjustRightInd w:val="0"/>
        <w:spacing w:after="0" w:line="1" w:lineRule="exact"/>
        <w:rPr>
          <w:rFonts w:ascii="Times New Roman" w:hAnsi="Times New Roman"/>
          <w:sz w:val="2"/>
          <w:szCs w:val="2"/>
        </w:rPr>
      </w:pPr>
    </w:p>
    <w:p w14:paraId="7B46E512" w14:textId="77777777" w:rsidR="00330B3E" w:rsidRDefault="00330B3E" w:rsidP="00330B3E">
      <w:pPr>
        <w:framePr w:h="15456"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330B3E" w:rsidSect="006E4EEF">
          <w:pgSz w:w="11909" w:h="16838"/>
          <w:pgMar w:top="737" w:right="675" w:bottom="737" w:left="675" w:header="720" w:footer="720" w:gutter="0"/>
          <w:cols w:space="720"/>
          <w:noEndnote/>
        </w:sectPr>
      </w:pPr>
    </w:p>
    <w:p w14:paraId="2AF56994" w14:textId="76CA48CC" w:rsidR="00E812B7" w:rsidRPr="005E7BE8" w:rsidRDefault="00FA754D" w:rsidP="005E7BE8">
      <w:pPr>
        <w:spacing w:after="0" w:line="240" w:lineRule="auto"/>
        <w:jc w:val="both"/>
        <w:rPr>
          <w:rFonts w:ascii="Times New Roman" w:eastAsia="Times New Roman" w:hAnsi="Times New Roman" w:cs="Times New Roman"/>
          <w:color w:val="000000"/>
          <w:sz w:val="24"/>
          <w:szCs w:val="24"/>
        </w:rPr>
      </w:pPr>
      <w:r>
        <w:rPr>
          <w:rFonts w:ascii="Times New Roman" w:hAnsi="Times New Roman"/>
          <w:noProof/>
          <w:sz w:val="24"/>
          <w:szCs w:val="24"/>
        </w:rPr>
        <w:lastRenderedPageBreak/>
        <w:drawing>
          <wp:anchor distT="0" distB="0" distL="114300" distR="114300" simplePos="0" relativeHeight="251670528" behindDoc="0" locked="0" layoutInCell="1" allowOverlap="1" wp14:anchorId="4957BC09" wp14:editId="387A1E8E">
            <wp:simplePos x="0" y="0"/>
            <wp:positionH relativeFrom="column">
              <wp:posOffset>447675</wp:posOffset>
            </wp:positionH>
            <wp:positionV relativeFrom="paragraph">
              <wp:posOffset>-49530</wp:posOffset>
            </wp:positionV>
            <wp:extent cx="6364605" cy="8813855"/>
            <wp:effectExtent l="0" t="0" r="0" b="0"/>
            <wp:wrapThrough wrapText="bothSides">
              <wp:wrapPolygon edited="0">
                <wp:start x="0" y="0"/>
                <wp:lineTo x="0" y="21569"/>
                <wp:lineTo x="21529" y="21569"/>
                <wp:lineTo x="21529" y="0"/>
                <wp:lineTo x="0" y="0"/>
              </wp:wrapPolygon>
            </wp:wrapThrough>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64605" cy="88138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812B7" w:rsidRPr="005E7BE8" w:rsidSect="006E4EEF">
      <w:pgSz w:w="11909" w:h="16838"/>
      <w:pgMar w:top="737" w:right="675" w:bottom="737" w:left="67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FB58B" w14:textId="77777777" w:rsidR="00E7709A" w:rsidRDefault="00E7709A" w:rsidP="00AA247E">
      <w:pPr>
        <w:spacing w:after="0" w:line="240" w:lineRule="auto"/>
      </w:pPr>
      <w:r>
        <w:separator/>
      </w:r>
    </w:p>
  </w:endnote>
  <w:endnote w:type="continuationSeparator" w:id="0">
    <w:p w14:paraId="59148CAE" w14:textId="77777777" w:rsidR="00E7709A" w:rsidRDefault="00E7709A" w:rsidP="00AA2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CF9BE" w14:textId="77777777" w:rsidR="00F34ED5" w:rsidRDefault="00F34ED5">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76245" w14:textId="77777777" w:rsidR="00F34ED5" w:rsidRPr="00BF735B" w:rsidRDefault="00F34ED5">
    <w:pPr>
      <w:pStyle w:val="ac"/>
    </w:pPr>
    <w:r>
      <w:t>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437290"/>
      <w:docPartObj>
        <w:docPartGallery w:val="Page Numbers (Bottom of Page)"/>
        <w:docPartUnique/>
      </w:docPartObj>
    </w:sdtPr>
    <w:sdtEndPr/>
    <w:sdtContent>
      <w:p w14:paraId="3E668D47" w14:textId="49A47E6B" w:rsidR="00F34ED5" w:rsidRDefault="00F34ED5">
        <w:pPr>
          <w:pStyle w:val="ac"/>
          <w:jc w:val="right"/>
        </w:pPr>
        <w:r>
          <w:fldChar w:fldCharType="begin"/>
        </w:r>
        <w:r>
          <w:instrText xml:space="preserve"> PAGE   \* MERGEFORMAT </w:instrText>
        </w:r>
        <w:r>
          <w:fldChar w:fldCharType="separate"/>
        </w:r>
        <w:r w:rsidR="00F177E2">
          <w:rPr>
            <w:noProof/>
          </w:rPr>
          <w:t>39</w:t>
        </w:r>
        <w:r>
          <w:rPr>
            <w:noProof/>
          </w:rPr>
          <w:fldChar w:fldCharType="end"/>
        </w:r>
      </w:p>
    </w:sdtContent>
  </w:sdt>
  <w:p w14:paraId="7F46A4F2" w14:textId="77777777" w:rsidR="00F34ED5" w:rsidRDefault="00F34ED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F96E3" w14:textId="77777777" w:rsidR="00E7709A" w:rsidRDefault="00E7709A" w:rsidP="00AA247E">
      <w:pPr>
        <w:spacing w:after="0" w:line="240" w:lineRule="auto"/>
      </w:pPr>
      <w:r>
        <w:separator/>
      </w:r>
    </w:p>
  </w:footnote>
  <w:footnote w:type="continuationSeparator" w:id="0">
    <w:p w14:paraId="090398F3" w14:textId="77777777" w:rsidR="00E7709A" w:rsidRDefault="00E7709A" w:rsidP="00AA2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B3B9" w14:textId="77777777" w:rsidR="00F34ED5" w:rsidRDefault="00F34ED5">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1" w15:restartNumberingAfterBreak="0">
    <w:nsid w:val="030627A3"/>
    <w:multiLevelType w:val="hybridMultilevel"/>
    <w:tmpl w:val="BAC21F0E"/>
    <w:lvl w:ilvl="0" w:tplc="66B6E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FD7060"/>
    <w:multiLevelType w:val="hybridMultilevel"/>
    <w:tmpl w:val="CA2CB28E"/>
    <w:lvl w:ilvl="0" w:tplc="66B6E4A2">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B86BCF"/>
    <w:multiLevelType w:val="hybridMultilevel"/>
    <w:tmpl w:val="7B40C966"/>
    <w:lvl w:ilvl="0" w:tplc="66B6E4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152C706E"/>
    <w:multiLevelType w:val="multilevel"/>
    <w:tmpl w:val="D7CC401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D08DF"/>
    <w:multiLevelType w:val="multilevel"/>
    <w:tmpl w:val="EB54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134EA"/>
    <w:multiLevelType w:val="hybridMultilevel"/>
    <w:tmpl w:val="832E0E44"/>
    <w:lvl w:ilvl="0" w:tplc="66B6E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8C40BA"/>
    <w:multiLevelType w:val="hybridMultilevel"/>
    <w:tmpl w:val="C7522014"/>
    <w:lvl w:ilvl="0" w:tplc="66B6E4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995B46"/>
    <w:multiLevelType w:val="multilevel"/>
    <w:tmpl w:val="B27E337C"/>
    <w:lvl w:ilvl="0">
      <w:start w:val="1"/>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7A052E5"/>
    <w:multiLevelType w:val="multilevel"/>
    <w:tmpl w:val="A62A19D4"/>
    <w:lvl w:ilvl="0">
      <w:start w:val="1"/>
      <w:numFmt w:val="decimal"/>
      <w:lvlText w:val="%1."/>
      <w:lvlJc w:val="left"/>
      <w:pPr>
        <w:ind w:left="432" w:hanging="432"/>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0" w15:restartNumberingAfterBreak="0">
    <w:nsid w:val="29141D97"/>
    <w:multiLevelType w:val="hybridMultilevel"/>
    <w:tmpl w:val="E5441B82"/>
    <w:lvl w:ilvl="0" w:tplc="66B6E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BC1FEE"/>
    <w:multiLevelType w:val="hybridMultilevel"/>
    <w:tmpl w:val="50B0BF1A"/>
    <w:lvl w:ilvl="0" w:tplc="66B6E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965663"/>
    <w:multiLevelType w:val="multilevel"/>
    <w:tmpl w:val="3D32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3540F7"/>
    <w:multiLevelType w:val="hybridMultilevel"/>
    <w:tmpl w:val="C746772E"/>
    <w:lvl w:ilvl="0" w:tplc="66B6E4A2">
      <w:start w:val="1"/>
      <w:numFmt w:val="bullet"/>
      <w:lvlText w:val=""/>
      <w:lvlJc w:val="left"/>
      <w:pPr>
        <w:ind w:left="1429" w:hanging="360"/>
      </w:pPr>
      <w:rPr>
        <w:rFonts w:ascii="Symbol" w:hAnsi="Symbol" w:hint="default"/>
      </w:rPr>
    </w:lvl>
    <w:lvl w:ilvl="1" w:tplc="66B6E4A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1280FAF"/>
    <w:multiLevelType w:val="multilevel"/>
    <w:tmpl w:val="C2ACCAFA"/>
    <w:lvl w:ilvl="0">
      <w:start w:val="2"/>
      <w:numFmt w:val="decimal"/>
      <w:lvlText w:val="%1."/>
      <w:lvlJc w:val="left"/>
      <w:pPr>
        <w:ind w:left="450" w:hanging="450"/>
      </w:pPr>
      <w:rPr>
        <w:rFonts w:hint="default"/>
      </w:rPr>
    </w:lvl>
    <w:lvl w:ilvl="1">
      <w:start w:val="1"/>
      <w:numFmt w:val="decimal"/>
      <w:lvlText w:val="%1.%2."/>
      <w:lvlJc w:val="left"/>
      <w:pPr>
        <w:ind w:left="2705" w:hanging="720"/>
      </w:pPr>
      <w:rPr>
        <w:rFonts w:ascii="Times New Roman" w:hAnsi="Times New Roman" w:cs="Times New Roman" w:hint="default"/>
        <w:b/>
        <w:color w:val="auto"/>
        <w:sz w:val="28"/>
        <w:szCs w:val="28"/>
      </w:rPr>
    </w:lvl>
    <w:lvl w:ilvl="2">
      <w:start w:val="1"/>
      <w:numFmt w:val="decimal"/>
      <w:lvlText w:val="%1.%2.%3."/>
      <w:lvlJc w:val="left"/>
      <w:pPr>
        <w:ind w:left="12346" w:hanging="720"/>
      </w:pPr>
      <w:rPr>
        <w:rFonts w:hint="default"/>
      </w:rPr>
    </w:lvl>
    <w:lvl w:ilvl="3">
      <w:start w:val="1"/>
      <w:numFmt w:val="decimal"/>
      <w:lvlText w:val="%1.%2.%3.%4."/>
      <w:lvlJc w:val="left"/>
      <w:pPr>
        <w:ind w:left="18519" w:hanging="1080"/>
      </w:pPr>
      <w:rPr>
        <w:rFonts w:hint="default"/>
      </w:rPr>
    </w:lvl>
    <w:lvl w:ilvl="4">
      <w:start w:val="1"/>
      <w:numFmt w:val="decimal"/>
      <w:lvlText w:val="%1.%2.%3.%4.%5."/>
      <w:lvlJc w:val="left"/>
      <w:pPr>
        <w:ind w:left="24332" w:hanging="1080"/>
      </w:pPr>
      <w:rPr>
        <w:rFonts w:hint="default"/>
      </w:rPr>
    </w:lvl>
    <w:lvl w:ilvl="5">
      <w:start w:val="1"/>
      <w:numFmt w:val="decimal"/>
      <w:lvlText w:val="%1.%2.%3.%4.%5.%6."/>
      <w:lvlJc w:val="left"/>
      <w:pPr>
        <w:ind w:left="30505" w:hanging="1440"/>
      </w:pPr>
      <w:rPr>
        <w:rFonts w:hint="default"/>
      </w:rPr>
    </w:lvl>
    <w:lvl w:ilvl="6">
      <w:start w:val="1"/>
      <w:numFmt w:val="decimal"/>
      <w:lvlText w:val="%1.%2.%3.%4.%5.%6.%7."/>
      <w:lvlJc w:val="left"/>
      <w:pPr>
        <w:ind w:left="-28858" w:hanging="1800"/>
      </w:pPr>
      <w:rPr>
        <w:rFonts w:hint="default"/>
      </w:rPr>
    </w:lvl>
    <w:lvl w:ilvl="7">
      <w:start w:val="1"/>
      <w:numFmt w:val="decimal"/>
      <w:lvlText w:val="%1.%2.%3.%4.%5.%6.%7.%8."/>
      <w:lvlJc w:val="left"/>
      <w:pPr>
        <w:ind w:left="-23045" w:hanging="1800"/>
      </w:pPr>
      <w:rPr>
        <w:rFonts w:hint="default"/>
      </w:rPr>
    </w:lvl>
    <w:lvl w:ilvl="8">
      <w:start w:val="1"/>
      <w:numFmt w:val="decimal"/>
      <w:lvlText w:val="%1.%2.%3.%4.%5.%6.%7.%8.%9."/>
      <w:lvlJc w:val="left"/>
      <w:pPr>
        <w:ind w:left="-16872" w:hanging="2160"/>
      </w:pPr>
      <w:rPr>
        <w:rFonts w:hint="default"/>
      </w:rPr>
    </w:lvl>
  </w:abstractNum>
  <w:abstractNum w:abstractNumId="15" w15:restartNumberingAfterBreak="0">
    <w:nsid w:val="39F77A42"/>
    <w:multiLevelType w:val="multilevel"/>
    <w:tmpl w:val="0EDC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E009F"/>
    <w:multiLevelType w:val="hybridMultilevel"/>
    <w:tmpl w:val="C1F8E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734119"/>
    <w:multiLevelType w:val="multilevel"/>
    <w:tmpl w:val="5970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E3B9B"/>
    <w:multiLevelType w:val="hybridMultilevel"/>
    <w:tmpl w:val="C86C92D2"/>
    <w:lvl w:ilvl="0" w:tplc="66B6E4A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41AB0E96"/>
    <w:multiLevelType w:val="hybridMultilevel"/>
    <w:tmpl w:val="921CE8D0"/>
    <w:lvl w:ilvl="0" w:tplc="3C645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993DAD"/>
    <w:multiLevelType w:val="multilevel"/>
    <w:tmpl w:val="2392E976"/>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317D72"/>
    <w:multiLevelType w:val="multilevel"/>
    <w:tmpl w:val="87D8D448"/>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587122CB"/>
    <w:multiLevelType w:val="hybridMultilevel"/>
    <w:tmpl w:val="F9B65A5E"/>
    <w:lvl w:ilvl="0" w:tplc="3C645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FBD27B8"/>
    <w:multiLevelType w:val="hybridMultilevel"/>
    <w:tmpl w:val="F1DC3444"/>
    <w:lvl w:ilvl="0" w:tplc="66B6E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3434A3A"/>
    <w:multiLevelType w:val="multilevel"/>
    <w:tmpl w:val="CC68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422F3F"/>
    <w:multiLevelType w:val="multilevel"/>
    <w:tmpl w:val="5DF0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435693"/>
    <w:multiLevelType w:val="hybridMultilevel"/>
    <w:tmpl w:val="235AB4BE"/>
    <w:lvl w:ilvl="0" w:tplc="3C645B8A">
      <w:start w:val="1"/>
      <w:numFmt w:val="bullet"/>
      <w:lvlText w:val=""/>
      <w:lvlJc w:val="left"/>
      <w:pPr>
        <w:ind w:left="720" w:hanging="360"/>
      </w:pPr>
      <w:rPr>
        <w:rFonts w:ascii="Symbol" w:hAnsi="Symbol" w:hint="default"/>
      </w:rPr>
    </w:lvl>
    <w:lvl w:ilvl="1" w:tplc="51A0FBDE">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944E0C"/>
    <w:multiLevelType w:val="hybridMultilevel"/>
    <w:tmpl w:val="CB307CF8"/>
    <w:lvl w:ilvl="0" w:tplc="66B6E4A2">
      <w:start w:val="1"/>
      <w:numFmt w:val="bullet"/>
      <w:lvlText w:val=""/>
      <w:lvlJc w:val="left"/>
      <w:pPr>
        <w:ind w:left="1429" w:hanging="360"/>
      </w:pPr>
      <w:rPr>
        <w:rFonts w:ascii="Symbol" w:hAnsi="Symbol" w:hint="default"/>
      </w:rPr>
    </w:lvl>
    <w:lvl w:ilvl="1" w:tplc="66B6E4A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3"/>
  </w:num>
  <w:num w:numId="3">
    <w:abstractNumId w:val="22"/>
  </w:num>
  <w:num w:numId="4">
    <w:abstractNumId w:val="14"/>
  </w:num>
  <w:num w:numId="5">
    <w:abstractNumId w:val="0"/>
  </w:num>
  <w:num w:numId="6">
    <w:abstractNumId w:val="19"/>
  </w:num>
  <w:num w:numId="7">
    <w:abstractNumId w:val="21"/>
  </w:num>
  <w:num w:numId="8">
    <w:abstractNumId w:val="16"/>
  </w:num>
  <w:num w:numId="9">
    <w:abstractNumId w:val="26"/>
  </w:num>
  <w:num w:numId="10">
    <w:abstractNumId w:val="18"/>
  </w:num>
  <w:num w:numId="11">
    <w:abstractNumId w:val="8"/>
  </w:num>
  <w:num w:numId="12">
    <w:abstractNumId w:val="7"/>
  </w:num>
  <w:num w:numId="13">
    <w:abstractNumId w:val="13"/>
  </w:num>
  <w:num w:numId="14">
    <w:abstractNumId w:val="3"/>
  </w:num>
  <w:num w:numId="15">
    <w:abstractNumId w:val="27"/>
  </w:num>
  <w:num w:numId="16">
    <w:abstractNumId w:val="25"/>
  </w:num>
  <w:num w:numId="17">
    <w:abstractNumId w:val="5"/>
  </w:num>
  <w:num w:numId="18">
    <w:abstractNumId w:val="24"/>
  </w:num>
  <w:num w:numId="19">
    <w:abstractNumId w:val="12"/>
  </w:num>
  <w:num w:numId="20">
    <w:abstractNumId w:val="4"/>
  </w:num>
  <w:num w:numId="21">
    <w:abstractNumId w:val="20"/>
  </w:num>
  <w:num w:numId="22">
    <w:abstractNumId w:val="17"/>
  </w:num>
  <w:num w:numId="23">
    <w:abstractNumId w:val="15"/>
  </w:num>
  <w:num w:numId="24">
    <w:abstractNumId w:val="9"/>
  </w:num>
  <w:num w:numId="25">
    <w:abstractNumId w:val="6"/>
  </w:num>
  <w:num w:numId="26">
    <w:abstractNumId w:val="11"/>
  </w:num>
  <w:num w:numId="27">
    <w:abstractNumId w:val="10"/>
  </w:num>
  <w:num w:numId="28">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55742"/>
    <w:rsid w:val="000004D0"/>
    <w:rsid w:val="00007551"/>
    <w:rsid w:val="00007AEE"/>
    <w:rsid w:val="00010AEA"/>
    <w:rsid w:val="0001337D"/>
    <w:rsid w:val="00022BE2"/>
    <w:rsid w:val="000261E8"/>
    <w:rsid w:val="000279B3"/>
    <w:rsid w:val="00032E85"/>
    <w:rsid w:val="00034E12"/>
    <w:rsid w:val="0003698D"/>
    <w:rsid w:val="00042340"/>
    <w:rsid w:val="000649FB"/>
    <w:rsid w:val="00067096"/>
    <w:rsid w:val="000708EE"/>
    <w:rsid w:val="000901F1"/>
    <w:rsid w:val="00091E18"/>
    <w:rsid w:val="0009421C"/>
    <w:rsid w:val="0009722C"/>
    <w:rsid w:val="000A6BDC"/>
    <w:rsid w:val="000B22A2"/>
    <w:rsid w:val="000D555F"/>
    <w:rsid w:val="000D571C"/>
    <w:rsid w:val="000D74EC"/>
    <w:rsid w:val="000E28FC"/>
    <w:rsid w:val="000E548D"/>
    <w:rsid w:val="000F51FD"/>
    <w:rsid w:val="000F6FC3"/>
    <w:rsid w:val="000F706B"/>
    <w:rsid w:val="001163EF"/>
    <w:rsid w:val="00117942"/>
    <w:rsid w:val="00122B19"/>
    <w:rsid w:val="00131B35"/>
    <w:rsid w:val="001530E6"/>
    <w:rsid w:val="00155742"/>
    <w:rsid w:val="001616A7"/>
    <w:rsid w:val="00167CFC"/>
    <w:rsid w:val="00173FD6"/>
    <w:rsid w:val="0018152C"/>
    <w:rsid w:val="001A2148"/>
    <w:rsid w:val="001A6837"/>
    <w:rsid w:val="001A72F7"/>
    <w:rsid w:val="001B27F7"/>
    <w:rsid w:val="001B71D2"/>
    <w:rsid w:val="001C0DDE"/>
    <w:rsid w:val="001C63D1"/>
    <w:rsid w:val="001C7CA6"/>
    <w:rsid w:val="001D6329"/>
    <w:rsid w:val="001E3081"/>
    <w:rsid w:val="001F2754"/>
    <w:rsid w:val="001F7AE2"/>
    <w:rsid w:val="0021375D"/>
    <w:rsid w:val="002170C8"/>
    <w:rsid w:val="0023279A"/>
    <w:rsid w:val="00234926"/>
    <w:rsid w:val="002373AB"/>
    <w:rsid w:val="00243E8A"/>
    <w:rsid w:val="00246C44"/>
    <w:rsid w:val="00247143"/>
    <w:rsid w:val="00251C54"/>
    <w:rsid w:val="0025332A"/>
    <w:rsid w:val="00253DE2"/>
    <w:rsid w:val="00255753"/>
    <w:rsid w:val="0026248D"/>
    <w:rsid w:val="00267A5F"/>
    <w:rsid w:val="002730C8"/>
    <w:rsid w:val="0027611B"/>
    <w:rsid w:val="00291409"/>
    <w:rsid w:val="002964CA"/>
    <w:rsid w:val="00296764"/>
    <w:rsid w:val="002A2186"/>
    <w:rsid w:val="002A682C"/>
    <w:rsid w:val="002C5CB5"/>
    <w:rsid w:val="002C7D72"/>
    <w:rsid w:val="002D2432"/>
    <w:rsid w:val="002D5E5F"/>
    <w:rsid w:val="002E63A0"/>
    <w:rsid w:val="002E79E8"/>
    <w:rsid w:val="002F1865"/>
    <w:rsid w:val="003016DD"/>
    <w:rsid w:val="00301EE7"/>
    <w:rsid w:val="0030473C"/>
    <w:rsid w:val="00306D9B"/>
    <w:rsid w:val="003122D6"/>
    <w:rsid w:val="00312966"/>
    <w:rsid w:val="00316308"/>
    <w:rsid w:val="00323B65"/>
    <w:rsid w:val="00330B3E"/>
    <w:rsid w:val="003311A1"/>
    <w:rsid w:val="0033434F"/>
    <w:rsid w:val="00337C7B"/>
    <w:rsid w:val="00350ACF"/>
    <w:rsid w:val="00350DA7"/>
    <w:rsid w:val="00352A42"/>
    <w:rsid w:val="003563CF"/>
    <w:rsid w:val="00356C1C"/>
    <w:rsid w:val="00367356"/>
    <w:rsid w:val="00373422"/>
    <w:rsid w:val="00380EB9"/>
    <w:rsid w:val="003967E1"/>
    <w:rsid w:val="003A11AD"/>
    <w:rsid w:val="003B0555"/>
    <w:rsid w:val="003B2EBC"/>
    <w:rsid w:val="003B5055"/>
    <w:rsid w:val="003C5B37"/>
    <w:rsid w:val="003C683A"/>
    <w:rsid w:val="003D2CF7"/>
    <w:rsid w:val="003D2EF6"/>
    <w:rsid w:val="003D57A4"/>
    <w:rsid w:val="003E0361"/>
    <w:rsid w:val="003E1CB4"/>
    <w:rsid w:val="003E36AE"/>
    <w:rsid w:val="003F7AD5"/>
    <w:rsid w:val="0040187F"/>
    <w:rsid w:val="00401D58"/>
    <w:rsid w:val="00402431"/>
    <w:rsid w:val="004030A7"/>
    <w:rsid w:val="00403400"/>
    <w:rsid w:val="004202F8"/>
    <w:rsid w:val="004207F8"/>
    <w:rsid w:val="004252C7"/>
    <w:rsid w:val="00436037"/>
    <w:rsid w:val="004410D1"/>
    <w:rsid w:val="00443DDC"/>
    <w:rsid w:val="00445D45"/>
    <w:rsid w:val="00457A43"/>
    <w:rsid w:val="00471233"/>
    <w:rsid w:val="00474D08"/>
    <w:rsid w:val="0047500A"/>
    <w:rsid w:val="00475B3E"/>
    <w:rsid w:val="0048044C"/>
    <w:rsid w:val="004833D0"/>
    <w:rsid w:val="004835C7"/>
    <w:rsid w:val="00486A1B"/>
    <w:rsid w:val="00494476"/>
    <w:rsid w:val="00494F9A"/>
    <w:rsid w:val="004A01A9"/>
    <w:rsid w:val="004A47CD"/>
    <w:rsid w:val="004A4B14"/>
    <w:rsid w:val="004B4B3A"/>
    <w:rsid w:val="004B55DF"/>
    <w:rsid w:val="004C06E3"/>
    <w:rsid w:val="004C451E"/>
    <w:rsid w:val="004D46E9"/>
    <w:rsid w:val="004D64DC"/>
    <w:rsid w:val="004E0557"/>
    <w:rsid w:val="004E3152"/>
    <w:rsid w:val="004F0DC3"/>
    <w:rsid w:val="004F6282"/>
    <w:rsid w:val="00501720"/>
    <w:rsid w:val="00504A17"/>
    <w:rsid w:val="00510A3B"/>
    <w:rsid w:val="0052402B"/>
    <w:rsid w:val="0052443E"/>
    <w:rsid w:val="00525923"/>
    <w:rsid w:val="00532E60"/>
    <w:rsid w:val="00567F07"/>
    <w:rsid w:val="00571990"/>
    <w:rsid w:val="005765B9"/>
    <w:rsid w:val="00580601"/>
    <w:rsid w:val="0058068D"/>
    <w:rsid w:val="00582FCB"/>
    <w:rsid w:val="00591FB5"/>
    <w:rsid w:val="00592F04"/>
    <w:rsid w:val="00594689"/>
    <w:rsid w:val="005A1418"/>
    <w:rsid w:val="005A2C94"/>
    <w:rsid w:val="005A686E"/>
    <w:rsid w:val="005A78FE"/>
    <w:rsid w:val="005A7A93"/>
    <w:rsid w:val="005B5147"/>
    <w:rsid w:val="005B6113"/>
    <w:rsid w:val="005B75CA"/>
    <w:rsid w:val="005C2A05"/>
    <w:rsid w:val="005C4F70"/>
    <w:rsid w:val="005C7136"/>
    <w:rsid w:val="005D7EC4"/>
    <w:rsid w:val="005D7F22"/>
    <w:rsid w:val="005E1D11"/>
    <w:rsid w:val="005E36E2"/>
    <w:rsid w:val="005E7BE8"/>
    <w:rsid w:val="005F165C"/>
    <w:rsid w:val="005F709E"/>
    <w:rsid w:val="0060250A"/>
    <w:rsid w:val="00603C74"/>
    <w:rsid w:val="00605D41"/>
    <w:rsid w:val="00615FC1"/>
    <w:rsid w:val="006164E2"/>
    <w:rsid w:val="006373C5"/>
    <w:rsid w:val="00641B25"/>
    <w:rsid w:val="00644049"/>
    <w:rsid w:val="00645413"/>
    <w:rsid w:val="006455B0"/>
    <w:rsid w:val="006524FA"/>
    <w:rsid w:val="00653B2D"/>
    <w:rsid w:val="00656874"/>
    <w:rsid w:val="00660693"/>
    <w:rsid w:val="00663ABD"/>
    <w:rsid w:val="00667E46"/>
    <w:rsid w:val="00670010"/>
    <w:rsid w:val="006716B4"/>
    <w:rsid w:val="006754DE"/>
    <w:rsid w:val="00684EC8"/>
    <w:rsid w:val="00687F89"/>
    <w:rsid w:val="006A0D0F"/>
    <w:rsid w:val="006A3DF2"/>
    <w:rsid w:val="006A57A7"/>
    <w:rsid w:val="006B28C9"/>
    <w:rsid w:val="006B5A10"/>
    <w:rsid w:val="006B6978"/>
    <w:rsid w:val="006B6EBB"/>
    <w:rsid w:val="006C2CDB"/>
    <w:rsid w:val="006D0B95"/>
    <w:rsid w:val="006D332D"/>
    <w:rsid w:val="006D4801"/>
    <w:rsid w:val="006E4EEF"/>
    <w:rsid w:val="006E6E5D"/>
    <w:rsid w:val="006E728C"/>
    <w:rsid w:val="006F0E70"/>
    <w:rsid w:val="006F5340"/>
    <w:rsid w:val="006F6EA8"/>
    <w:rsid w:val="0071742E"/>
    <w:rsid w:val="00735C4B"/>
    <w:rsid w:val="0073651E"/>
    <w:rsid w:val="0074184C"/>
    <w:rsid w:val="00747C23"/>
    <w:rsid w:val="00766D97"/>
    <w:rsid w:val="00766DD1"/>
    <w:rsid w:val="007723D0"/>
    <w:rsid w:val="00793D26"/>
    <w:rsid w:val="00793D89"/>
    <w:rsid w:val="007B3A1A"/>
    <w:rsid w:val="007D0C8F"/>
    <w:rsid w:val="007D350A"/>
    <w:rsid w:val="007D35B9"/>
    <w:rsid w:val="007E7268"/>
    <w:rsid w:val="007F061B"/>
    <w:rsid w:val="007F3ABF"/>
    <w:rsid w:val="007F65D6"/>
    <w:rsid w:val="00801BF5"/>
    <w:rsid w:val="00802B66"/>
    <w:rsid w:val="00807A2B"/>
    <w:rsid w:val="0081090C"/>
    <w:rsid w:val="00812E75"/>
    <w:rsid w:val="00821778"/>
    <w:rsid w:val="008225DA"/>
    <w:rsid w:val="00822AE9"/>
    <w:rsid w:val="00837D8C"/>
    <w:rsid w:val="00841660"/>
    <w:rsid w:val="008560C0"/>
    <w:rsid w:val="008650FB"/>
    <w:rsid w:val="00865CD5"/>
    <w:rsid w:val="008668D2"/>
    <w:rsid w:val="00867E76"/>
    <w:rsid w:val="00867E8C"/>
    <w:rsid w:val="008746F2"/>
    <w:rsid w:val="00874BB7"/>
    <w:rsid w:val="008764D9"/>
    <w:rsid w:val="00876758"/>
    <w:rsid w:val="008770E9"/>
    <w:rsid w:val="0088193B"/>
    <w:rsid w:val="00885C25"/>
    <w:rsid w:val="0089568C"/>
    <w:rsid w:val="008A54A9"/>
    <w:rsid w:val="008A6FD1"/>
    <w:rsid w:val="008D0586"/>
    <w:rsid w:val="008D15FF"/>
    <w:rsid w:val="008D1E77"/>
    <w:rsid w:val="008D7370"/>
    <w:rsid w:val="008F0A13"/>
    <w:rsid w:val="008F14D5"/>
    <w:rsid w:val="008F34FB"/>
    <w:rsid w:val="00900F6B"/>
    <w:rsid w:val="00901D2C"/>
    <w:rsid w:val="00914C8E"/>
    <w:rsid w:val="00914D0B"/>
    <w:rsid w:val="0092291B"/>
    <w:rsid w:val="0092669B"/>
    <w:rsid w:val="00930154"/>
    <w:rsid w:val="0093074A"/>
    <w:rsid w:val="00932CF3"/>
    <w:rsid w:val="00933387"/>
    <w:rsid w:val="0093468F"/>
    <w:rsid w:val="009668D3"/>
    <w:rsid w:val="00975C8F"/>
    <w:rsid w:val="0097709D"/>
    <w:rsid w:val="009A16CD"/>
    <w:rsid w:val="009A3F11"/>
    <w:rsid w:val="009A4C5E"/>
    <w:rsid w:val="009B5CC5"/>
    <w:rsid w:val="009C4A12"/>
    <w:rsid w:val="009C509B"/>
    <w:rsid w:val="009C7F4D"/>
    <w:rsid w:val="009D050B"/>
    <w:rsid w:val="009D23C4"/>
    <w:rsid w:val="009D3A0D"/>
    <w:rsid w:val="009E2B25"/>
    <w:rsid w:val="009F0B39"/>
    <w:rsid w:val="00A04F84"/>
    <w:rsid w:val="00A05C14"/>
    <w:rsid w:val="00A07E81"/>
    <w:rsid w:val="00A12919"/>
    <w:rsid w:val="00A12BEE"/>
    <w:rsid w:val="00A17395"/>
    <w:rsid w:val="00A22AD3"/>
    <w:rsid w:val="00A30EE3"/>
    <w:rsid w:val="00A33DF3"/>
    <w:rsid w:val="00A34E11"/>
    <w:rsid w:val="00A42203"/>
    <w:rsid w:val="00A43352"/>
    <w:rsid w:val="00A451FB"/>
    <w:rsid w:val="00A67288"/>
    <w:rsid w:val="00A749DC"/>
    <w:rsid w:val="00A8309C"/>
    <w:rsid w:val="00A86125"/>
    <w:rsid w:val="00A90393"/>
    <w:rsid w:val="00A9557A"/>
    <w:rsid w:val="00A96B64"/>
    <w:rsid w:val="00AA247E"/>
    <w:rsid w:val="00AB162A"/>
    <w:rsid w:val="00AC1F25"/>
    <w:rsid w:val="00AC2B69"/>
    <w:rsid w:val="00AD20D9"/>
    <w:rsid w:val="00AD6D73"/>
    <w:rsid w:val="00AD6ECC"/>
    <w:rsid w:val="00AE0094"/>
    <w:rsid w:val="00AE393C"/>
    <w:rsid w:val="00AE6E72"/>
    <w:rsid w:val="00AF2077"/>
    <w:rsid w:val="00AF275A"/>
    <w:rsid w:val="00B022CB"/>
    <w:rsid w:val="00B0248C"/>
    <w:rsid w:val="00B02850"/>
    <w:rsid w:val="00B1202E"/>
    <w:rsid w:val="00B16318"/>
    <w:rsid w:val="00B25DC5"/>
    <w:rsid w:val="00B26E29"/>
    <w:rsid w:val="00B37676"/>
    <w:rsid w:val="00B3778D"/>
    <w:rsid w:val="00B42F04"/>
    <w:rsid w:val="00B46F6C"/>
    <w:rsid w:val="00B477EA"/>
    <w:rsid w:val="00B52F25"/>
    <w:rsid w:val="00B539CA"/>
    <w:rsid w:val="00B62ED9"/>
    <w:rsid w:val="00B630E9"/>
    <w:rsid w:val="00B65E1A"/>
    <w:rsid w:val="00B711EA"/>
    <w:rsid w:val="00B76F0A"/>
    <w:rsid w:val="00B84BB5"/>
    <w:rsid w:val="00B92EA7"/>
    <w:rsid w:val="00B97B55"/>
    <w:rsid w:val="00B97C63"/>
    <w:rsid w:val="00BA108D"/>
    <w:rsid w:val="00BA1E1C"/>
    <w:rsid w:val="00BA3BFB"/>
    <w:rsid w:val="00BA5D08"/>
    <w:rsid w:val="00BB439E"/>
    <w:rsid w:val="00BB6D0C"/>
    <w:rsid w:val="00BC3EEE"/>
    <w:rsid w:val="00BC7B9C"/>
    <w:rsid w:val="00BF0381"/>
    <w:rsid w:val="00BF3DE3"/>
    <w:rsid w:val="00C042EB"/>
    <w:rsid w:val="00C04492"/>
    <w:rsid w:val="00C06F40"/>
    <w:rsid w:val="00C12385"/>
    <w:rsid w:val="00C131A3"/>
    <w:rsid w:val="00C24A42"/>
    <w:rsid w:val="00C333F4"/>
    <w:rsid w:val="00C36066"/>
    <w:rsid w:val="00C4150C"/>
    <w:rsid w:val="00C42DD7"/>
    <w:rsid w:val="00C45F37"/>
    <w:rsid w:val="00C467CF"/>
    <w:rsid w:val="00C46EBF"/>
    <w:rsid w:val="00C61365"/>
    <w:rsid w:val="00C64D02"/>
    <w:rsid w:val="00C7276F"/>
    <w:rsid w:val="00C854AB"/>
    <w:rsid w:val="00C93277"/>
    <w:rsid w:val="00C957FB"/>
    <w:rsid w:val="00C95AC3"/>
    <w:rsid w:val="00C967DC"/>
    <w:rsid w:val="00CA2B1D"/>
    <w:rsid w:val="00CA3393"/>
    <w:rsid w:val="00CA7412"/>
    <w:rsid w:val="00CB31BA"/>
    <w:rsid w:val="00CC783B"/>
    <w:rsid w:val="00CD3799"/>
    <w:rsid w:val="00CD42F5"/>
    <w:rsid w:val="00CE57F1"/>
    <w:rsid w:val="00CF1989"/>
    <w:rsid w:val="00D151F7"/>
    <w:rsid w:val="00D31084"/>
    <w:rsid w:val="00D32C7A"/>
    <w:rsid w:val="00D34D54"/>
    <w:rsid w:val="00D47953"/>
    <w:rsid w:val="00D51506"/>
    <w:rsid w:val="00D5311F"/>
    <w:rsid w:val="00D54FB0"/>
    <w:rsid w:val="00D6240A"/>
    <w:rsid w:val="00D6506D"/>
    <w:rsid w:val="00D81CB3"/>
    <w:rsid w:val="00D828F2"/>
    <w:rsid w:val="00D90B22"/>
    <w:rsid w:val="00DA1C52"/>
    <w:rsid w:val="00DA353B"/>
    <w:rsid w:val="00DA47AE"/>
    <w:rsid w:val="00DA61B8"/>
    <w:rsid w:val="00DB316C"/>
    <w:rsid w:val="00DB48B9"/>
    <w:rsid w:val="00DB6B96"/>
    <w:rsid w:val="00DC2E3F"/>
    <w:rsid w:val="00DC6D29"/>
    <w:rsid w:val="00DD3B33"/>
    <w:rsid w:val="00DE224A"/>
    <w:rsid w:val="00DE3990"/>
    <w:rsid w:val="00DE4706"/>
    <w:rsid w:val="00DE65D3"/>
    <w:rsid w:val="00DF1CB3"/>
    <w:rsid w:val="00DF4ECE"/>
    <w:rsid w:val="00E02DC7"/>
    <w:rsid w:val="00E118D1"/>
    <w:rsid w:val="00E13AC7"/>
    <w:rsid w:val="00E15947"/>
    <w:rsid w:val="00E172F3"/>
    <w:rsid w:val="00E2130A"/>
    <w:rsid w:val="00E21C57"/>
    <w:rsid w:val="00E23FB0"/>
    <w:rsid w:val="00E2454B"/>
    <w:rsid w:val="00E250AD"/>
    <w:rsid w:val="00E26509"/>
    <w:rsid w:val="00E36B0A"/>
    <w:rsid w:val="00E37FD9"/>
    <w:rsid w:val="00E42D2D"/>
    <w:rsid w:val="00E47BFD"/>
    <w:rsid w:val="00E64226"/>
    <w:rsid w:val="00E64BD0"/>
    <w:rsid w:val="00E71909"/>
    <w:rsid w:val="00E741B1"/>
    <w:rsid w:val="00E7709A"/>
    <w:rsid w:val="00E772B3"/>
    <w:rsid w:val="00E80BEC"/>
    <w:rsid w:val="00E812B7"/>
    <w:rsid w:val="00E943A2"/>
    <w:rsid w:val="00E97CCB"/>
    <w:rsid w:val="00E97ED1"/>
    <w:rsid w:val="00EB5E2C"/>
    <w:rsid w:val="00EB6E5A"/>
    <w:rsid w:val="00EB6EAA"/>
    <w:rsid w:val="00EC3546"/>
    <w:rsid w:val="00ED683C"/>
    <w:rsid w:val="00EE26A5"/>
    <w:rsid w:val="00EF6225"/>
    <w:rsid w:val="00F13D01"/>
    <w:rsid w:val="00F177E2"/>
    <w:rsid w:val="00F178D7"/>
    <w:rsid w:val="00F2095B"/>
    <w:rsid w:val="00F20CDE"/>
    <w:rsid w:val="00F26C77"/>
    <w:rsid w:val="00F3340C"/>
    <w:rsid w:val="00F34ED5"/>
    <w:rsid w:val="00F463D1"/>
    <w:rsid w:val="00F53668"/>
    <w:rsid w:val="00F54250"/>
    <w:rsid w:val="00F7050F"/>
    <w:rsid w:val="00F81DEE"/>
    <w:rsid w:val="00F83460"/>
    <w:rsid w:val="00F90881"/>
    <w:rsid w:val="00F9098E"/>
    <w:rsid w:val="00F924F7"/>
    <w:rsid w:val="00F933FF"/>
    <w:rsid w:val="00F94866"/>
    <w:rsid w:val="00FA2A89"/>
    <w:rsid w:val="00FA754D"/>
    <w:rsid w:val="00FB5103"/>
    <w:rsid w:val="00FB5534"/>
    <w:rsid w:val="00FC428B"/>
    <w:rsid w:val="00FD6FBF"/>
    <w:rsid w:val="00FE09B4"/>
    <w:rsid w:val="00FE326F"/>
    <w:rsid w:val="00FE62E6"/>
    <w:rsid w:val="00FF39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0DFA8"/>
  <w15:docId w15:val="{1ED29F2F-17A5-4644-9DF7-E4B5F624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12B7"/>
  </w:style>
  <w:style w:type="paragraph" w:styleId="1">
    <w:name w:val="heading 1"/>
    <w:basedOn w:val="a"/>
    <w:next w:val="a"/>
    <w:link w:val="10"/>
    <w:uiPriority w:val="9"/>
    <w:qFormat/>
    <w:rsid w:val="000942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A78F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CD37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766D9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AD20D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B477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77EA"/>
    <w:rPr>
      <w:rFonts w:ascii="Tahoma" w:hAnsi="Tahoma" w:cs="Tahoma"/>
      <w:sz w:val="16"/>
      <w:szCs w:val="16"/>
    </w:rPr>
  </w:style>
  <w:style w:type="character" w:styleId="a6">
    <w:name w:val="Hyperlink"/>
    <w:basedOn w:val="a0"/>
    <w:uiPriority w:val="99"/>
    <w:unhideWhenUsed/>
    <w:rsid w:val="0088193B"/>
    <w:rPr>
      <w:b/>
      <w:bCs/>
      <w:strike w:val="0"/>
      <w:dstrike w:val="0"/>
      <w:color w:val="0000FF"/>
      <w:u w:val="none"/>
      <w:effect w:val="none"/>
    </w:rPr>
  </w:style>
  <w:style w:type="paragraph" w:styleId="a7">
    <w:name w:val="Normal (Web)"/>
    <w:aliases w:val="Обычный (веб)1"/>
    <w:basedOn w:val="a"/>
    <w:uiPriority w:val="99"/>
    <w:unhideWhenUsed/>
    <w:rsid w:val="0088193B"/>
    <w:pPr>
      <w:spacing w:before="72" w:after="144" w:line="240" w:lineRule="auto"/>
    </w:pPr>
    <w:rPr>
      <w:rFonts w:ascii="Times New Roman" w:eastAsia="Times New Roman" w:hAnsi="Times New Roman" w:cs="Times New Roman"/>
      <w:sz w:val="24"/>
      <w:szCs w:val="24"/>
    </w:rPr>
  </w:style>
  <w:style w:type="character" w:styleId="a8">
    <w:name w:val="Strong"/>
    <w:basedOn w:val="a0"/>
    <w:uiPriority w:val="22"/>
    <w:qFormat/>
    <w:rsid w:val="001C0DDE"/>
    <w:rPr>
      <w:b/>
      <w:bCs/>
    </w:rPr>
  </w:style>
  <w:style w:type="character" w:styleId="a9">
    <w:name w:val="Emphasis"/>
    <w:basedOn w:val="a0"/>
    <w:uiPriority w:val="20"/>
    <w:qFormat/>
    <w:rsid w:val="001C0DDE"/>
    <w:rPr>
      <w:i/>
      <w:iCs/>
    </w:rPr>
  </w:style>
  <w:style w:type="paragraph" w:styleId="aa">
    <w:name w:val="header"/>
    <w:basedOn w:val="a"/>
    <w:link w:val="ab"/>
    <w:uiPriority w:val="99"/>
    <w:semiHidden/>
    <w:unhideWhenUsed/>
    <w:rsid w:val="00AA247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A247E"/>
  </w:style>
  <w:style w:type="paragraph" w:styleId="ac">
    <w:name w:val="footer"/>
    <w:basedOn w:val="a"/>
    <w:link w:val="ad"/>
    <w:uiPriority w:val="99"/>
    <w:unhideWhenUsed/>
    <w:rsid w:val="00AA247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A247E"/>
  </w:style>
  <w:style w:type="paragraph" w:styleId="ae">
    <w:name w:val="List Paragraph"/>
    <w:basedOn w:val="a"/>
    <w:uiPriority w:val="34"/>
    <w:qFormat/>
    <w:rsid w:val="005C7136"/>
    <w:pPr>
      <w:ind w:left="720"/>
      <w:contextualSpacing/>
    </w:pPr>
  </w:style>
  <w:style w:type="table" w:styleId="af">
    <w:name w:val="Table Grid"/>
    <w:basedOn w:val="a1"/>
    <w:uiPriority w:val="59"/>
    <w:rsid w:val="004252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2">
    <w:name w:val="p12"/>
    <w:basedOn w:val="a"/>
    <w:rsid w:val="00445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930154"/>
    <w:pPr>
      <w:widowControl w:val="0"/>
      <w:autoSpaceDE w:val="0"/>
      <w:autoSpaceDN w:val="0"/>
      <w:adjustRightInd w:val="0"/>
      <w:spacing w:after="0" w:line="322" w:lineRule="exact"/>
      <w:ind w:firstLine="346"/>
      <w:jc w:val="both"/>
    </w:pPr>
    <w:rPr>
      <w:rFonts w:ascii="Times New Roman" w:eastAsia="Times New Roman" w:hAnsi="Times New Roman" w:cs="Times New Roman"/>
      <w:sz w:val="24"/>
      <w:szCs w:val="24"/>
    </w:rPr>
  </w:style>
  <w:style w:type="character" w:customStyle="1" w:styleId="FontStyle13">
    <w:name w:val="Font Style13"/>
    <w:uiPriority w:val="99"/>
    <w:rsid w:val="00930154"/>
    <w:rPr>
      <w:rFonts w:ascii="Microsoft Sans Serif" w:hAnsi="Microsoft Sans Serif" w:cs="Microsoft Sans Serif"/>
      <w:sz w:val="16"/>
      <w:szCs w:val="16"/>
    </w:rPr>
  </w:style>
  <w:style w:type="paragraph" w:customStyle="1" w:styleId="Style5">
    <w:name w:val="Style5"/>
    <w:basedOn w:val="a"/>
    <w:uiPriority w:val="99"/>
    <w:rsid w:val="00930154"/>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6">
    <w:name w:val="Style6"/>
    <w:basedOn w:val="a"/>
    <w:uiPriority w:val="99"/>
    <w:rsid w:val="0093015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930154"/>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character" w:customStyle="1" w:styleId="FontStyle12">
    <w:name w:val="Font Style12"/>
    <w:uiPriority w:val="99"/>
    <w:rsid w:val="00930154"/>
    <w:rPr>
      <w:rFonts w:ascii="Times New Roman" w:hAnsi="Times New Roman" w:cs="Times New Roman"/>
      <w:sz w:val="26"/>
      <w:szCs w:val="26"/>
    </w:rPr>
  </w:style>
  <w:style w:type="paragraph" w:customStyle="1" w:styleId="Style3">
    <w:name w:val="Style3"/>
    <w:basedOn w:val="a"/>
    <w:uiPriority w:val="99"/>
    <w:rsid w:val="00930154"/>
    <w:pPr>
      <w:widowControl w:val="0"/>
      <w:autoSpaceDE w:val="0"/>
      <w:autoSpaceDN w:val="0"/>
      <w:adjustRightInd w:val="0"/>
      <w:spacing w:after="0" w:line="216" w:lineRule="exact"/>
      <w:ind w:firstLine="288"/>
      <w:jc w:val="both"/>
    </w:pPr>
    <w:rPr>
      <w:rFonts w:ascii="Microsoft Sans Serif" w:eastAsia="Times New Roman" w:hAnsi="Microsoft Sans Serif" w:cs="Microsoft Sans Serif"/>
      <w:sz w:val="24"/>
      <w:szCs w:val="24"/>
    </w:rPr>
  </w:style>
  <w:style w:type="paragraph" w:customStyle="1" w:styleId="11">
    <w:name w:val="Без интервала1"/>
    <w:rsid w:val="00930154"/>
    <w:pPr>
      <w:spacing w:after="0" w:line="240" w:lineRule="auto"/>
    </w:pPr>
    <w:rPr>
      <w:rFonts w:ascii="Calibri" w:eastAsia="Times New Roman" w:hAnsi="Calibri" w:cs="Times New Roman"/>
    </w:rPr>
  </w:style>
  <w:style w:type="paragraph" w:customStyle="1" w:styleId="c0">
    <w:name w:val="c0"/>
    <w:basedOn w:val="a"/>
    <w:rsid w:val="003129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312966"/>
  </w:style>
  <w:style w:type="character" w:customStyle="1" w:styleId="c1">
    <w:name w:val="c1"/>
    <w:basedOn w:val="a0"/>
    <w:rsid w:val="00312966"/>
  </w:style>
  <w:style w:type="paragraph" w:customStyle="1" w:styleId="western">
    <w:name w:val="western"/>
    <w:basedOn w:val="a"/>
    <w:rsid w:val="00BF3D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D32C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D32C7A"/>
  </w:style>
  <w:style w:type="character" w:customStyle="1" w:styleId="c23">
    <w:name w:val="c23"/>
    <w:basedOn w:val="a0"/>
    <w:rsid w:val="00D32C7A"/>
  </w:style>
  <w:style w:type="character" w:customStyle="1" w:styleId="c8">
    <w:name w:val="c8"/>
    <w:basedOn w:val="a0"/>
    <w:rsid w:val="00D32C7A"/>
  </w:style>
  <w:style w:type="character" w:customStyle="1" w:styleId="c5">
    <w:name w:val="c5"/>
    <w:basedOn w:val="a0"/>
    <w:rsid w:val="00D32C7A"/>
  </w:style>
  <w:style w:type="paragraph" w:customStyle="1" w:styleId="c14">
    <w:name w:val="c14"/>
    <w:basedOn w:val="a"/>
    <w:rsid w:val="00D32C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D32C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07A2B"/>
  </w:style>
  <w:style w:type="paragraph" w:customStyle="1" w:styleId="c31">
    <w:name w:val="c31"/>
    <w:basedOn w:val="a"/>
    <w:rsid w:val="00807A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807A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807A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807A2B"/>
  </w:style>
  <w:style w:type="paragraph" w:customStyle="1" w:styleId="c17">
    <w:name w:val="c17"/>
    <w:basedOn w:val="a"/>
    <w:rsid w:val="00807A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0"/>
    <w:rsid w:val="00807A2B"/>
  </w:style>
  <w:style w:type="paragraph" w:customStyle="1" w:styleId="c18">
    <w:name w:val="c18"/>
    <w:basedOn w:val="a"/>
    <w:rsid w:val="00807A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
    <w:name w:val="c41"/>
    <w:basedOn w:val="a"/>
    <w:rsid w:val="00D624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Неразрешенное упоминание1"/>
    <w:basedOn w:val="a0"/>
    <w:uiPriority w:val="99"/>
    <w:semiHidden/>
    <w:unhideWhenUsed/>
    <w:rsid w:val="00F13D01"/>
    <w:rPr>
      <w:color w:val="605E5C"/>
      <w:shd w:val="clear" w:color="auto" w:fill="E1DFDD"/>
    </w:rPr>
  </w:style>
  <w:style w:type="paragraph" w:styleId="af0">
    <w:name w:val="Body Text Indent"/>
    <w:basedOn w:val="a"/>
    <w:link w:val="af1"/>
    <w:uiPriority w:val="99"/>
    <w:semiHidden/>
    <w:unhideWhenUsed/>
    <w:rsid w:val="00EB5E2C"/>
    <w:pPr>
      <w:spacing w:after="120"/>
      <w:ind w:left="283"/>
    </w:pPr>
    <w:rPr>
      <w:rFonts w:ascii="Calibri" w:eastAsia="Times New Roman" w:hAnsi="Calibri" w:cs="Times New Roman"/>
    </w:rPr>
  </w:style>
  <w:style w:type="character" w:customStyle="1" w:styleId="af1">
    <w:name w:val="Основной текст с отступом Знак"/>
    <w:basedOn w:val="a0"/>
    <w:link w:val="af0"/>
    <w:uiPriority w:val="99"/>
    <w:semiHidden/>
    <w:rsid w:val="00EB5E2C"/>
    <w:rPr>
      <w:rFonts w:ascii="Calibri" w:eastAsia="Times New Roman" w:hAnsi="Calibri" w:cs="Times New Roman"/>
    </w:rPr>
  </w:style>
  <w:style w:type="character" w:customStyle="1" w:styleId="20">
    <w:name w:val="Заголовок 2 Знак"/>
    <w:basedOn w:val="a0"/>
    <w:link w:val="2"/>
    <w:uiPriority w:val="9"/>
    <w:rsid w:val="005A78F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CD3799"/>
    <w:rPr>
      <w:rFonts w:asciiTheme="majorHAnsi" w:eastAsiaTheme="majorEastAsia" w:hAnsiTheme="majorHAnsi" w:cstheme="majorBidi"/>
      <w:color w:val="243F60" w:themeColor="accent1" w:themeShade="7F"/>
      <w:sz w:val="24"/>
      <w:szCs w:val="24"/>
    </w:rPr>
  </w:style>
  <w:style w:type="paragraph" w:customStyle="1" w:styleId="21">
    <w:name w:val="Без интервала2"/>
    <w:rsid w:val="00E2130A"/>
    <w:pPr>
      <w:spacing w:after="0" w:line="240" w:lineRule="auto"/>
    </w:pPr>
    <w:rPr>
      <w:rFonts w:ascii="Calibri" w:eastAsia="Times New Roman" w:hAnsi="Calibri" w:cs="Times New Roman"/>
    </w:rPr>
  </w:style>
  <w:style w:type="paragraph" w:styleId="22">
    <w:name w:val="Body Text Indent 2"/>
    <w:basedOn w:val="a"/>
    <w:link w:val="23"/>
    <w:uiPriority w:val="99"/>
    <w:unhideWhenUsed/>
    <w:rsid w:val="00E2130A"/>
    <w:pPr>
      <w:spacing w:after="120" w:line="480" w:lineRule="auto"/>
      <w:ind w:left="283"/>
    </w:pPr>
    <w:rPr>
      <w:rFonts w:ascii="Calibri" w:eastAsia="Times New Roman" w:hAnsi="Calibri" w:cs="Times New Roman"/>
    </w:rPr>
  </w:style>
  <w:style w:type="character" w:customStyle="1" w:styleId="23">
    <w:name w:val="Основной текст с отступом 2 Знак"/>
    <w:basedOn w:val="a0"/>
    <w:link w:val="22"/>
    <w:uiPriority w:val="99"/>
    <w:rsid w:val="00E2130A"/>
    <w:rPr>
      <w:rFonts w:ascii="Calibri" w:eastAsia="Times New Roman" w:hAnsi="Calibri" w:cs="Times New Roman"/>
    </w:rPr>
  </w:style>
  <w:style w:type="character" w:customStyle="1" w:styleId="c11">
    <w:name w:val="c11"/>
    <w:rsid w:val="00E2130A"/>
  </w:style>
  <w:style w:type="character" w:customStyle="1" w:styleId="af2">
    <w:name w:val="Основной текст_"/>
    <w:link w:val="8"/>
    <w:rsid w:val="00E2130A"/>
    <w:rPr>
      <w:sz w:val="23"/>
      <w:szCs w:val="23"/>
      <w:shd w:val="clear" w:color="auto" w:fill="FFFFFF"/>
    </w:rPr>
  </w:style>
  <w:style w:type="paragraph" w:customStyle="1" w:styleId="8">
    <w:name w:val="Основной текст8"/>
    <w:basedOn w:val="a"/>
    <w:link w:val="af2"/>
    <w:rsid w:val="00E2130A"/>
    <w:pPr>
      <w:shd w:val="clear" w:color="auto" w:fill="FFFFFF"/>
      <w:spacing w:before="360" w:after="0" w:line="274" w:lineRule="exact"/>
      <w:ind w:hanging="1060"/>
      <w:jc w:val="both"/>
    </w:pPr>
    <w:rPr>
      <w:sz w:val="23"/>
      <w:szCs w:val="23"/>
    </w:rPr>
  </w:style>
  <w:style w:type="character" w:customStyle="1" w:styleId="40">
    <w:name w:val="Заголовок 4 Знак"/>
    <w:basedOn w:val="a0"/>
    <w:link w:val="4"/>
    <w:uiPriority w:val="9"/>
    <w:semiHidden/>
    <w:rsid w:val="00766D97"/>
    <w:rPr>
      <w:rFonts w:asciiTheme="majorHAnsi" w:eastAsiaTheme="majorEastAsia" w:hAnsiTheme="majorHAnsi" w:cstheme="majorBidi"/>
      <w:i/>
      <w:iCs/>
      <w:color w:val="365F91" w:themeColor="accent1" w:themeShade="BF"/>
    </w:rPr>
  </w:style>
  <w:style w:type="paragraph" w:customStyle="1" w:styleId="31">
    <w:name w:val="Без интервала3"/>
    <w:rsid w:val="00246C44"/>
    <w:pPr>
      <w:spacing w:after="0" w:line="240" w:lineRule="auto"/>
    </w:pPr>
    <w:rPr>
      <w:rFonts w:ascii="Calibri" w:eastAsia="Times New Roman" w:hAnsi="Calibri" w:cs="Times New Roman"/>
    </w:rPr>
  </w:style>
  <w:style w:type="paragraph" w:styleId="32">
    <w:name w:val="Body Text Indent 3"/>
    <w:basedOn w:val="a"/>
    <w:link w:val="33"/>
    <w:uiPriority w:val="99"/>
    <w:semiHidden/>
    <w:unhideWhenUsed/>
    <w:rsid w:val="00D151F7"/>
    <w:pPr>
      <w:spacing w:after="120"/>
      <w:ind w:left="283"/>
    </w:pPr>
    <w:rPr>
      <w:sz w:val="16"/>
      <w:szCs w:val="16"/>
    </w:rPr>
  </w:style>
  <w:style w:type="character" w:customStyle="1" w:styleId="33">
    <w:name w:val="Основной текст с отступом 3 Знак"/>
    <w:basedOn w:val="a0"/>
    <w:link w:val="32"/>
    <w:uiPriority w:val="99"/>
    <w:semiHidden/>
    <w:rsid w:val="00D151F7"/>
    <w:rPr>
      <w:sz w:val="16"/>
      <w:szCs w:val="16"/>
    </w:rPr>
  </w:style>
  <w:style w:type="paragraph" w:customStyle="1" w:styleId="c6">
    <w:name w:val="c6"/>
    <w:basedOn w:val="a"/>
    <w:rsid w:val="003D57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9421C"/>
    <w:rPr>
      <w:rFonts w:asciiTheme="majorHAnsi" w:eastAsiaTheme="majorEastAsia" w:hAnsiTheme="majorHAnsi" w:cstheme="majorBidi"/>
      <w:color w:val="365F91" w:themeColor="accent1" w:themeShade="BF"/>
      <w:sz w:val="32"/>
      <w:szCs w:val="32"/>
    </w:rPr>
  </w:style>
  <w:style w:type="paragraph" w:customStyle="1" w:styleId="Default">
    <w:name w:val="Default"/>
    <w:rsid w:val="00C333F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64891">
      <w:bodyDiv w:val="1"/>
      <w:marLeft w:val="0"/>
      <w:marRight w:val="0"/>
      <w:marTop w:val="0"/>
      <w:marBottom w:val="0"/>
      <w:divBdr>
        <w:top w:val="none" w:sz="0" w:space="0" w:color="auto"/>
        <w:left w:val="none" w:sz="0" w:space="0" w:color="auto"/>
        <w:bottom w:val="none" w:sz="0" w:space="0" w:color="auto"/>
        <w:right w:val="none" w:sz="0" w:space="0" w:color="auto"/>
      </w:divBdr>
      <w:divsChild>
        <w:div w:id="1400980554">
          <w:marLeft w:val="0"/>
          <w:marRight w:val="0"/>
          <w:marTop w:val="0"/>
          <w:marBottom w:val="0"/>
          <w:divBdr>
            <w:top w:val="none" w:sz="0" w:space="0" w:color="auto"/>
            <w:left w:val="none" w:sz="0" w:space="0" w:color="auto"/>
            <w:bottom w:val="none" w:sz="0" w:space="0" w:color="auto"/>
            <w:right w:val="none" w:sz="0" w:space="0" w:color="auto"/>
          </w:divBdr>
        </w:div>
        <w:div w:id="1664700291">
          <w:marLeft w:val="0"/>
          <w:marRight w:val="0"/>
          <w:marTop w:val="60"/>
          <w:marBottom w:val="0"/>
          <w:divBdr>
            <w:top w:val="none" w:sz="0" w:space="0" w:color="auto"/>
            <w:left w:val="none" w:sz="0" w:space="0" w:color="auto"/>
            <w:bottom w:val="none" w:sz="0" w:space="0" w:color="auto"/>
            <w:right w:val="none" w:sz="0" w:space="0" w:color="auto"/>
          </w:divBdr>
        </w:div>
      </w:divsChild>
    </w:div>
    <w:div w:id="115637609">
      <w:bodyDiv w:val="1"/>
      <w:marLeft w:val="0"/>
      <w:marRight w:val="0"/>
      <w:marTop w:val="0"/>
      <w:marBottom w:val="0"/>
      <w:divBdr>
        <w:top w:val="none" w:sz="0" w:space="0" w:color="auto"/>
        <w:left w:val="none" w:sz="0" w:space="0" w:color="auto"/>
        <w:bottom w:val="none" w:sz="0" w:space="0" w:color="auto"/>
        <w:right w:val="none" w:sz="0" w:space="0" w:color="auto"/>
      </w:divBdr>
    </w:div>
    <w:div w:id="195000923">
      <w:bodyDiv w:val="1"/>
      <w:marLeft w:val="0"/>
      <w:marRight w:val="0"/>
      <w:marTop w:val="0"/>
      <w:marBottom w:val="0"/>
      <w:divBdr>
        <w:top w:val="none" w:sz="0" w:space="0" w:color="auto"/>
        <w:left w:val="none" w:sz="0" w:space="0" w:color="auto"/>
        <w:bottom w:val="none" w:sz="0" w:space="0" w:color="auto"/>
        <w:right w:val="none" w:sz="0" w:space="0" w:color="auto"/>
      </w:divBdr>
    </w:div>
    <w:div w:id="334384661">
      <w:bodyDiv w:val="1"/>
      <w:marLeft w:val="0"/>
      <w:marRight w:val="0"/>
      <w:marTop w:val="0"/>
      <w:marBottom w:val="0"/>
      <w:divBdr>
        <w:top w:val="none" w:sz="0" w:space="0" w:color="auto"/>
        <w:left w:val="none" w:sz="0" w:space="0" w:color="auto"/>
        <w:bottom w:val="none" w:sz="0" w:space="0" w:color="auto"/>
        <w:right w:val="none" w:sz="0" w:space="0" w:color="auto"/>
      </w:divBdr>
    </w:div>
    <w:div w:id="347827971">
      <w:bodyDiv w:val="1"/>
      <w:marLeft w:val="0"/>
      <w:marRight w:val="0"/>
      <w:marTop w:val="0"/>
      <w:marBottom w:val="0"/>
      <w:divBdr>
        <w:top w:val="none" w:sz="0" w:space="0" w:color="auto"/>
        <w:left w:val="none" w:sz="0" w:space="0" w:color="auto"/>
        <w:bottom w:val="none" w:sz="0" w:space="0" w:color="auto"/>
        <w:right w:val="none" w:sz="0" w:space="0" w:color="auto"/>
      </w:divBdr>
    </w:div>
    <w:div w:id="349379825">
      <w:bodyDiv w:val="1"/>
      <w:marLeft w:val="0"/>
      <w:marRight w:val="0"/>
      <w:marTop w:val="0"/>
      <w:marBottom w:val="0"/>
      <w:divBdr>
        <w:top w:val="none" w:sz="0" w:space="0" w:color="auto"/>
        <w:left w:val="none" w:sz="0" w:space="0" w:color="auto"/>
        <w:bottom w:val="none" w:sz="0" w:space="0" w:color="auto"/>
        <w:right w:val="none" w:sz="0" w:space="0" w:color="auto"/>
      </w:divBdr>
    </w:div>
    <w:div w:id="546532169">
      <w:bodyDiv w:val="1"/>
      <w:marLeft w:val="0"/>
      <w:marRight w:val="0"/>
      <w:marTop w:val="0"/>
      <w:marBottom w:val="0"/>
      <w:divBdr>
        <w:top w:val="none" w:sz="0" w:space="0" w:color="auto"/>
        <w:left w:val="none" w:sz="0" w:space="0" w:color="auto"/>
        <w:bottom w:val="none" w:sz="0" w:space="0" w:color="auto"/>
        <w:right w:val="none" w:sz="0" w:space="0" w:color="auto"/>
      </w:divBdr>
    </w:div>
    <w:div w:id="561404596">
      <w:bodyDiv w:val="1"/>
      <w:marLeft w:val="0"/>
      <w:marRight w:val="0"/>
      <w:marTop w:val="0"/>
      <w:marBottom w:val="0"/>
      <w:divBdr>
        <w:top w:val="none" w:sz="0" w:space="0" w:color="auto"/>
        <w:left w:val="none" w:sz="0" w:space="0" w:color="auto"/>
        <w:bottom w:val="none" w:sz="0" w:space="0" w:color="auto"/>
        <w:right w:val="none" w:sz="0" w:space="0" w:color="auto"/>
      </w:divBdr>
      <w:divsChild>
        <w:div w:id="1535995632">
          <w:marLeft w:val="0"/>
          <w:marRight w:val="0"/>
          <w:marTop w:val="0"/>
          <w:marBottom w:val="0"/>
          <w:divBdr>
            <w:top w:val="none" w:sz="0" w:space="0" w:color="auto"/>
            <w:left w:val="none" w:sz="0" w:space="0" w:color="auto"/>
            <w:bottom w:val="none" w:sz="0" w:space="0" w:color="auto"/>
            <w:right w:val="none" w:sz="0" w:space="0" w:color="auto"/>
          </w:divBdr>
        </w:div>
      </w:divsChild>
    </w:div>
    <w:div w:id="585967948">
      <w:bodyDiv w:val="1"/>
      <w:marLeft w:val="0"/>
      <w:marRight w:val="0"/>
      <w:marTop w:val="0"/>
      <w:marBottom w:val="0"/>
      <w:divBdr>
        <w:top w:val="none" w:sz="0" w:space="0" w:color="auto"/>
        <w:left w:val="none" w:sz="0" w:space="0" w:color="auto"/>
        <w:bottom w:val="none" w:sz="0" w:space="0" w:color="auto"/>
        <w:right w:val="none" w:sz="0" w:space="0" w:color="auto"/>
      </w:divBdr>
    </w:div>
    <w:div w:id="698244711">
      <w:bodyDiv w:val="1"/>
      <w:marLeft w:val="0"/>
      <w:marRight w:val="0"/>
      <w:marTop w:val="0"/>
      <w:marBottom w:val="0"/>
      <w:divBdr>
        <w:top w:val="none" w:sz="0" w:space="0" w:color="auto"/>
        <w:left w:val="none" w:sz="0" w:space="0" w:color="auto"/>
        <w:bottom w:val="none" w:sz="0" w:space="0" w:color="auto"/>
        <w:right w:val="none" w:sz="0" w:space="0" w:color="auto"/>
      </w:divBdr>
    </w:div>
    <w:div w:id="710039608">
      <w:bodyDiv w:val="1"/>
      <w:marLeft w:val="0"/>
      <w:marRight w:val="0"/>
      <w:marTop w:val="0"/>
      <w:marBottom w:val="0"/>
      <w:divBdr>
        <w:top w:val="none" w:sz="0" w:space="0" w:color="auto"/>
        <w:left w:val="none" w:sz="0" w:space="0" w:color="auto"/>
        <w:bottom w:val="none" w:sz="0" w:space="0" w:color="auto"/>
        <w:right w:val="none" w:sz="0" w:space="0" w:color="auto"/>
      </w:divBdr>
    </w:div>
    <w:div w:id="725378316">
      <w:bodyDiv w:val="1"/>
      <w:marLeft w:val="0"/>
      <w:marRight w:val="0"/>
      <w:marTop w:val="0"/>
      <w:marBottom w:val="0"/>
      <w:divBdr>
        <w:top w:val="none" w:sz="0" w:space="0" w:color="auto"/>
        <w:left w:val="none" w:sz="0" w:space="0" w:color="auto"/>
        <w:bottom w:val="none" w:sz="0" w:space="0" w:color="auto"/>
        <w:right w:val="none" w:sz="0" w:space="0" w:color="auto"/>
      </w:divBdr>
    </w:div>
    <w:div w:id="736436936">
      <w:bodyDiv w:val="1"/>
      <w:marLeft w:val="0"/>
      <w:marRight w:val="0"/>
      <w:marTop w:val="0"/>
      <w:marBottom w:val="0"/>
      <w:divBdr>
        <w:top w:val="none" w:sz="0" w:space="0" w:color="auto"/>
        <w:left w:val="none" w:sz="0" w:space="0" w:color="auto"/>
        <w:bottom w:val="none" w:sz="0" w:space="0" w:color="auto"/>
        <w:right w:val="none" w:sz="0" w:space="0" w:color="auto"/>
      </w:divBdr>
    </w:div>
    <w:div w:id="792601758">
      <w:bodyDiv w:val="1"/>
      <w:marLeft w:val="0"/>
      <w:marRight w:val="0"/>
      <w:marTop w:val="0"/>
      <w:marBottom w:val="0"/>
      <w:divBdr>
        <w:top w:val="none" w:sz="0" w:space="0" w:color="auto"/>
        <w:left w:val="none" w:sz="0" w:space="0" w:color="auto"/>
        <w:bottom w:val="none" w:sz="0" w:space="0" w:color="auto"/>
        <w:right w:val="none" w:sz="0" w:space="0" w:color="auto"/>
      </w:divBdr>
    </w:div>
    <w:div w:id="847987651">
      <w:bodyDiv w:val="1"/>
      <w:marLeft w:val="0"/>
      <w:marRight w:val="0"/>
      <w:marTop w:val="0"/>
      <w:marBottom w:val="0"/>
      <w:divBdr>
        <w:top w:val="none" w:sz="0" w:space="0" w:color="auto"/>
        <w:left w:val="none" w:sz="0" w:space="0" w:color="auto"/>
        <w:bottom w:val="none" w:sz="0" w:space="0" w:color="auto"/>
        <w:right w:val="none" w:sz="0" w:space="0" w:color="auto"/>
      </w:divBdr>
    </w:div>
    <w:div w:id="892036893">
      <w:bodyDiv w:val="1"/>
      <w:marLeft w:val="0"/>
      <w:marRight w:val="0"/>
      <w:marTop w:val="0"/>
      <w:marBottom w:val="0"/>
      <w:divBdr>
        <w:top w:val="none" w:sz="0" w:space="0" w:color="auto"/>
        <w:left w:val="none" w:sz="0" w:space="0" w:color="auto"/>
        <w:bottom w:val="none" w:sz="0" w:space="0" w:color="auto"/>
        <w:right w:val="none" w:sz="0" w:space="0" w:color="auto"/>
      </w:divBdr>
    </w:div>
    <w:div w:id="964506315">
      <w:bodyDiv w:val="1"/>
      <w:marLeft w:val="0"/>
      <w:marRight w:val="0"/>
      <w:marTop w:val="0"/>
      <w:marBottom w:val="0"/>
      <w:divBdr>
        <w:top w:val="none" w:sz="0" w:space="0" w:color="auto"/>
        <w:left w:val="none" w:sz="0" w:space="0" w:color="auto"/>
        <w:bottom w:val="none" w:sz="0" w:space="0" w:color="auto"/>
        <w:right w:val="none" w:sz="0" w:space="0" w:color="auto"/>
      </w:divBdr>
    </w:div>
    <w:div w:id="1039865342">
      <w:bodyDiv w:val="1"/>
      <w:marLeft w:val="0"/>
      <w:marRight w:val="0"/>
      <w:marTop w:val="0"/>
      <w:marBottom w:val="0"/>
      <w:divBdr>
        <w:top w:val="none" w:sz="0" w:space="0" w:color="auto"/>
        <w:left w:val="none" w:sz="0" w:space="0" w:color="auto"/>
        <w:bottom w:val="none" w:sz="0" w:space="0" w:color="auto"/>
        <w:right w:val="none" w:sz="0" w:space="0" w:color="auto"/>
      </w:divBdr>
    </w:div>
    <w:div w:id="1086926527">
      <w:bodyDiv w:val="1"/>
      <w:marLeft w:val="0"/>
      <w:marRight w:val="0"/>
      <w:marTop w:val="0"/>
      <w:marBottom w:val="0"/>
      <w:divBdr>
        <w:top w:val="none" w:sz="0" w:space="0" w:color="auto"/>
        <w:left w:val="none" w:sz="0" w:space="0" w:color="auto"/>
        <w:bottom w:val="none" w:sz="0" w:space="0" w:color="auto"/>
        <w:right w:val="none" w:sz="0" w:space="0" w:color="auto"/>
      </w:divBdr>
      <w:divsChild>
        <w:div w:id="753356681">
          <w:marLeft w:val="0"/>
          <w:marRight w:val="0"/>
          <w:marTop w:val="0"/>
          <w:marBottom w:val="0"/>
          <w:divBdr>
            <w:top w:val="none" w:sz="0" w:space="0" w:color="auto"/>
            <w:left w:val="none" w:sz="0" w:space="0" w:color="auto"/>
            <w:bottom w:val="none" w:sz="0" w:space="0" w:color="auto"/>
            <w:right w:val="none" w:sz="0" w:space="0" w:color="auto"/>
          </w:divBdr>
        </w:div>
        <w:div w:id="1274706327">
          <w:marLeft w:val="0"/>
          <w:marRight w:val="0"/>
          <w:marTop w:val="0"/>
          <w:marBottom w:val="0"/>
          <w:divBdr>
            <w:top w:val="none" w:sz="0" w:space="0" w:color="auto"/>
            <w:left w:val="none" w:sz="0" w:space="0" w:color="auto"/>
            <w:bottom w:val="none" w:sz="0" w:space="0" w:color="auto"/>
            <w:right w:val="none" w:sz="0" w:space="0" w:color="auto"/>
          </w:divBdr>
        </w:div>
      </w:divsChild>
    </w:div>
    <w:div w:id="1128234880">
      <w:bodyDiv w:val="1"/>
      <w:marLeft w:val="0"/>
      <w:marRight w:val="0"/>
      <w:marTop w:val="0"/>
      <w:marBottom w:val="0"/>
      <w:divBdr>
        <w:top w:val="none" w:sz="0" w:space="0" w:color="auto"/>
        <w:left w:val="none" w:sz="0" w:space="0" w:color="auto"/>
        <w:bottom w:val="none" w:sz="0" w:space="0" w:color="auto"/>
        <w:right w:val="none" w:sz="0" w:space="0" w:color="auto"/>
      </w:divBdr>
    </w:div>
    <w:div w:id="1249002210">
      <w:bodyDiv w:val="1"/>
      <w:marLeft w:val="0"/>
      <w:marRight w:val="0"/>
      <w:marTop w:val="0"/>
      <w:marBottom w:val="0"/>
      <w:divBdr>
        <w:top w:val="none" w:sz="0" w:space="0" w:color="auto"/>
        <w:left w:val="none" w:sz="0" w:space="0" w:color="auto"/>
        <w:bottom w:val="none" w:sz="0" w:space="0" w:color="auto"/>
        <w:right w:val="none" w:sz="0" w:space="0" w:color="auto"/>
      </w:divBdr>
    </w:div>
    <w:div w:id="1291284206">
      <w:bodyDiv w:val="1"/>
      <w:marLeft w:val="0"/>
      <w:marRight w:val="0"/>
      <w:marTop w:val="0"/>
      <w:marBottom w:val="0"/>
      <w:divBdr>
        <w:top w:val="none" w:sz="0" w:space="0" w:color="auto"/>
        <w:left w:val="none" w:sz="0" w:space="0" w:color="auto"/>
        <w:bottom w:val="none" w:sz="0" w:space="0" w:color="auto"/>
        <w:right w:val="none" w:sz="0" w:space="0" w:color="auto"/>
      </w:divBdr>
    </w:div>
    <w:div w:id="1344168092">
      <w:bodyDiv w:val="1"/>
      <w:marLeft w:val="0"/>
      <w:marRight w:val="0"/>
      <w:marTop w:val="0"/>
      <w:marBottom w:val="0"/>
      <w:divBdr>
        <w:top w:val="none" w:sz="0" w:space="0" w:color="auto"/>
        <w:left w:val="none" w:sz="0" w:space="0" w:color="auto"/>
        <w:bottom w:val="none" w:sz="0" w:space="0" w:color="auto"/>
        <w:right w:val="none" w:sz="0" w:space="0" w:color="auto"/>
      </w:divBdr>
    </w:div>
    <w:div w:id="1348366513">
      <w:bodyDiv w:val="1"/>
      <w:marLeft w:val="0"/>
      <w:marRight w:val="0"/>
      <w:marTop w:val="0"/>
      <w:marBottom w:val="0"/>
      <w:divBdr>
        <w:top w:val="none" w:sz="0" w:space="0" w:color="auto"/>
        <w:left w:val="none" w:sz="0" w:space="0" w:color="auto"/>
        <w:bottom w:val="none" w:sz="0" w:space="0" w:color="auto"/>
        <w:right w:val="none" w:sz="0" w:space="0" w:color="auto"/>
      </w:divBdr>
    </w:div>
    <w:div w:id="1378776890">
      <w:bodyDiv w:val="1"/>
      <w:marLeft w:val="0"/>
      <w:marRight w:val="0"/>
      <w:marTop w:val="0"/>
      <w:marBottom w:val="0"/>
      <w:divBdr>
        <w:top w:val="none" w:sz="0" w:space="0" w:color="auto"/>
        <w:left w:val="none" w:sz="0" w:space="0" w:color="auto"/>
        <w:bottom w:val="none" w:sz="0" w:space="0" w:color="auto"/>
        <w:right w:val="none" w:sz="0" w:space="0" w:color="auto"/>
      </w:divBdr>
    </w:div>
    <w:div w:id="1414157784">
      <w:bodyDiv w:val="1"/>
      <w:marLeft w:val="0"/>
      <w:marRight w:val="0"/>
      <w:marTop w:val="0"/>
      <w:marBottom w:val="0"/>
      <w:divBdr>
        <w:top w:val="none" w:sz="0" w:space="0" w:color="auto"/>
        <w:left w:val="none" w:sz="0" w:space="0" w:color="auto"/>
        <w:bottom w:val="none" w:sz="0" w:space="0" w:color="auto"/>
        <w:right w:val="none" w:sz="0" w:space="0" w:color="auto"/>
      </w:divBdr>
    </w:div>
    <w:div w:id="1445005431">
      <w:bodyDiv w:val="1"/>
      <w:marLeft w:val="0"/>
      <w:marRight w:val="0"/>
      <w:marTop w:val="0"/>
      <w:marBottom w:val="0"/>
      <w:divBdr>
        <w:top w:val="none" w:sz="0" w:space="0" w:color="auto"/>
        <w:left w:val="none" w:sz="0" w:space="0" w:color="auto"/>
        <w:bottom w:val="none" w:sz="0" w:space="0" w:color="auto"/>
        <w:right w:val="none" w:sz="0" w:space="0" w:color="auto"/>
      </w:divBdr>
    </w:div>
    <w:div w:id="1497921839">
      <w:bodyDiv w:val="1"/>
      <w:marLeft w:val="0"/>
      <w:marRight w:val="0"/>
      <w:marTop w:val="0"/>
      <w:marBottom w:val="0"/>
      <w:divBdr>
        <w:top w:val="none" w:sz="0" w:space="0" w:color="auto"/>
        <w:left w:val="none" w:sz="0" w:space="0" w:color="auto"/>
        <w:bottom w:val="none" w:sz="0" w:space="0" w:color="auto"/>
        <w:right w:val="none" w:sz="0" w:space="0" w:color="auto"/>
      </w:divBdr>
    </w:div>
    <w:div w:id="1521313360">
      <w:bodyDiv w:val="1"/>
      <w:marLeft w:val="0"/>
      <w:marRight w:val="0"/>
      <w:marTop w:val="0"/>
      <w:marBottom w:val="0"/>
      <w:divBdr>
        <w:top w:val="none" w:sz="0" w:space="0" w:color="auto"/>
        <w:left w:val="none" w:sz="0" w:space="0" w:color="auto"/>
        <w:bottom w:val="none" w:sz="0" w:space="0" w:color="auto"/>
        <w:right w:val="none" w:sz="0" w:space="0" w:color="auto"/>
      </w:divBdr>
    </w:div>
    <w:div w:id="1531844919">
      <w:bodyDiv w:val="1"/>
      <w:marLeft w:val="0"/>
      <w:marRight w:val="0"/>
      <w:marTop w:val="0"/>
      <w:marBottom w:val="0"/>
      <w:divBdr>
        <w:top w:val="none" w:sz="0" w:space="0" w:color="auto"/>
        <w:left w:val="none" w:sz="0" w:space="0" w:color="auto"/>
        <w:bottom w:val="none" w:sz="0" w:space="0" w:color="auto"/>
        <w:right w:val="none" w:sz="0" w:space="0" w:color="auto"/>
      </w:divBdr>
    </w:div>
    <w:div w:id="1598906424">
      <w:bodyDiv w:val="1"/>
      <w:marLeft w:val="0"/>
      <w:marRight w:val="0"/>
      <w:marTop w:val="0"/>
      <w:marBottom w:val="0"/>
      <w:divBdr>
        <w:top w:val="none" w:sz="0" w:space="0" w:color="auto"/>
        <w:left w:val="none" w:sz="0" w:space="0" w:color="auto"/>
        <w:bottom w:val="none" w:sz="0" w:space="0" w:color="auto"/>
        <w:right w:val="none" w:sz="0" w:space="0" w:color="auto"/>
      </w:divBdr>
    </w:div>
    <w:div w:id="1640765210">
      <w:bodyDiv w:val="1"/>
      <w:marLeft w:val="0"/>
      <w:marRight w:val="0"/>
      <w:marTop w:val="0"/>
      <w:marBottom w:val="0"/>
      <w:divBdr>
        <w:top w:val="none" w:sz="0" w:space="0" w:color="auto"/>
        <w:left w:val="none" w:sz="0" w:space="0" w:color="auto"/>
        <w:bottom w:val="none" w:sz="0" w:space="0" w:color="auto"/>
        <w:right w:val="none" w:sz="0" w:space="0" w:color="auto"/>
      </w:divBdr>
    </w:div>
    <w:div w:id="1752190622">
      <w:bodyDiv w:val="1"/>
      <w:marLeft w:val="0"/>
      <w:marRight w:val="0"/>
      <w:marTop w:val="0"/>
      <w:marBottom w:val="0"/>
      <w:divBdr>
        <w:top w:val="none" w:sz="0" w:space="0" w:color="auto"/>
        <w:left w:val="none" w:sz="0" w:space="0" w:color="auto"/>
        <w:bottom w:val="none" w:sz="0" w:space="0" w:color="auto"/>
        <w:right w:val="none" w:sz="0" w:space="0" w:color="auto"/>
      </w:divBdr>
    </w:div>
    <w:div w:id="1805391983">
      <w:bodyDiv w:val="1"/>
      <w:marLeft w:val="0"/>
      <w:marRight w:val="0"/>
      <w:marTop w:val="0"/>
      <w:marBottom w:val="0"/>
      <w:divBdr>
        <w:top w:val="none" w:sz="0" w:space="0" w:color="auto"/>
        <w:left w:val="none" w:sz="0" w:space="0" w:color="auto"/>
        <w:bottom w:val="none" w:sz="0" w:space="0" w:color="auto"/>
        <w:right w:val="none" w:sz="0" w:space="0" w:color="auto"/>
      </w:divBdr>
    </w:div>
    <w:div w:id="1860314004">
      <w:bodyDiv w:val="1"/>
      <w:marLeft w:val="0"/>
      <w:marRight w:val="0"/>
      <w:marTop w:val="0"/>
      <w:marBottom w:val="0"/>
      <w:divBdr>
        <w:top w:val="none" w:sz="0" w:space="0" w:color="auto"/>
        <w:left w:val="none" w:sz="0" w:space="0" w:color="auto"/>
        <w:bottom w:val="none" w:sz="0" w:space="0" w:color="auto"/>
        <w:right w:val="none" w:sz="0" w:space="0" w:color="auto"/>
      </w:divBdr>
      <w:divsChild>
        <w:div w:id="898370840">
          <w:marLeft w:val="0"/>
          <w:marRight w:val="0"/>
          <w:marTop w:val="0"/>
          <w:marBottom w:val="0"/>
          <w:divBdr>
            <w:top w:val="none" w:sz="0" w:space="0" w:color="auto"/>
            <w:left w:val="none" w:sz="0" w:space="0" w:color="auto"/>
            <w:bottom w:val="none" w:sz="0" w:space="0" w:color="auto"/>
            <w:right w:val="none" w:sz="0" w:space="0" w:color="auto"/>
          </w:divBdr>
        </w:div>
        <w:div w:id="1637567060">
          <w:marLeft w:val="0"/>
          <w:marRight w:val="0"/>
          <w:marTop w:val="0"/>
          <w:marBottom w:val="0"/>
          <w:divBdr>
            <w:top w:val="none" w:sz="0" w:space="0" w:color="auto"/>
            <w:left w:val="none" w:sz="0" w:space="0" w:color="auto"/>
            <w:bottom w:val="none" w:sz="0" w:space="0" w:color="auto"/>
            <w:right w:val="none" w:sz="0" w:space="0" w:color="auto"/>
          </w:divBdr>
        </w:div>
        <w:div w:id="160583562">
          <w:marLeft w:val="0"/>
          <w:marRight w:val="0"/>
          <w:marTop w:val="0"/>
          <w:marBottom w:val="0"/>
          <w:divBdr>
            <w:top w:val="none" w:sz="0" w:space="0" w:color="auto"/>
            <w:left w:val="none" w:sz="0" w:space="0" w:color="auto"/>
            <w:bottom w:val="none" w:sz="0" w:space="0" w:color="auto"/>
            <w:right w:val="none" w:sz="0" w:space="0" w:color="auto"/>
          </w:divBdr>
        </w:div>
        <w:div w:id="119230503">
          <w:marLeft w:val="0"/>
          <w:marRight w:val="0"/>
          <w:marTop w:val="0"/>
          <w:marBottom w:val="0"/>
          <w:divBdr>
            <w:top w:val="none" w:sz="0" w:space="0" w:color="auto"/>
            <w:left w:val="none" w:sz="0" w:space="0" w:color="auto"/>
            <w:bottom w:val="none" w:sz="0" w:space="0" w:color="auto"/>
            <w:right w:val="none" w:sz="0" w:space="0" w:color="auto"/>
          </w:divBdr>
        </w:div>
        <w:div w:id="451092007">
          <w:marLeft w:val="0"/>
          <w:marRight w:val="0"/>
          <w:marTop w:val="0"/>
          <w:marBottom w:val="0"/>
          <w:divBdr>
            <w:top w:val="none" w:sz="0" w:space="0" w:color="auto"/>
            <w:left w:val="none" w:sz="0" w:space="0" w:color="auto"/>
            <w:bottom w:val="none" w:sz="0" w:space="0" w:color="auto"/>
            <w:right w:val="none" w:sz="0" w:space="0" w:color="auto"/>
          </w:divBdr>
        </w:div>
        <w:div w:id="1006904629">
          <w:marLeft w:val="0"/>
          <w:marRight w:val="0"/>
          <w:marTop w:val="0"/>
          <w:marBottom w:val="0"/>
          <w:divBdr>
            <w:top w:val="none" w:sz="0" w:space="0" w:color="auto"/>
            <w:left w:val="none" w:sz="0" w:space="0" w:color="auto"/>
            <w:bottom w:val="none" w:sz="0" w:space="0" w:color="auto"/>
            <w:right w:val="none" w:sz="0" w:space="0" w:color="auto"/>
          </w:divBdr>
        </w:div>
        <w:div w:id="117333289">
          <w:marLeft w:val="0"/>
          <w:marRight w:val="0"/>
          <w:marTop w:val="0"/>
          <w:marBottom w:val="0"/>
          <w:divBdr>
            <w:top w:val="none" w:sz="0" w:space="0" w:color="auto"/>
            <w:left w:val="none" w:sz="0" w:space="0" w:color="auto"/>
            <w:bottom w:val="none" w:sz="0" w:space="0" w:color="auto"/>
            <w:right w:val="none" w:sz="0" w:space="0" w:color="auto"/>
          </w:divBdr>
        </w:div>
        <w:div w:id="453719619">
          <w:marLeft w:val="0"/>
          <w:marRight w:val="0"/>
          <w:marTop w:val="0"/>
          <w:marBottom w:val="0"/>
          <w:divBdr>
            <w:top w:val="none" w:sz="0" w:space="0" w:color="auto"/>
            <w:left w:val="none" w:sz="0" w:space="0" w:color="auto"/>
            <w:bottom w:val="none" w:sz="0" w:space="0" w:color="auto"/>
            <w:right w:val="none" w:sz="0" w:space="0" w:color="auto"/>
          </w:divBdr>
        </w:div>
        <w:div w:id="877857820">
          <w:marLeft w:val="0"/>
          <w:marRight w:val="0"/>
          <w:marTop w:val="0"/>
          <w:marBottom w:val="0"/>
          <w:divBdr>
            <w:top w:val="none" w:sz="0" w:space="0" w:color="auto"/>
            <w:left w:val="none" w:sz="0" w:space="0" w:color="auto"/>
            <w:bottom w:val="none" w:sz="0" w:space="0" w:color="auto"/>
            <w:right w:val="none" w:sz="0" w:space="0" w:color="auto"/>
          </w:divBdr>
        </w:div>
        <w:div w:id="354578990">
          <w:marLeft w:val="0"/>
          <w:marRight w:val="0"/>
          <w:marTop w:val="0"/>
          <w:marBottom w:val="0"/>
          <w:divBdr>
            <w:top w:val="none" w:sz="0" w:space="0" w:color="auto"/>
            <w:left w:val="none" w:sz="0" w:space="0" w:color="auto"/>
            <w:bottom w:val="none" w:sz="0" w:space="0" w:color="auto"/>
            <w:right w:val="none" w:sz="0" w:space="0" w:color="auto"/>
          </w:divBdr>
        </w:div>
        <w:div w:id="152719770">
          <w:marLeft w:val="0"/>
          <w:marRight w:val="0"/>
          <w:marTop w:val="0"/>
          <w:marBottom w:val="0"/>
          <w:divBdr>
            <w:top w:val="none" w:sz="0" w:space="0" w:color="auto"/>
            <w:left w:val="none" w:sz="0" w:space="0" w:color="auto"/>
            <w:bottom w:val="none" w:sz="0" w:space="0" w:color="auto"/>
            <w:right w:val="none" w:sz="0" w:space="0" w:color="auto"/>
          </w:divBdr>
        </w:div>
        <w:div w:id="410546593">
          <w:marLeft w:val="0"/>
          <w:marRight w:val="0"/>
          <w:marTop w:val="0"/>
          <w:marBottom w:val="0"/>
          <w:divBdr>
            <w:top w:val="none" w:sz="0" w:space="0" w:color="auto"/>
            <w:left w:val="none" w:sz="0" w:space="0" w:color="auto"/>
            <w:bottom w:val="none" w:sz="0" w:space="0" w:color="auto"/>
            <w:right w:val="none" w:sz="0" w:space="0" w:color="auto"/>
          </w:divBdr>
        </w:div>
        <w:div w:id="1369911995">
          <w:marLeft w:val="0"/>
          <w:marRight w:val="0"/>
          <w:marTop w:val="0"/>
          <w:marBottom w:val="0"/>
          <w:divBdr>
            <w:top w:val="none" w:sz="0" w:space="0" w:color="auto"/>
            <w:left w:val="none" w:sz="0" w:space="0" w:color="auto"/>
            <w:bottom w:val="none" w:sz="0" w:space="0" w:color="auto"/>
            <w:right w:val="none" w:sz="0" w:space="0" w:color="auto"/>
          </w:divBdr>
        </w:div>
        <w:div w:id="1013842521">
          <w:marLeft w:val="0"/>
          <w:marRight w:val="0"/>
          <w:marTop w:val="0"/>
          <w:marBottom w:val="0"/>
          <w:divBdr>
            <w:top w:val="none" w:sz="0" w:space="0" w:color="auto"/>
            <w:left w:val="none" w:sz="0" w:space="0" w:color="auto"/>
            <w:bottom w:val="none" w:sz="0" w:space="0" w:color="auto"/>
            <w:right w:val="none" w:sz="0" w:space="0" w:color="auto"/>
          </w:divBdr>
        </w:div>
        <w:div w:id="333075228">
          <w:marLeft w:val="0"/>
          <w:marRight w:val="0"/>
          <w:marTop w:val="0"/>
          <w:marBottom w:val="0"/>
          <w:divBdr>
            <w:top w:val="none" w:sz="0" w:space="0" w:color="auto"/>
            <w:left w:val="none" w:sz="0" w:space="0" w:color="auto"/>
            <w:bottom w:val="none" w:sz="0" w:space="0" w:color="auto"/>
            <w:right w:val="none" w:sz="0" w:space="0" w:color="auto"/>
          </w:divBdr>
        </w:div>
        <w:div w:id="2065788582">
          <w:marLeft w:val="0"/>
          <w:marRight w:val="0"/>
          <w:marTop w:val="0"/>
          <w:marBottom w:val="0"/>
          <w:divBdr>
            <w:top w:val="none" w:sz="0" w:space="0" w:color="auto"/>
            <w:left w:val="none" w:sz="0" w:space="0" w:color="auto"/>
            <w:bottom w:val="none" w:sz="0" w:space="0" w:color="auto"/>
            <w:right w:val="none" w:sz="0" w:space="0" w:color="auto"/>
          </w:divBdr>
        </w:div>
        <w:div w:id="1918590882">
          <w:marLeft w:val="0"/>
          <w:marRight w:val="0"/>
          <w:marTop w:val="0"/>
          <w:marBottom w:val="0"/>
          <w:divBdr>
            <w:top w:val="none" w:sz="0" w:space="0" w:color="auto"/>
            <w:left w:val="none" w:sz="0" w:space="0" w:color="auto"/>
            <w:bottom w:val="none" w:sz="0" w:space="0" w:color="auto"/>
            <w:right w:val="none" w:sz="0" w:space="0" w:color="auto"/>
          </w:divBdr>
        </w:div>
      </w:divsChild>
    </w:div>
    <w:div w:id="1880511067">
      <w:bodyDiv w:val="1"/>
      <w:marLeft w:val="0"/>
      <w:marRight w:val="0"/>
      <w:marTop w:val="0"/>
      <w:marBottom w:val="0"/>
      <w:divBdr>
        <w:top w:val="none" w:sz="0" w:space="0" w:color="auto"/>
        <w:left w:val="none" w:sz="0" w:space="0" w:color="auto"/>
        <w:bottom w:val="none" w:sz="0" w:space="0" w:color="auto"/>
        <w:right w:val="none" w:sz="0" w:space="0" w:color="auto"/>
      </w:divBdr>
    </w:div>
    <w:div w:id="1922181069">
      <w:bodyDiv w:val="1"/>
      <w:marLeft w:val="0"/>
      <w:marRight w:val="0"/>
      <w:marTop w:val="0"/>
      <w:marBottom w:val="0"/>
      <w:divBdr>
        <w:top w:val="none" w:sz="0" w:space="0" w:color="auto"/>
        <w:left w:val="none" w:sz="0" w:space="0" w:color="auto"/>
        <w:bottom w:val="none" w:sz="0" w:space="0" w:color="auto"/>
        <w:right w:val="none" w:sz="0" w:space="0" w:color="auto"/>
      </w:divBdr>
    </w:div>
    <w:div w:id="1993412417">
      <w:bodyDiv w:val="1"/>
      <w:marLeft w:val="0"/>
      <w:marRight w:val="0"/>
      <w:marTop w:val="0"/>
      <w:marBottom w:val="0"/>
      <w:divBdr>
        <w:top w:val="none" w:sz="0" w:space="0" w:color="auto"/>
        <w:left w:val="none" w:sz="0" w:space="0" w:color="auto"/>
        <w:bottom w:val="none" w:sz="0" w:space="0" w:color="auto"/>
        <w:right w:val="none" w:sz="0" w:space="0" w:color="auto"/>
      </w:divBdr>
    </w:div>
    <w:div w:id="2015643956">
      <w:bodyDiv w:val="1"/>
      <w:marLeft w:val="0"/>
      <w:marRight w:val="0"/>
      <w:marTop w:val="0"/>
      <w:marBottom w:val="0"/>
      <w:divBdr>
        <w:top w:val="none" w:sz="0" w:space="0" w:color="auto"/>
        <w:left w:val="none" w:sz="0" w:space="0" w:color="auto"/>
        <w:bottom w:val="none" w:sz="0" w:space="0" w:color="auto"/>
        <w:right w:val="none" w:sz="0" w:space="0" w:color="auto"/>
      </w:divBdr>
    </w:div>
    <w:div w:id="2073652139">
      <w:bodyDiv w:val="1"/>
      <w:marLeft w:val="0"/>
      <w:marRight w:val="0"/>
      <w:marTop w:val="0"/>
      <w:marBottom w:val="0"/>
      <w:divBdr>
        <w:top w:val="none" w:sz="0" w:space="0" w:color="auto"/>
        <w:left w:val="none" w:sz="0" w:space="0" w:color="auto"/>
        <w:bottom w:val="none" w:sz="0" w:space="0" w:color="auto"/>
        <w:right w:val="none" w:sz="0" w:space="0" w:color="auto"/>
      </w:divBdr>
    </w:div>
    <w:div w:id="208229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odelki-shop.ru/wp-content/uploads/2010/09/image006.jpg" TargetMode="External"/><Relationship Id="rId21" Type="http://schemas.openxmlformats.org/officeDocument/2006/relationships/image" Target="media/image3.jpeg"/><Relationship Id="rId42" Type="http://schemas.openxmlformats.org/officeDocument/2006/relationships/hyperlink" Target="http://podelki-shop.ru/wp-content/uploads/2010/09/image015.jpg" TargetMode="External"/><Relationship Id="rId47" Type="http://schemas.openxmlformats.org/officeDocument/2006/relationships/image" Target="media/image16.jpeg"/><Relationship Id="rId63" Type="http://schemas.openxmlformats.org/officeDocument/2006/relationships/image" Target="media/image24.png"/><Relationship Id="rId68" Type="http://schemas.openxmlformats.org/officeDocument/2006/relationships/hyperlink" Target="http://podelki-shop.ru/wp-content/uploads/2010/09/image040.png" TargetMode="External"/><Relationship Id="rId84" Type="http://schemas.openxmlformats.org/officeDocument/2006/relationships/image" Target="media/image42.jpeg"/><Relationship Id="rId89" Type="http://schemas.openxmlformats.org/officeDocument/2006/relationships/image" Target="media/image47.jpeg"/><Relationship Id="rId16" Type="http://schemas.openxmlformats.org/officeDocument/2006/relationships/hyperlink" Target="http://ru.origami-club.com" TargetMode="External"/><Relationship Id="rId11" Type="http://schemas.openxmlformats.org/officeDocument/2006/relationships/footer" Target="footer2.xml"/><Relationship Id="rId32" Type="http://schemas.openxmlformats.org/officeDocument/2006/relationships/hyperlink" Target="http://podelki-shop.ru/wp-content/uploads/2010/09/image009.jpg" TargetMode="External"/><Relationship Id="rId37"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hyperlink" Target="http://podelki-shop.ru/wp-content/uploads/2010/09/image026.png" TargetMode="External"/><Relationship Id="rId74" Type="http://schemas.openxmlformats.org/officeDocument/2006/relationships/image" Target="media/image32.gif"/><Relationship Id="rId79" Type="http://schemas.openxmlformats.org/officeDocument/2006/relationships/image" Target="media/image37.gif"/><Relationship Id="rId5" Type="http://schemas.openxmlformats.org/officeDocument/2006/relationships/webSettings" Target="webSettings.xml"/><Relationship Id="rId90" Type="http://schemas.openxmlformats.org/officeDocument/2006/relationships/image" Target="media/image48.jpeg"/><Relationship Id="rId95" Type="http://schemas.openxmlformats.org/officeDocument/2006/relationships/image" Target="media/image53.jpeg"/><Relationship Id="rId22" Type="http://schemas.openxmlformats.org/officeDocument/2006/relationships/hyperlink" Target="http://podelki-shop.ru/wp-content/uploads/2010/09/image004.jpg" TargetMode="External"/><Relationship Id="rId27"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hyperlink" Target="http://podelki-shop.ru/wp-content/uploads/2010/09/image018-.jpg" TargetMode="External"/><Relationship Id="rId64" Type="http://schemas.openxmlformats.org/officeDocument/2006/relationships/hyperlink" Target="http://podelki-shop.ru/wp-content/uploads/2010/09/image032.png" TargetMode="External"/><Relationship Id="rId69" Type="http://schemas.openxmlformats.org/officeDocument/2006/relationships/image" Target="media/image27.png"/><Relationship Id="rId80" Type="http://schemas.openxmlformats.org/officeDocument/2006/relationships/image" Target="media/image38.gif"/><Relationship Id="rId85" Type="http://schemas.openxmlformats.org/officeDocument/2006/relationships/image" Target="media/image43.jpeg"/><Relationship Id="rId12" Type="http://schemas.openxmlformats.org/officeDocument/2006/relationships/footer" Target="footer3.xml"/><Relationship Id="rId17" Type="http://schemas.openxmlformats.org/officeDocument/2006/relationships/hyperlink" Target="https://all-origami.ru/azbuka-origami-uslovnye-znaki-i-oboznacheniya-bazovye-skladki-i-formy-priemy-skladyvaniya/"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hyperlink" Target="http://podelki-shop.ru/wp-content/uploads/2010/09/image013-.jpg" TargetMode="External"/><Relationship Id="rId46" Type="http://schemas.openxmlformats.org/officeDocument/2006/relationships/hyperlink" Target="http://podelki-shop.ru/wp-content/uploads/2010/09/image017.jpg" TargetMode="External"/><Relationship Id="rId59" Type="http://schemas.openxmlformats.org/officeDocument/2006/relationships/image" Target="media/image22.png"/><Relationship Id="rId67" Type="http://schemas.openxmlformats.org/officeDocument/2006/relationships/image" Target="media/image26.png"/><Relationship Id="rId20" Type="http://schemas.openxmlformats.org/officeDocument/2006/relationships/hyperlink" Target="http://podelki-shop.ru/wp-content/uploads/2010/09/image003.jpg" TargetMode="External"/><Relationship Id="rId41" Type="http://schemas.openxmlformats.org/officeDocument/2006/relationships/image" Target="media/image13.jpeg"/><Relationship Id="rId54" Type="http://schemas.openxmlformats.org/officeDocument/2006/relationships/hyperlink" Target="http://podelki-shop.ru/wp-content/uploads/2010/09/image022.jpg" TargetMode="External"/><Relationship Id="rId62" Type="http://schemas.openxmlformats.org/officeDocument/2006/relationships/hyperlink" Target="http://podelki-shop.ru/wp-content/uploads/2010/09/image034.png" TargetMode="External"/><Relationship Id="rId70" Type="http://schemas.openxmlformats.org/officeDocument/2006/relationships/image" Target="media/image28.jpeg"/><Relationship Id="rId75" Type="http://schemas.openxmlformats.org/officeDocument/2006/relationships/image" Target="media/image33.gif"/><Relationship Id="rId83" Type="http://schemas.openxmlformats.org/officeDocument/2006/relationships/image" Target="media/image41.jpeg"/><Relationship Id="rId88" Type="http://schemas.openxmlformats.org/officeDocument/2006/relationships/image" Target="media/image46.jpeg"/><Relationship Id="rId91" Type="http://schemas.openxmlformats.org/officeDocument/2006/relationships/image" Target="media/image49.png"/><Relationship Id="rId96"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namasterov.ru/" TargetMode="External"/><Relationship Id="rId23" Type="http://schemas.openxmlformats.org/officeDocument/2006/relationships/image" Target="media/image4.jpeg"/><Relationship Id="rId28" Type="http://schemas.openxmlformats.org/officeDocument/2006/relationships/hyperlink" Target="http://podelki-shop.ru/wp-content/uploads/2010/09/image007.jpg" TargetMode="External"/><Relationship Id="rId36" Type="http://schemas.openxmlformats.org/officeDocument/2006/relationships/hyperlink" Target="http://podelki-shop.ru/wp-content/uploads/2010/09/image012.jpg" TargetMode="External"/><Relationship Id="rId49" Type="http://schemas.openxmlformats.org/officeDocument/2006/relationships/image" Target="media/image17.jpeg"/><Relationship Id="rId57" Type="http://schemas.openxmlformats.org/officeDocument/2006/relationships/image" Target="media/image21.jpeg"/><Relationship Id="rId10"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hyperlink" Target="http://podelki-shop.ru/wp-content/uploads/2010/09/image016-.jpg" TargetMode="External"/><Relationship Id="rId52" Type="http://schemas.openxmlformats.org/officeDocument/2006/relationships/hyperlink" Target="http://podelki-shop.ru/wp-content/uploads/2010/09/image020.jpg" TargetMode="External"/><Relationship Id="rId60" Type="http://schemas.openxmlformats.org/officeDocument/2006/relationships/hyperlink" Target="http://podelki-shop.ru/wp-content/uploads/2010/09/image024.png" TargetMode="External"/><Relationship Id="rId65" Type="http://schemas.openxmlformats.org/officeDocument/2006/relationships/image" Target="media/image25.png"/><Relationship Id="rId73" Type="http://schemas.openxmlformats.org/officeDocument/2006/relationships/image" Target="media/image31.gif"/><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jpeg"/><Relationship Id="rId94" Type="http://schemas.openxmlformats.org/officeDocument/2006/relationships/image" Target="media/image52.jpeg"/><Relationship Id="rId99" Type="http://schemas.openxmlformats.org/officeDocument/2006/relationships/image" Target="media/image57.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origama.ru" TargetMode="External"/><Relationship Id="rId18" Type="http://schemas.openxmlformats.org/officeDocument/2006/relationships/hyperlink" Target="http://podelki-shop.ru/wp-content/uploads/2010/09/image002-.jpg" TargetMode="External"/><Relationship Id="rId39" Type="http://schemas.openxmlformats.org/officeDocument/2006/relationships/image" Target="media/image12.jpeg"/><Relationship Id="rId34" Type="http://schemas.openxmlformats.org/officeDocument/2006/relationships/hyperlink" Target="http://podelki-shop.ru/wp-content/uploads/2010/09/image011.jpg" TargetMode="External"/><Relationship Id="rId50" Type="http://schemas.openxmlformats.org/officeDocument/2006/relationships/hyperlink" Target="http://podelki-shop.ru/wp-content/uploads/2010/09/image019-.jpg" TargetMode="External"/><Relationship Id="rId55" Type="http://schemas.openxmlformats.org/officeDocument/2006/relationships/image" Target="media/image20.jpeg"/><Relationship Id="rId76" Type="http://schemas.openxmlformats.org/officeDocument/2006/relationships/image" Target="media/image34.jpeg"/><Relationship Id="rId97"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29.gif"/><Relationship Id="rId92"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podelki-shop.ru/wp-content/uploads/2010/09/image005.jpg" TargetMode="External"/><Relationship Id="rId40" Type="http://schemas.openxmlformats.org/officeDocument/2006/relationships/hyperlink" Target="http://podelki-shop.ru/wp-content/uploads/2010/09/image014.jpg" TargetMode="External"/><Relationship Id="rId45" Type="http://schemas.openxmlformats.org/officeDocument/2006/relationships/image" Target="media/image15.jpeg"/><Relationship Id="rId66" Type="http://schemas.openxmlformats.org/officeDocument/2006/relationships/hyperlink" Target="http://podelki-shop.ru/wp-content/uploads/2010/09/image038.png" TargetMode="External"/><Relationship Id="rId87" Type="http://schemas.openxmlformats.org/officeDocument/2006/relationships/image" Target="media/image45.jpeg"/><Relationship Id="rId61" Type="http://schemas.openxmlformats.org/officeDocument/2006/relationships/image" Target="media/image23.png"/><Relationship Id="rId82" Type="http://schemas.openxmlformats.org/officeDocument/2006/relationships/image" Target="media/image40.jpeg"/><Relationship Id="rId19" Type="http://schemas.openxmlformats.org/officeDocument/2006/relationships/image" Target="media/image2.jpeg"/><Relationship Id="rId14" Type="http://schemas.openxmlformats.org/officeDocument/2006/relationships/hyperlink" Target="http://oriart.ru/dir/2" TargetMode="External"/><Relationship Id="rId30" Type="http://schemas.openxmlformats.org/officeDocument/2006/relationships/hyperlink" Target="http://podelki-shop.ru/wp-content/uploads/2010/09/image008.jpg" TargetMode="External"/><Relationship Id="rId35" Type="http://schemas.openxmlformats.org/officeDocument/2006/relationships/image" Target="media/image10.jpeg"/><Relationship Id="rId56" Type="http://schemas.openxmlformats.org/officeDocument/2006/relationships/hyperlink" Target="http://podelki-shop.ru/wp-content/uploads/2010/09/image023.jpg" TargetMode="External"/><Relationship Id="rId77" Type="http://schemas.openxmlformats.org/officeDocument/2006/relationships/image" Target="media/image35.gif"/><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image" Target="media/image30.gif"/><Relationship Id="rId93" Type="http://schemas.openxmlformats.org/officeDocument/2006/relationships/image" Target="media/image51.png"/><Relationship Id="rId98" Type="http://schemas.openxmlformats.org/officeDocument/2006/relationships/image" Target="media/image5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DE9D2-41C6-4456-A413-D1F3C99BD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60</Pages>
  <Words>10598</Words>
  <Characters>60410</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Teacher</cp:lastModifiedBy>
  <cp:revision>36</cp:revision>
  <cp:lastPrinted>2022-07-22T07:07:00Z</cp:lastPrinted>
  <dcterms:created xsi:type="dcterms:W3CDTF">2020-10-29T06:12:00Z</dcterms:created>
  <dcterms:modified xsi:type="dcterms:W3CDTF">2022-07-22T08:02:00Z</dcterms:modified>
</cp:coreProperties>
</file>